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96027" w14:textId="6157E35D" w:rsidR="00320A24" w:rsidRDefault="00D363B3">
      <w:bookmarkStart w:id="0" w:name="_Hlk108450440"/>
      <w:bookmarkEnd w:id="0"/>
      <w:r>
        <w:rPr>
          <w:noProof/>
        </w:rPr>
        <w:drawing>
          <wp:anchor distT="0" distB="0" distL="0" distR="0" simplePos="0" relativeHeight="251658240" behindDoc="1" locked="0" layoutInCell="1" hidden="0" allowOverlap="1" wp14:anchorId="7FCAD0B5" wp14:editId="22B5ACA9">
            <wp:simplePos x="0" y="0"/>
            <wp:positionH relativeFrom="column">
              <wp:posOffset>-457200</wp:posOffset>
            </wp:positionH>
            <wp:positionV relativeFrom="paragraph">
              <wp:posOffset>-466927</wp:posOffset>
            </wp:positionV>
            <wp:extent cx="7577155" cy="10722841"/>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77155" cy="10722841"/>
                    </a:xfrm>
                    <a:prstGeom prst="rect">
                      <a:avLst/>
                    </a:prstGeom>
                    <a:ln/>
                  </pic:spPr>
                </pic:pic>
              </a:graphicData>
            </a:graphic>
          </wp:anchor>
        </w:drawing>
      </w:r>
    </w:p>
    <w:p w14:paraId="2D8A7E87" w14:textId="77777777" w:rsidR="00320A24" w:rsidRDefault="00D363B3">
      <w:pPr>
        <w:rPr>
          <w:rFonts w:ascii="Arial" w:eastAsia="Arial" w:hAnsi="Arial" w:cs="Arial"/>
          <w:b/>
          <w:color w:val="1D70B7"/>
          <w:sz w:val="48"/>
          <w:szCs w:val="48"/>
        </w:rPr>
      </w:pPr>
      <w:r>
        <w:br w:type="page"/>
      </w:r>
      <w:r>
        <w:rPr>
          <w:noProof/>
        </w:rPr>
        <mc:AlternateContent>
          <mc:Choice Requires="wps">
            <w:drawing>
              <wp:anchor distT="0" distB="0" distL="114300" distR="114300" simplePos="0" relativeHeight="251659264" behindDoc="0" locked="0" layoutInCell="1" hidden="0" allowOverlap="1" wp14:anchorId="2EADA171" wp14:editId="561741EB">
                <wp:simplePos x="0" y="0"/>
                <wp:positionH relativeFrom="column">
                  <wp:posOffset>1968500</wp:posOffset>
                </wp:positionH>
                <wp:positionV relativeFrom="paragraph">
                  <wp:posOffset>6819900</wp:posOffset>
                </wp:positionV>
                <wp:extent cx="4746895" cy="583457"/>
                <wp:effectExtent l="0" t="0" r="0" b="0"/>
                <wp:wrapNone/>
                <wp:docPr id="8" name="Rectangle 8"/>
                <wp:cNvGraphicFramePr/>
                <a:graphic xmlns:a="http://schemas.openxmlformats.org/drawingml/2006/main">
                  <a:graphicData uri="http://schemas.microsoft.com/office/word/2010/wordprocessingShape">
                    <wps:wsp>
                      <wps:cNvSpPr/>
                      <wps:spPr>
                        <a:xfrm>
                          <a:off x="2977315" y="3493034"/>
                          <a:ext cx="4737370" cy="573932"/>
                        </a:xfrm>
                        <a:prstGeom prst="rect">
                          <a:avLst/>
                        </a:prstGeom>
                        <a:noFill/>
                        <a:ln>
                          <a:noFill/>
                        </a:ln>
                      </wps:spPr>
                      <wps:txbx>
                        <w:txbxContent>
                          <w:p w14:paraId="264E699B" w14:textId="77777777" w:rsidR="00D202B5" w:rsidRDefault="00D202B5">
                            <w:pPr>
                              <w:jc w:val="right"/>
                              <w:textDirection w:val="btLr"/>
                            </w:pPr>
                            <w:r>
                              <w:rPr>
                                <w:rFonts w:ascii="Arial" w:eastAsia="Arial" w:hAnsi="Arial" w:cs="Arial"/>
                                <w:b/>
                                <w:color w:val="FFFFFF"/>
                                <w:sz w:val="32"/>
                              </w:rPr>
                              <w:t>Residential Care Guide | Month 2022</w:t>
                            </w:r>
                          </w:p>
                        </w:txbxContent>
                      </wps:txbx>
                      <wps:bodyPr spcFirstLastPara="1" wrap="square" lIns="0" tIns="0" rIns="0" bIns="0" anchor="t" anchorCtr="0">
                        <a:noAutofit/>
                      </wps:bodyPr>
                    </wps:wsp>
                  </a:graphicData>
                </a:graphic>
              </wp:anchor>
            </w:drawing>
          </mc:Choice>
          <mc:Fallback>
            <w:pict>
              <v:rect w14:anchorId="2EADA171" id="Rectangle 8" o:spid="_x0000_s1026" style="position:absolute;margin-left:155pt;margin-top:537pt;width:373.75pt;height:4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" filled="f" stroked="f">
                <v:textbox inset="0,0,0,0">
                  <w:txbxContent>
                    <w:p w14:paraId="264E699B" w14:textId="77777777" w:rsidR="00D202B5" w:rsidRDefault="00D202B5">
                      <w:pPr>
                        <w:jc w:val="right"/>
                        <w:textDirection w:val="btLr"/>
                      </w:pPr>
                      <w:r>
                        <w:rPr>
                          <w:rFonts w:ascii="Arial" w:eastAsia="Arial" w:hAnsi="Arial" w:cs="Arial"/>
                          <w:b/>
                          <w:color w:val="FFFFFF"/>
                          <w:sz w:val="32"/>
                        </w:rPr>
                        <w:t>Residential Care Guide | Month 2022</w:t>
                      </w:r>
                    </w:p>
                  </w:txbxContent>
                </v:textbox>
              </v:rect>
            </w:pict>
          </mc:Fallback>
        </mc:AlternateContent>
      </w:r>
    </w:p>
    <w:p w14:paraId="3524CA06" w14:textId="77777777" w:rsidR="00320A24" w:rsidRDefault="00320A24">
      <w:pPr>
        <w:rPr>
          <w:rFonts w:ascii="Arial" w:eastAsia="Arial" w:hAnsi="Arial" w:cs="Arial"/>
          <w:b/>
          <w:color w:val="1D70B7"/>
          <w:sz w:val="48"/>
          <w:szCs w:val="48"/>
        </w:rPr>
      </w:pPr>
    </w:p>
    <w:p w14:paraId="5F671EDF"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000000"/>
          <w:sz w:val="22"/>
          <w:szCs w:val="22"/>
        </w:rPr>
      </w:pPr>
      <w:r>
        <w:rPr>
          <w:rFonts w:ascii="Arial" w:eastAsia="Arial" w:hAnsi="Arial" w:cs="Arial"/>
          <w:b/>
          <w:color w:val="1D70B7"/>
          <w:sz w:val="48"/>
          <w:szCs w:val="48"/>
        </w:rPr>
        <w:t>Contents</w:t>
      </w:r>
    </w:p>
    <w:p w14:paraId="121830EC"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Welcome to Lakeside @ Our Place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2</w:t>
      </w:r>
    </w:p>
    <w:p w14:paraId="45199464"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Our Aim</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2</w:t>
      </w:r>
    </w:p>
    <w:p w14:paraId="015EA530"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Our Objective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2</w:t>
      </w:r>
    </w:p>
    <w:p w14:paraId="26F3C249"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Our Vision Statement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2</w:t>
      </w:r>
    </w:p>
    <w:p w14:paraId="70712590"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Our Ethos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2</w:t>
      </w:r>
    </w:p>
    <w:p w14:paraId="3FBAEFC0"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Overall Outcomes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3</w:t>
      </w:r>
    </w:p>
    <w:p w14:paraId="018C6050"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The Home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3</w:t>
      </w:r>
    </w:p>
    <w:p w14:paraId="01577C16"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Protection of Vulnerable Young People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4</w:t>
      </w:r>
    </w:p>
    <w:p w14:paraId="1440131D"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Policies</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5</w:t>
      </w:r>
    </w:p>
    <w:p w14:paraId="792A0A92"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Religious &amp; Cultural Observance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5</w:t>
      </w:r>
    </w:p>
    <w:p w14:paraId="5CE47C16"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Views, Wishes &amp; Feelings</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5</w:t>
      </w:r>
    </w:p>
    <w:p w14:paraId="44792F95"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Enjoyment &amp; Achievement</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6</w:t>
      </w:r>
    </w:p>
    <w:p w14:paraId="78234DED"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Anti-discriminatory Practice &amp; Young People’s Rights</w:t>
      </w:r>
      <w:r>
        <w:rPr>
          <w:rFonts w:ascii="Arial" w:eastAsia="Arial" w:hAnsi="Arial" w:cs="Arial"/>
          <w:color w:val="000000"/>
          <w:sz w:val="22"/>
          <w:szCs w:val="22"/>
        </w:rPr>
        <w:tab/>
      </w:r>
      <w:r>
        <w:rPr>
          <w:rFonts w:ascii="Arial" w:eastAsia="Arial" w:hAnsi="Arial" w:cs="Arial"/>
          <w:color w:val="000000"/>
          <w:sz w:val="22"/>
          <w:szCs w:val="22"/>
        </w:rPr>
        <w:tab/>
        <w:t>6</w:t>
      </w:r>
    </w:p>
    <w:p w14:paraId="7D718564"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Education</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7</w:t>
      </w:r>
    </w:p>
    <w:p w14:paraId="071736C2"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Health</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7</w:t>
      </w:r>
    </w:p>
    <w:p w14:paraId="209C5378"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Positive Relationships</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8</w:t>
      </w:r>
    </w:p>
    <w:p w14:paraId="283AF5C4"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Promoting Contact</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9</w:t>
      </w:r>
    </w:p>
    <w:p w14:paraId="78F32B81"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Promoting Positive Behaviour</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9</w:t>
      </w:r>
    </w:p>
    <w:p w14:paraId="23D8E2C2"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Therapies</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10</w:t>
      </w:r>
    </w:p>
    <w:p w14:paraId="527FFFB9"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Meet the Multi-Disciplinary Team</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11</w:t>
      </w:r>
    </w:p>
    <w:p w14:paraId="13822E7B"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Leadership &amp; Management</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12</w:t>
      </w:r>
    </w:p>
    <w:p w14:paraId="043DE919"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Our Place Organisation Chart</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13</w:t>
      </w:r>
    </w:p>
    <w:p w14:paraId="56241156"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Lakeside Leadership Team</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14</w:t>
      </w:r>
    </w:p>
    <w:p w14:paraId="40BA055B"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Staff</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13</w:t>
      </w:r>
    </w:p>
    <w:p w14:paraId="3B6C4A3A"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Placement &amp; Admissions</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15</w:t>
      </w:r>
    </w:p>
    <w:p w14:paraId="44686890"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Emergency Placements</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16</w:t>
      </w:r>
    </w:p>
    <w:p w14:paraId="74803FD0"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Complaints &amp; Concerns</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16</w:t>
      </w:r>
      <w:r>
        <w:rPr>
          <w:rFonts w:ascii="Arial" w:eastAsia="Arial" w:hAnsi="Arial" w:cs="Arial"/>
          <w:color w:val="000000"/>
          <w:sz w:val="22"/>
          <w:szCs w:val="22"/>
        </w:rPr>
        <w:tab/>
      </w:r>
    </w:p>
    <w:p w14:paraId="771D1727" w14:textId="77777777" w:rsidR="00320A24" w:rsidRDefault="00D363B3">
      <w:pPr>
        <w:rPr>
          <w:rFonts w:ascii="Arial" w:eastAsia="Arial" w:hAnsi="Arial" w:cs="Arial"/>
          <w:sz w:val="22"/>
          <w:szCs w:val="22"/>
        </w:rPr>
      </w:pPr>
      <w:r>
        <w:rPr>
          <w:rFonts w:ascii="Arial" w:eastAsia="Arial" w:hAnsi="Arial" w:cs="Arial"/>
          <w:sz w:val="22"/>
          <w:szCs w:val="22"/>
        </w:rPr>
        <w:t>How to find us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17</w:t>
      </w:r>
    </w:p>
    <w:p w14:paraId="320E3877"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Annex A</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XX</w:t>
      </w:r>
    </w:p>
    <w:p w14:paraId="66990C76" w14:textId="77777777" w:rsidR="00320A24" w:rsidRDefault="00D363B3">
      <w:pPr>
        <w:rPr>
          <w:rFonts w:ascii="Arial" w:eastAsia="Arial" w:hAnsi="Arial" w:cs="Arial"/>
          <w:b/>
          <w:color w:val="1D70B7"/>
          <w:sz w:val="48"/>
          <w:szCs w:val="48"/>
        </w:rPr>
      </w:pPr>
      <w:r>
        <w:br w:type="page"/>
      </w:r>
    </w:p>
    <w:p w14:paraId="188005E7" w14:textId="77777777" w:rsidR="00320A24" w:rsidRDefault="00D363B3">
      <w:pPr>
        <w:rPr>
          <w:rFonts w:ascii="Arial" w:eastAsia="Arial" w:hAnsi="Arial" w:cs="Arial"/>
          <w:b/>
          <w:color w:val="1D70B7"/>
          <w:sz w:val="48"/>
          <w:szCs w:val="48"/>
        </w:rPr>
      </w:pPr>
      <w:r>
        <w:rPr>
          <w:noProof/>
        </w:rPr>
        <w:drawing>
          <wp:anchor distT="0" distB="0" distL="114300" distR="114300" simplePos="0" relativeHeight="251660288" behindDoc="0" locked="0" layoutInCell="1" hidden="0" allowOverlap="1" wp14:anchorId="5548B45A" wp14:editId="613BD4AF">
            <wp:simplePos x="0" y="0"/>
            <wp:positionH relativeFrom="column">
              <wp:posOffset>4873558</wp:posOffset>
            </wp:positionH>
            <wp:positionV relativeFrom="paragraph">
              <wp:posOffset>-171746</wp:posOffset>
            </wp:positionV>
            <wp:extent cx="1848255" cy="1848255"/>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48255" cy="1848255"/>
                    </a:xfrm>
                    <a:prstGeom prst="rect">
                      <a:avLst/>
                    </a:prstGeom>
                    <a:ln/>
                  </pic:spPr>
                </pic:pic>
              </a:graphicData>
            </a:graphic>
          </wp:anchor>
        </w:drawing>
      </w:r>
    </w:p>
    <w:p w14:paraId="026F2C23" w14:textId="77777777" w:rsidR="00320A24" w:rsidRDefault="00320A24">
      <w:pPr>
        <w:pBdr>
          <w:top w:val="nil"/>
          <w:left w:val="nil"/>
          <w:bottom w:val="nil"/>
          <w:right w:val="nil"/>
          <w:between w:val="nil"/>
        </w:pBdr>
        <w:tabs>
          <w:tab w:val="left" w:pos="6720"/>
        </w:tabs>
        <w:spacing w:after="170" w:line="288" w:lineRule="auto"/>
        <w:rPr>
          <w:rFonts w:ascii="Arial" w:eastAsia="Arial" w:hAnsi="Arial" w:cs="Arial"/>
          <w:b/>
          <w:color w:val="1D70B7"/>
          <w:sz w:val="48"/>
          <w:szCs w:val="48"/>
        </w:rPr>
      </w:pPr>
    </w:p>
    <w:p w14:paraId="7DFCFD8C" w14:textId="77777777" w:rsidR="00320A24" w:rsidRDefault="00320A24">
      <w:pPr>
        <w:pBdr>
          <w:top w:val="nil"/>
          <w:left w:val="nil"/>
          <w:bottom w:val="nil"/>
          <w:right w:val="nil"/>
          <w:between w:val="nil"/>
        </w:pBdr>
        <w:tabs>
          <w:tab w:val="left" w:pos="6720"/>
        </w:tabs>
        <w:spacing w:after="170" w:line="288" w:lineRule="auto"/>
        <w:rPr>
          <w:rFonts w:ascii="Arial" w:eastAsia="Arial" w:hAnsi="Arial" w:cs="Arial"/>
          <w:b/>
          <w:color w:val="1D70B7"/>
          <w:sz w:val="48"/>
          <w:szCs w:val="48"/>
        </w:rPr>
      </w:pPr>
    </w:p>
    <w:p w14:paraId="6D97E4F6" w14:textId="77777777" w:rsidR="00320A24" w:rsidRDefault="00320A24">
      <w:pPr>
        <w:pBdr>
          <w:top w:val="nil"/>
          <w:left w:val="nil"/>
          <w:bottom w:val="nil"/>
          <w:right w:val="nil"/>
          <w:between w:val="nil"/>
        </w:pBdr>
        <w:tabs>
          <w:tab w:val="left" w:pos="6720"/>
        </w:tabs>
        <w:spacing w:after="170" w:line="288" w:lineRule="auto"/>
        <w:rPr>
          <w:rFonts w:ascii="Arial" w:eastAsia="Arial" w:hAnsi="Arial" w:cs="Arial"/>
          <w:b/>
          <w:color w:val="1D70B7"/>
          <w:sz w:val="48"/>
          <w:szCs w:val="48"/>
        </w:rPr>
      </w:pPr>
    </w:p>
    <w:p w14:paraId="7737A0EF" w14:textId="77777777" w:rsidR="00320A24" w:rsidRDefault="00320A24">
      <w:pPr>
        <w:pBdr>
          <w:top w:val="nil"/>
          <w:left w:val="nil"/>
          <w:bottom w:val="nil"/>
          <w:right w:val="nil"/>
          <w:between w:val="nil"/>
        </w:pBdr>
        <w:tabs>
          <w:tab w:val="left" w:pos="6720"/>
        </w:tabs>
        <w:spacing w:after="170" w:line="288" w:lineRule="auto"/>
        <w:rPr>
          <w:rFonts w:ascii="Arial" w:eastAsia="Arial" w:hAnsi="Arial" w:cs="Arial"/>
          <w:b/>
          <w:color w:val="1D70B7"/>
          <w:sz w:val="48"/>
          <w:szCs w:val="48"/>
        </w:rPr>
      </w:pPr>
    </w:p>
    <w:p w14:paraId="2C25DC7F" w14:textId="7EB59863"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000000"/>
          <w:sz w:val="22"/>
          <w:szCs w:val="22"/>
        </w:rPr>
      </w:pPr>
      <w:r>
        <w:rPr>
          <w:rFonts w:ascii="Arial" w:eastAsia="Arial" w:hAnsi="Arial" w:cs="Arial"/>
          <w:b/>
          <w:color w:val="1D70B7"/>
          <w:sz w:val="48"/>
          <w:szCs w:val="48"/>
        </w:rPr>
        <w:t xml:space="preserve">Welcome to Lakeside </w:t>
      </w:r>
      <w:r w:rsidR="00BA1505">
        <w:rPr>
          <w:rFonts w:ascii="Arial" w:eastAsia="Arial" w:hAnsi="Arial" w:cs="Arial"/>
          <w:b/>
          <w:color w:val="1D70B7"/>
          <w:sz w:val="48"/>
          <w:szCs w:val="48"/>
        </w:rPr>
        <w:t>at</w:t>
      </w:r>
      <w:r>
        <w:rPr>
          <w:rFonts w:ascii="Arial" w:eastAsia="Arial" w:hAnsi="Arial" w:cs="Arial"/>
          <w:b/>
          <w:color w:val="1D70B7"/>
          <w:sz w:val="48"/>
          <w:szCs w:val="48"/>
        </w:rPr>
        <w:t xml:space="preserve"> Our Place</w:t>
      </w:r>
    </w:p>
    <w:p w14:paraId="4388CEBA" w14:textId="18E0B171" w:rsidR="00320A24" w:rsidRDefault="00D363B3">
      <w:pPr>
        <w:pBdr>
          <w:top w:val="nil"/>
          <w:left w:val="nil"/>
          <w:bottom w:val="nil"/>
          <w:right w:val="nil"/>
          <w:between w:val="nil"/>
        </w:pBdr>
        <w:spacing w:line="288" w:lineRule="auto"/>
        <w:rPr>
          <w:rFonts w:ascii="Arial" w:eastAsia="Arial" w:hAnsi="Arial" w:cs="Arial"/>
          <w:b/>
          <w:color w:val="000000"/>
          <w:sz w:val="22"/>
          <w:szCs w:val="22"/>
        </w:rPr>
      </w:pPr>
      <w:r>
        <w:rPr>
          <w:rFonts w:ascii="Arial" w:eastAsia="Arial" w:hAnsi="Arial" w:cs="Arial"/>
          <w:b/>
          <w:color w:val="000000"/>
          <w:sz w:val="22"/>
          <w:szCs w:val="22"/>
        </w:rPr>
        <w:t xml:space="preserve">Lakeside </w:t>
      </w:r>
      <w:r w:rsidR="00BA1505">
        <w:rPr>
          <w:rFonts w:ascii="Arial" w:eastAsia="Arial" w:hAnsi="Arial" w:cs="Arial"/>
          <w:b/>
          <w:color w:val="000000"/>
          <w:sz w:val="22"/>
          <w:szCs w:val="22"/>
        </w:rPr>
        <w:t>at</w:t>
      </w:r>
      <w:r>
        <w:rPr>
          <w:rFonts w:ascii="Arial" w:eastAsia="Arial" w:hAnsi="Arial" w:cs="Arial"/>
          <w:b/>
          <w:color w:val="000000"/>
          <w:sz w:val="22"/>
          <w:szCs w:val="22"/>
        </w:rPr>
        <w:t xml:space="preserve"> Our Place provides care and support for</w:t>
      </w:r>
      <w:r w:rsidR="00867F37">
        <w:rPr>
          <w:rFonts w:ascii="Arial" w:eastAsia="Arial" w:hAnsi="Arial" w:cs="Arial"/>
          <w:b/>
          <w:color w:val="000000"/>
          <w:sz w:val="22"/>
          <w:szCs w:val="22"/>
        </w:rPr>
        <w:t xml:space="preserve"> up to</w:t>
      </w:r>
      <w:r>
        <w:rPr>
          <w:rFonts w:ascii="Arial" w:eastAsia="Arial" w:hAnsi="Arial" w:cs="Arial"/>
          <w:b/>
          <w:color w:val="000000"/>
          <w:sz w:val="22"/>
          <w:szCs w:val="22"/>
        </w:rPr>
        <w:t xml:space="preserve"> ten young people </w:t>
      </w:r>
      <w:r w:rsidR="00867F37">
        <w:rPr>
          <w:rFonts w:ascii="Arial" w:eastAsia="Arial" w:hAnsi="Arial" w:cs="Arial"/>
          <w:b/>
          <w:color w:val="000000"/>
          <w:sz w:val="22"/>
          <w:szCs w:val="22"/>
        </w:rPr>
        <w:t xml:space="preserve">providing </w:t>
      </w:r>
      <w:r>
        <w:rPr>
          <w:rFonts w:ascii="Arial" w:eastAsia="Arial" w:hAnsi="Arial" w:cs="Arial"/>
          <w:b/>
          <w:color w:val="000000"/>
          <w:sz w:val="22"/>
          <w:szCs w:val="22"/>
        </w:rPr>
        <w:t>they have an EHCP and are engaged in education and for the purpose of independence</w:t>
      </w:r>
      <w:r w:rsidR="002A0FE5">
        <w:rPr>
          <w:rFonts w:ascii="Arial" w:eastAsia="Arial" w:hAnsi="Arial" w:cs="Arial"/>
          <w:b/>
          <w:color w:val="000000"/>
          <w:sz w:val="22"/>
          <w:szCs w:val="22"/>
        </w:rPr>
        <w:t>. L</w:t>
      </w:r>
      <w:r>
        <w:rPr>
          <w:rFonts w:ascii="Arial" w:eastAsia="Arial" w:hAnsi="Arial" w:cs="Arial"/>
          <w:b/>
          <w:color w:val="000000"/>
          <w:sz w:val="22"/>
          <w:szCs w:val="22"/>
        </w:rPr>
        <w:t>akeside accommodate</w:t>
      </w:r>
      <w:r w:rsidR="00CF63BC">
        <w:rPr>
          <w:rFonts w:ascii="Arial" w:eastAsia="Arial" w:hAnsi="Arial" w:cs="Arial"/>
          <w:b/>
          <w:color w:val="000000"/>
          <w:sz w:val="22"/>
          <w:szCs w:val="22"/>
        </w:rPr>
        <w:t>s</w:t>
      </w:r>
      <w:r>
        <w:rPr>
          <w:rFonts w:ascii="Arial" w:eastAsia="Arial" w:hAnsi="Arial" w:cs="Arial"/>
          <w:b/>
          <w:color w:val="000000"/>
          <w:sz w:val="22"/>
          <w:szCs w:val="22"/>
        </w:rPr>
        <w:t xml:space="preserve"> both male</w:t>
      </w:r>
      <w:r w:rsidR="00DD1BEF">
        <w:rPr>
          <w:rFonts w:ascii="Arial" w:eastAsia="Arial" w:hAnsi="Arial" w:cs="Arial"/>
          <w:b/>
          <w:color w:val="000000"/>
          <w:sz w:val="22"/>
          <w:szCs w:val="22"/>
        </w:rPr>
        <w:t>s</w:t>
      </w:r>
      <w:r>
        <w:rPr>
          <w:rFonts w:ascii="Arial" w:eastAsia="Arial" w:hAnsi="Arial" w:cs="Arial"/>
          <w:b/>
          <w:color w:val="000000"/>
          <w:sz w:val="22"/>
          <w:szCs w:val="22"/>
        </w:rPr>
        <w:t xml:space="preserve"> and female</w:t>
      </w:r>
      <w:r w:rsidR="00DD1BEF">
        <w:rPr>
          <w:rFonts w:ascii="Arial" w:eastAsia="Arial" w:hAnsi="Arial" w:cs="Arial"/>
          <w:b/>
          <w:color w:val="000000"/>
          <w:sz w:val="22"/>
          <w:szCs w:val="22"/>
        </w:rPr>
        <w:t>s</w:t>
      </w:r>
      <w:r>
        <w:rPr>
          <w:rFonts w:ascii="Arial" w:eastAsia="Arial" w:hAnsi="Arial" w:cs="Arial"/>
          <w:b/>
          <w:color w:val="000000"/>
          <w:sz w:val="22"/>
          <w:szCs w:val="22"/>
        </w:rPr>
        <w:t>,</w:t>
      </w:r>
      <w:r w:rsidR="002E7BE2">
        <w:rPr>
          <w:rFonts w:ascii="Arial" w:eastAsia="Arial" w:hAnsi="Arial" w:cs="Arial"/>
          <w:b/>
          <w:color w:val="000000"/>
          <w:sz w:val="22"/>
          <w:szCs w:val="22"/>
        </w:rPr>
        <w:t xml:space="preserve"> the service aims to move young people into </w:t>
      </w:r>
      <w:r w:rsidR="00CF63BC">
        <w:rPr>
          <w:rFonts w:ascii="Arial" w:eastAsia="Arial" w:hAnsi="Arial" w:cs="Arial"/>
          <w:b/>
          <w:color w:val="000000"/>
          <w:sz w:val="22"/>
          <w:szCs w:val="22"/>
        </w:rPr>
        <w:t xml:space="preserve">adulthood </w:t>
      </w:r>
      <w:r w:rsidR="002A48DD">
        <w:rPr>
          <w:rFonts w:ascii="Arial" w:eastAsia="Arial" w:hAnsi="Arial" w:cs="Arial"/>
          <w:b/>
          <w:color w:val="000000"/>
          <w:sz w:val="22"/>
          <w:szCs w:val="22"/>
        </w:rPr>
        <w:t>who have</w:t>
      </w:r>
      <w:r>
        <w:rPr>
          <w:rFonts w:ascii="Arial" w:eastAsia="Arial" w:hAnsi="Arial" w:cs="Arial"/>
          <w:b/>
          <w:color w:val="000000"/>
          <w:sz w:val="22"/>
          <w:szCs w:val="22"/>
        </w:rPr>
        <w:t xml:space="preserve"> special needs, moderate to severe learning difficulties, </w:t>
      </w:r>
      <w:proofErr w:type="gramStart"/>
      <w:r>
        <w:rPr>
          <w:rFonts w:ascii="Arial" w:eastAsia="Arial" w:hAnsi="Arial" w:cs="Arial"/>
          <w:b/>
          <w:color w:val="000000"/>
          <w:sz w:val="22"/>
          <w:szCs w:val="22"/>
        </w:rPr>
        <w:t>autism</w:t>
      </w:r>
      <w:proofErr w:type="gramEnd"/>
      <w:r>
        <w:rPr>
          <w:rFonts w:ascii="Arial" w:eastAsia="Arial" w:hAnsi="Arial" w:cs="Arial"/>
          <w:b/>
          <w:color w:val="000000"/>
          <w:sz w:val="22"/>
          <w:szCs w:val="22"/>
        </w:rPr>
        <w:t xml:space="preserve"> and challenging behaviours.</w:t>
      </w:r>
    </w:p>
    <w:p w14:paraId="726F8032"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A95FB12" w14:textId="77777777" w:rsidR="00320A24" w:rsidRDefault="00D363B3">
      <w:pPr>
        <w:pBdr>
          <w:top w:val="nil"/>
          <w:left w:val="nil"/>
          <w:bottom w:val="nil"/>
          <w:right w:val="nil"/>
          <w:between w:val="nil"/>
        </w:pBdr>
        <w:spacing w:line="288" w:lineRule="auto"/>
        <w:rPr>
          <w:rFonts w:ascii="Arial" w:eastAsia="Arial" w:hAnsi="Arial" w:cs="Arial"/>
          <w:b/>
          <w:color w:val="1D70B7"/>
          <w:sz w:val="22"/>
          <w:szCs w:val="22"/>
        </w:rPr>
      </w:pPr>
      <w:r>
        <w:rPr>
          <w:rFonts w:ascii="Arial" w:eastAsia="Arial" w:hAnsi="Arial" w:cs="Arial"/>
          <w:b/>
          <w:color w:val="1D70B7"/>
          <w:sz w:val="22"/>
          <w:szCs w:val="22"/>
        </w:rPr>
        <w:t>Our Aim</w:t>
      </w:r>
    </w:p>
    <w:p w14:paraId="26CDB396" w14:textId="7D4C6585"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supports young people through adolescence and </w:t>
      </w:r>
      <w:r w:rsidR="005321BF">
        <w:rPr>
          <w:rFonts w:ascii="Arial" w:eastAsia="Arial" w:hAnsi="Arial" w:cs="Arial"/>
          <w:color w:val="000000"/>
          <w:sz w:val="22"/>
          <w:szCs w:val="22"/>
        </w:rPr>
        <w:t xml:space="preserve">into </w:t>
      </w:r>
      <w:r>
        <w:rPr>
          <w:rFonts w:ascii="Arial" w:eastAsia="Arial" w:hAnsi="Arial" w:cs="Arial"/>
          <w:color w:val="000000"/>
          <w:sz w:val="22"/>
          <w:szCs w:val="22"/>
        </w:rPr>
        <w:t>adulthood</w:t>
      </w:r>
      <w:r w:rsidR="007A57EB">
        <w:rPr>
          <w:rFonts w:ascii="Arial" w:eastAsia="Arial" w:hAnsi="Arial" w:cs="Arial"/>
          <w:color w:val="000000"/>
          <w:sz w:val="22"/>
          <w:szCs w:val="22"/>
        </w:rPr>
        <w:t xml:space="preserve">. This is achieved through </w:t>
      </w:r>
      <w:r>
        <w:rPr>
          <w:rFonts w:ascii="Arial" w:eastAsia="Arial" w:hAnsi="Arial" w:cs="Arial"/>
          <w:color w:val="000000"/>
          <w:sz w:val="22"/>
          <w:szCs w:val="22"/>
        </w:rPr>
        <w:t>education and life skills</w:t>
      </w:r>
      <w:r w:rsidR="007A57EB">
        <w:rPr>
          <w:rFonts w:ascii="Arial" w:eastAsia="Arial" w:hAnsi="Arial" w:cs="Arial"/>
          <w:color w:val="000000"/>
          <w:sz w:val="22"/>
          <w:szCs w:val="22"/>
        </w:rPr>
        <w:t xml:space="preserve"> development.</w:t>
      </w:r>
      <w:r>
        <w:rPr>
          <w:rFonts w:ascii="Arial" w:eastAsia="Arial" w:hAnsi="Arial" w:cs="Arial"/>
          <w:color w:val="000000"/>
          <w:sz w:val="22"/>
          <w:szCs w:val="22"/>
        </w:rPr>
        <w:t xml:space="preserve"> </w:t>
      </w:r>
      <w:r w:rsidR="007A57EB">
        <w:rPr>
          <w:rFonts w:ascii="Arial" w:eastAsia="Arial" w:hAnsi="Arial" w:cs="Arial"/>
          <w:color w:val="000000"/>
          <w:sz w:val="22"/>
          <w:szCs w:val="22"/>
        </w:rPr>
        <w:t>E</w:t>
      </w:r>
      <w:r>
        <w:rPr>
          <w:rFonts w:ascii="Arial" w:eastAsia="Arial" w:hAnsi="Arial" w:cs="Arial"/>
          <w:color w:val="000000"/>
          <w:sz w:val="22"/>
          <w:szCs w:val="22"/>
        </w:rPr>
        <w:t xml:space="preserve">ffective planning </w:t>
      </w:r>
      <w:r w:rsidR="00CB258E">
        <w:rPr>
          <w:rFonts w:ascii="Arial" w:eastAsia="Arial" w:hAnsi="Arial" w:cs="Arial"/>
          <w:color w:val="000000"/>
          <w:sz w:val="22"/>
          <w:szCs w:val="22"/>
        </w:rPr>
        <w:t>for</w:t>
      </w:r>
      <w:r>
        <w:rPr>
          <w:rFonts w:ascii="Arial" w:eastAsia="Arial" w:hAnsi="Arial" w:cs="Arial"/>
          <w:color w:val="000000"/>
          <w:sz w:val="22"/>
          <w:szCs w:val="22"/>
        </w:rPr>
        <w:t xml:space="preserve"> the transitioning </w:t>
      </w:r>
      <w:r w:rsidR="00CB258E">
        <w:rPr>
          <w:rFonts w:ascii="Arial" w:eastAsia="Arial" w:hAnsi="Arial" w:cs="Arial"/>
          <w:color w:val="000000"/>
          <w:sz w:val="22"/>
          <w:szCs w:val="22"/>
        </w:rPr>
        <w:t xml:space="preserve">of </w:t>
      </w:r>
      <w:r>
        <w:rPr>
          <w:rFonts w:ascii="Arial" w:eastAsia="Arial" w:hAnsi="Arial" w:cs="Arial"/>
          <w:color w:val="000000"/>
          <w:sz w:val="22"/>
          <w:szCs w:val="22"/>
        </w:rPr>
        <w:t xml:space="preserve">young people to a successful adult provision, providing step down programmes of reduced support, where possible, with the hope of living a more independent life. 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will aim to support young people </w:t>
      </w:r>
      <w:r w:rsidR="00CB258E">
        <w:rPr>
          <w:rFonts w:ascii="Arial" w:eastAsia="Arial" w:hAnsi="Arial" w:cs="Arial"/>
          <w:color w:val="000000"/>
          <w:sz w:val="22"/>
          <w:szCs w:val="22"/>
        </w:rPr>
        <w:t xml:space="preserve">to </w:t>
      </w:r>
      <w:r>
        <w:rPr>
          <w:rFonts w:ascii="Arial" w:eastAsia="Arial" w:hAnsi="Arial" w:cs="Arial"/>
          <w:color w:val="000000"/>
          <w:sz w:val="22"/>
          <w:szCs w:val="22"/>
        </w:rPr>
        <w:t>achieve their ambitions and reach their best potential.</w:t>
      </w:r>
    </w:p>
    <w:p w14:paraId="3C6F575C"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16774468" w14:textId="77777777" w:rsidR="00320A24" w:rsidRDefault="00D363B3">
      <w:pPr>
        <w:pBdr>
          <w:top w:val="nil"/>
          <w:left w:val="nil"/>
          <w:bottom w:val="nil"/>
          <w:right w:val="nil"/>
          <w:between w:val="nil"/>
        </w:pBdr>
        <w:spacing w:line="288" w:lineRule="auto"/>
        <w:rPr>
          <w:rFonts w:ascii="Arial" w:eastAsia="Arial" w:hAnsi="Arial" w:cs="Arial"/>
          <w:color w:val="1D70B7"/>
          <w:sz w:val="22"/>
          <w:szCs w:val="22"/>
        </w:rPr>
      </w:pPr>
      <w:r>
        <w:rPr>
          <w:rFonts w:ascii="Arial" w:eastAsia="Arial" w:hAnsi="Arial" w:cs="Arial"/>
          <w:b/>
          <w:color w:val="1D70B7"/>
          <w:sz w:val="22"/>
          <w:szCs w:val="22"/>
        </w:rPr>
        <w:t>Our Objective</w:t>
      </w:r>
    </w:p>
    <w:p w14:paraId="78881767" w14:textId="1C2E2EA9"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This will be achieved within a multitude of ways; the right of choice, individuality and developing positive, appropriate relationships within the community. 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provides well-tailored individualised plans for all young people, focusing on holistic support and care by working in partnership with both internal and external professionals and networks that the young p</w:t>
      </w:r>
      <w:r w:rsidR="001D06E3">
        <w:rPr>
          <w:rFonts w:ascii="Arial" w:eastAsia="Arial" w:hAnsi="Arial" w:cs="Arial"/>
          <w:color w:val="000000"/>
          <w:sz w:val="22"/>
          <w:szCs w:val="22"/>
        </w:rPr>
        <w:t>eople</w:t>
      </w:r>
      <w:r>
        <w:rPr>
          <w:rFonts w:ascii="Arial" w:eastAsia="Arial" w:hAnsi="Arial" w:cs="Arial"/>
          <w:color w:val="000000"/>
          <w:sz w:val="22"/>
          <w:szCs w:val="22"/>
        </w:rPr>
        <w:t xml:space="preserve"> have.</w:t>
      </w:r>
    </w:p>
    <w:p w14:paraId="17F6D184"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72D07B9C" w14:textId="6C1DFE54"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w:t>
      </w:r>
      <w:r w:rsidR="00591DE3">
        <w:rPr>
          <w:rFonts w:ascii="Arial" w:eastAsia="Arial" w:hAnsi="Arial" w:cs="Arial"/>
          <w:color w:val="000000"/>
          <w:sz w:val="22"/>
          <w:szCs w:val="22"/>
        </w:rPr>
        <w:t xml:space="preserve">has access to the onsite </w:t>
      </w:r>
      <w:r>
        <w:rPr>
          <w:rFonts w:ascii="Arial" w:eastAsia="Arial" w:hAnsi="Arial" w:cs="Arial"/>
          <w:color w:val="000000"/>
          <w:sz w:val="22"/>
          <w:szCs w:val="22"/>
        </w:rPr>
        <w:t xml:space="preserve">educational </w:t>
      </w:r>
      <w:r w:rsidR="001D06E3">
        <w:rPr>
          <w:rFonts w:ascii="Arial" w:eastAsia="Arial" w:hAnsi="Arial" w:cs="Arial"/>
          <w:color w:val="000000"/>
          <w:sz w:val="22"/>
          <w:szCs w:val="22"/>
        </w:rPr>
        <w:t>facility;</w:t>
      </w:r>
      <w:r>
        <w:rPr>
          <w:rFonts w:ascii="Arial" w:eastAsia="Arial" w:hAnsi="Arial" w:cs="Arial"/>
          <w:color w:val="000000"/>
          <w:sz w:val="22"/>
          <w:szCs w:val="22"/>
        </w:rPr>
        <w:t xml:space="preserve"> however, we can support with transport to education facilities.</w:t>
      </w:r>
    </w:p>
    <w:p w14:paraId="55B2CC4F" w14:textId="1B431B4A" w:rsidR="002232A0" w:rsidRDefault="002232A0">
      <w:pPr>
        <w:pBdr>
          <w:top w:val="nil"/>
          <w:left w:val="nil"/>
          <w:bottom w:val="nil"/>
          <w:right w:val="nil"/>
          <w:between w:val="nil"/>
        </w:pBdr>
        <w:spacing w:line="288" w:lineRule="auto"/>
        <w:rPr>
          <w:rFonts w:ascii="Arial" w:eastAsia="Arial" w:hAnsi="Arial" w:cs="Arial"/>
          <w:color w:val="000000"/>
          <w:sz w:val="22"/>
          <w:szCs w:val="22"/>
        </w:rPr>
      </w:pPr>
    </w:p>
    <w:p w14:paraId="4322F487"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2F0BA567" w14:textId="6C3D440A"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As well as Education, we do offer bespoke ‘Support for Learning’ packages which are outlined in Promoting Independence skills.</w:t>
      </w:r>
      <w:r w:rsidR="00591DE3">
        <w:rPr>
          <w:rFonts w:ascii="Arial" w:eastAsia="Arial" w:hAnsi="Arial" w:cs="Arial"/>
          <w:color w:val="000000"/>
          <w:sz w:val="22"/>
          <w:szCs w:val="22"/>
        </w:rPr>
        <w:t xml:space="preserve"> We deliver an ASDAN qualification in independence to support young people to reach their potential.</w:t>
      </w:r>
    </w:p>
    <w:p w14:paraId="6CD52965"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48A204BF" w14:textId="77777777" w:rsidR="00320A24" w:rsidRDefault="00D363B3">
      <w:pPr>
        <w:pBdr>
          <w:top w:val="nil"/>
          <w:left w:val="nil"/>
          <w:bottom w:val="nil"/>
          <w:right w:val="nil"/>
          <w:between w:val="nil"/>
        </w:pBdr>
        <w:spacing w:line="288" w:lineRule="auto"/>
        <w:rPr>
          <w:rFonts w:ascii="Arial" w:eastAsia="Arial" w:hAnsi="Arial" w:cs="Arial"/>
          <w:color w:val="1D70B7"/>
          <w:sz w:val="22"/>
          <w:szCs w:val="22"/>
        </w:rPr>
      </w:pPr>
      <w:r>
        <w:rPr>
          <w:rFonts w:ascii="Arial" w:eastAsia="Arial" w:hAnsi="Arial" w:cs="Arial"/>
          <w:b/>
          <w:color w:val="1D70B7"/>
          <w:sz w:val="22"/>
          <w:szCs w:val="22"/>
        </w:rPr>
        <w:t>Our Vision Statement</w:t>
      </w:r>
    </w:p>
    <w:p w14:paraId="0A9CF360" w14:textId="5459A705" w:rsidR="00320A24" w:rsidRDefault="009848D0">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Our vision is the promotion of growth into </w:t>
      </w:r>
      <w:r w:rsidR="002A48DD">
        <w:rPr>
          <w:rFonts w:ascii="Arial" w:eastAsia="Arial" w:hAnsi="Arial" w:cs="Arial"/>
          <w:color w:val="000000"/>
          <w:sz w:val="22"/>
          <w:szCs w:val="22"/>
        </w:rPr>
        <w:t>adulthood porting</w:t>
      </w:r>
      <w:r w:rsidR="00D363B3">
        <w:rPr>
          <w:rFonts w:ascii="Arial" w:eastAsia="Arial" w:hAnsi="Arial" w:cs="Arial"/>
          <w:color w:val="000000"/>
          <w:sz w:val="22"/>
          <w:szCs w:val="22"/>
        </w:rPr>
        <w:t xml:space="preserve"> Independence with Respect, Dignity and Equality.</w:t>
      </w:r>
      <w:r w:rsidR="00591DE3">
        <w:rPr>
          <w:rFonts w:ascii="Arial" w:eastAsia="Arial" w:hAnsi="Arial" w:cs="Arial"/>
          <w:color w:val="000000"/>
          <w:sz w:val="22"/>
          <w:szCs w:val="22"/>
        </w:rPr>
        <w:t xml:space="preserve"> We want all young people to be successful and achieve their potential.</w:t>
      </w:r>
    </w:p>
    <w:p w14:paraId="42315123"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79028C72" w14:textId="77777777" w:rsidR="00320A24" w:rsidRDefault="00D363B3">
      <w:pPr>
        <w:pBdr>
          <w:top w:val="nil"/>
          <w:left w:val="nil"/>
          <w:bottom w:val="nil"/>
          <w:right w:val="nil"/>
          <w:between w:val="nil"/>
        </w:pBdr>
        <w:spacing w:line="288" w:lineRule="auto"/>
        <w:rPr>
          <w:rFonts w:ascii="Arial" w:eastAsia="Arial" w:hAnsi="Arial" w:cs="Arial"/>
          <w:b/>
          <w:color w:val="1D70B7"/>
          <w:sz w:val="22"/>
          <w:szCs w:val="22"/>
        </w:rPr>
      </w:pPr>
      <w:r>
        <w:rPr>
          <w:rFonts w:ascii="Arial" w:eastAsia="Arial" w:hAnsi="Arial" w:cs="Arial"/>
          <w:b/>
          <w:color w:val="1D70B7"/>
          <w:sz w:val="22"/>
          <w:szCs w:val="22"/>
        </w:rPr>
        <w:t>Our Ethos</w:t>
      </w:r>
    </w:p>
    <w:p w14:paraId="71D2DE5B" w14:textId="1E51D089"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Our Ethos at Lakeside </w:t>
      </w:r>
      <w:r w:rsidR="00591DE3">
        <w:rPr>
          <w:rFonts w:ascii="Arial" w:eastAsia="Arial" w:hAnsi="Arial" w:cs="Arial"/>
          <w:color w:val="000000"/>
          <w:sz w:val="22"/>
          <w:szCs w:val="22"/>
        </w:rPr>
        <w:t>at</w:t>
      </w:r>
      <w:r>
        <w:rPr>
          <w:rFonts w:ascii="Arial" w:eastAsia="Arial" w:hAnsi="Arial" w:cs="Arial"/>
          <w:color w:val="000000"/>
          <w:sz w:val="22"/>
          <w:szCs w:val="22"/>
        </w:rPr>
        <w:t xml:space="preserve"> Our Place is to enable young people to develop independence skills</w:t>
      </w:r>
      <w:r w:rsidR="00CB258E">
        <w:rPr>
          <w:rFonts w:ascii="Arial" w:eastAsia="Arial" w:hAnsi="Arial" w:cs="Arial"/>
          <w:color w:val="000000"/>
          <w:sz w:val="22"/>
          <w:szCs w:val="22"/>
        </w:rPr>
        <w:t>,</w:t>
      </w:r>
      <w:r>
        <w:rPr>
          <w:rFonts w:ascii="Arial" w:eastAsia="Arial" w:hAnsi="Arial" w:cs="Arial"/>
          <w:color w:val="000000"/>
          <w:sz w:val="22"/>
          <w:szCs w:val="22"/>
        </w:rPr>
        <w:t xml:space="preserve"> to strive to meet their full potential, with a person-centred approach, development within confidence and self -esteem to live as independently as possible. Young people will be provided a safe, nurturing environment where their skill sets, and outcomes are at their maximum potential.</w:t>
      </w:r>
    </w:p>
    <w:p w14:paraId="41A94D75"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170D59D9" w14:textId="77777777" w:rsidR="00320A24" w:rsidRDefault="00D363B3">
      <w:pPr>
        <w:rPr>
          <w:rFonts w:ascii="Arial" w:eastAsia="Arial" w:hAnsi="Arial" w:cs="Arial"/>
          <w:b/>
          <w:color w:val="1D70B7"/>
          <w:sz w:val="22"/>
          <w:szCs w:val="22"/>
        </w:rPr>
      </w:pPr>
      <w:r>
        <w:rPr>
          <w:rFonts w:ascii="Arial" w:eastAsia="Arial" w:hAnsi="Arial" w:cs="Arial"/>
          <w:b/>
          <w:color w:val="1D70B7"/>
          <w:sz w:val="22"/>
          <w:szCs w:val="22"/>
        </w:rPr>
        <w:t>Overall Outcomes</w:t>
      </w:r>
    </w:p>
    <w:p w14:paraId="763C9339" w14:textId="1E3F2619"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The overall aim of Lakeside </w:t>
      </w:r>
      <w:r w:rsidR="00591DE3">
        <w:rPr>
          <w:rFonts w:ascii="Arial" w:eastAsia="Arial" w:hAnsi="Arial" w:cs="Arial"/>
          <w:color w:val="000000"/>
          <w:sz w:val="22"/>
          <w:szCs w:val="22"/>
        </w:rPr>
        <w:t xml:space="preserve">at </w:t>
      </w:r>
      <w:r>
        <w:rPr>
          <w:rFonts w:ascii="Arial" w:eastAsia="Arial" w:hAnsi="Arial" w:cs="Arial"/>
          <w:color w:val="000000"/>
          <w:sz w:val="22"/>
          <w:szCs w:val="22"/>
        </w:rPr>
        <w:t xml:space="preserve">Our Place is to provide high-quality care and develop integrated life skills and offsite educational opportunities to enable young people to achieve their best outcomes alongside focusing on developing the young people’s; abilities, </w:t>
      </w:r>
      <w:r w:rsidR="001D06E3">
        <w:rPr>
          <w:rFonts w:ascii="Arial" w:eastAsia="Arial" w:hAnsi="Arial" w:cs="Arial"/>
          <w:color w:val="000000"/>
          <w:sz w:val="22"/>
          <w:szCs w:val="22"/>
        </w:rPr>
        <w:t>skills,</w:t>
      </w:r>
      <w:r>
        <w:rPr>
          <w:rFonts w:ascii="Arial" w:eastAsia="Arial" w:hAnsi="Arial" w:cs="Arial"/>
          <w:color w:val="000000"/>
          <w:sz w:val="22"/>
          <w:szCs w:val="22"/>
        </w:rPr>
        <w:t xml:space="preserve"> and interests to live as independently as possible.</w:t>
      </w:r>
    </w:p>
    <w:p w14:paraId="0CE8F728"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605E8056" w14:textId="12E5B980"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Our objectives are to develop independence</w:t>
      </w:r>
      <w:r w:rsidR="00D03B4E">
        <w:rPr>
          <w:rFonts w:ascii="Arial" w:eastAsia="Arial" w:hAnsi="Arial" w:cs="Arial"/>
          <w:color w:val="000000"/>
          <w:sz w:val="22"/>
          <w:szCs w:val="22"/>
        </w:rPr>
        <w:t xml:space="preserve"> based on ability and future liaise with other professionals. </w:t>
      </w:r>
    </w:p>
    <w:p w14:paraId="246E5609"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7E7553C"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Cooking skills</w:t>
      </w:r>
    </w:p>
    <w:p w14:paraId="40BDC0F4"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Self-care skill</w:t>
      </w:r>
    </w:p>
    <w:p w14:paraId="4AA02888"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Ensuring that the young people can meet/ develop understanding of their health needs</w:t>
      </w:r>
    </w:p>
    <w:p w14:paraId="7D3FC5B7"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Have appropriate relationships in the community</w:t>
      </w:r>
    </w:p>
    <w:p w14:paraId="1290F54B"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Manage/develop an understanding of their finances</w:t>
      </w:r>
    </w:p>
    <w:p w14:paraId="5E1F02CE"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Develop self-regulatory strategies to promote management of their behaviour</w:t>
      </w:r>
    </w:p>
    <w:p w14:paraId="66BB7A64"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Employability and/or community inclusion</w:t>
      </w:r>
    </w:p>
    <w:p w14:paraId="41533B33"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Encourage young people to follow their aspirations and determine future goals</w:t>
      </w:r>
    </w:p>
    <w:p w14:paraId="3112EA72" w14:textId="77777777" w:rsidR="00320A24" w:rsidRDefault="00320A24">
      <w:pPr>
        <w:pBdr>
          <w:top w:val="nil"/>
          <w:left w:val="nil"/>
          <w:bottom w:val="nil"/>
          <w:right w:val="nil"/>
          <w:between w:val="nil"/>
        </w:pBdr>
        <w:spacing w:line="288" w:lineRule="auto"/>
        <w:ind w:left="283" w:hanging="283"/>
        <w:rPr>
          <w:rFonts w:ascii="Arial" w:eastAsia="Arial" w:hAnsi="Arial" w:cs="Arial"/>
          <w:color w:val="000000"/>
          <w:sz w:val="22"/>
          <w:szCs w:val="22"/>
        </w:rPr>
      </w:pPr>
    </w:p>
    <w:p w14:paraId="3DB8E5DD"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bookmarkStart w:id="1" w:name="_Hlk123740772"/>
      <w:r>
        <w:rPr>
          <w:rFonts w:ascii="Arial" w:eastAsia="Arial" w:hAnsi="Arial" w:cs="Arial"/>
          <w:b/>
          <w:color w:val="1D70B7"/>
          <w:sz w:val="48"/>
          <w:szCs w:val="48"/>
        </w:rPr>
        <w:t>The Home</w:t>
      </w:r>
    </w:p>
    <w:p w14:paraId="79572FF1" w14:textId="650AA10D"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591DE3">
        <w:rPr>
          <w:rFonts w:ascii="Arial" w:eastAsia="Arial" w:hAnsi="Arial" w:cs="Arial"/>
          <w:color w:val="000000"/>
          <w:sz w:val="22"/>
          <w:szCs w:val="22"/>
        </w:rPr>
        <w:t>at</w:t>
      </w:r>
      <w:r>
        <w:rPr>
          <w:rFonts w:ascii="Arial" w:eastAsia="Arial" w:hAnsi="Arial" w:cs="Arial"/>
          <w:color w:val="000000"/>
          <w:sz w:val="22"/>
          <w:szCs w:val="22"/>
        </w:rPr>
        <w:t xml:space="preserve"> Our Place is a semi-rural, residential provision located in Bransford, Worcestershire and has been purpose built to provide young people with 10 private ensuite bedrooms.</w:t>
      </w:r>
      <w:r w:rsidR="006D27DF">
        <w:rPr>
          <w:rFonts w:ascii="Arial" w:eastAsia="Arial" w:hAnsi="Arial" w:cs="Arial"/>
          <w:color w:val="000000"/>
          <w:sz w:val="22"/>
          <w:szCs w:val="22"/>
        </w:rPr>
        <w:t xml:space="preserve"> Lakeside provides placement for children and young people aged from 10-18 years. There are occasions where young people can remain accommodated at Lakeside</w:t>
      </w:r>
      <w:r w:rsidR="00D5795F">
        <w:rPr>
          <w:rFonts w:ascii="Arial" w:eastAsia="Arial" w:hAnsi="Arial" w:cs="Arial"/>
          <w:color w:val="000000"/>
          <w:sz w:val="22"/>
          <w:szCs w:val="22"/>
        </w:rPr>
        <w:t xml:space="preserve"> past the age of 18,</w:t>
      </w:r>
      <w:r w:rsidR="006D27DF">
        <w:rPr>
          <w:rFonts w:ascii="Arial" w:eastAsia="Arial" w:hAnsi="Arial" w:cs="Arial"/>
          <w:color w:val="000000"/>
          <w:sz w:val="22"/>
          <w:szCs w:val="22"/>
        </w:rPr>
        <w:t xml:space="preserve"> providing there are in fulltime education</w:t>
      </w:r>
      <w:r w:rsidR="00D5795F">
        <w:rPr>
          <w:rFonts w:ascii="Arial" w:eastAsia="Arial" w:hAnsi="Arial" w:cs="Arial"/>
          <w:color w:val="000000"/>
          <w:sz w:val="22"/>
          <w:szCs w:val="22"/>
        </w:rPr>
        <w:t xml:space="preserve"> or transitioning to a new placement</w:t>
      </w:r>
      <w:r w:rsidR="006D27DF">
        <w:rPr>
          <w:rFonts w:ascii="Arial" w:eastAsia="Arial" w:hAnsi="Arial" w:cs="Arial"/>
          <w:color w:val="000000"/>
          <w:sz w:val="22"/>
          <w:szCs w:val="22"/>
        </w:rPr>
        <w:t xml:space="preserve">. The reason for this is that a placement move for a young person may cause disruption to their education. Each case is reviewed on an individual basis and should be reflected in the young person’s placement or pathway plan. </w:t>
      </w:r>
    </w:p>
    <w:bookmarkEnd w:id="1"/>
    <w:p w14:paraId="20D71688"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76881B1F"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Rooms can be personalised by each young person</w:t>
      </w:r>
      <w:r w:rsidR="00CB258E">
        <w:rPr>
          <w:rFonts w:ascii="Arial" w:eastAsia="Arial" w:hAnsi="Arial" w:cs="Arial"/>
          <w:color w:val="000000"/>
          <w:sz w:val="22"/>
          <w:szCs w:val="22"/>
        </w:rPr>
        <w:t>’s tastes</w:t>
      </w:r>
      <w:r>
        <w:rPr>
          <w:rFonts w:ascii="Arial" w:eastAsia="Arial" w:hAnsi="Arial" w:cs="Arial"/>
          <w:color w:val="000000"/>
          <w:sz w:val="22"/>
          <w:szCs w:val="22"/>
        </w:rPr>
        <w:t xml:space="preserve"> and each bedroom also has its own private postal address. The exterior of the home has large grounds to which the young people have day to day access and where they can plan activities which fit into</w:t>
      </w:r>
      <w:r w:rsidR="00CB258E">
        <w:rPr>
          <w:rFonts w:ascii="Arial" w:eastAsia="Arial" w:hAnsi="Arial" w:cs="Arial"/>
          <w:color w:val="000000"/>
          <w:sz w:val="22"/>
          <w:szCs w:val="22"/>
        </w:rPr>
        <w:t xml:space="preserve"> </w:t>
      </w:r>
      <w:r>
        <w:rPr>
          <w:rFonts w:ascii="Arial" w:eastAsia="Arial" w:hAnsi="Arial" w:cs="Arial"/>
          <w:color w:val="000000"/>
          <w:sz w:val="22"/>
          <w:szCs w:val="22"/>
        </w:rPr>
        <w:t>their individualised plans.</w:t>
      </w:r>
    </w:p>
    <w:p w14:paraId="5E856B8C"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F7BBA4B"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There is a communal lounge area with a television and Internet accessibility. This provides a perfect opportunity for the young people to develop friendships, share interests and develop sharing and social skills.</w:t>
      </w:r>
    </w:p>
    <w:p w14:paraId="08A6A052"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7B6131CB"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There is access from the communal lounge to a balcony which overlooks a nearby lake. This can be used by our young people</w:t>
      </w:r>
      <w:r w:rsidR="00D03B4E">
        <w:rPr>
          <w:rFonts w:ascii="Arial" w:eastAsia="Arial" w:hAnsi="Arial" w:cs="Arial"/>
          <w:color w:val="000000"/>
          <w:sz w:val="22"/>
          <w:szCs w:val="22"/>
        </w:rPr>
        <w:t xml:space="preserve"> </w:t>
      </w:r>
      <w:proofErr w:type="gramStart"/>
      <w:r w:rsidR="00D03B4E">
        <w:rPr>
          <w:rFonts w:ascii="Arial" w:eastAsia="Arial" w:hAnsi="Arial" w:cs="Arial"/>
          <w:color w:val="000000"/>
          <w:sz w:val="22"/>
          <w:szCs w:val="22"/>
        </w:rPr>
        <w:t>as long as</w:t>
      </w:r>
      <w:proofErr w:type="gramEnd"/>
      <w:r w:rsidR="00D03B4E">
        <w:rPr>
          <w:rFonts w:ascii="Arial" w:eastAsia="Arial" w:hAnsi="Arial" w:cs="Arial"/>
          <w:color w:val="000000"/>
          <w:sz w:val="22"/>
          <w:szCs w:val="22"/>
        </w:rPr>
        <w:t xml:space="preserve"> supervision is present.</w:t>
      </w:r>
    </w:p>
    <w:p w14:paraId="5AC027F0"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18C9114F"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A fully fitted kitchen with all appliances and a dining area allows the young people to be supported in undertaking light kitchen duties to enable them to prepare meals and support their move to future independent adulthood.</w:t>
      </w:r>
    </w:p>
    <w:p w14:paraId="74A9C57C"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00A1252" w14:textId="20079D31" w:rsidR="00113428" w:rsidRDefault="00B24D8C">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We have </w:t>
      </w:r>
      <w:r w:rsidR="00D363B3">
        <w:rPr>
          <w:rFonts w:ascii="Arial" w:eastAsia="Arial" w:hAnsi="Arial" w:cs="Arial"/>
          <w:color w:val="000000"/>
          <w:sz w:val="22"/>
          <w:szCs w:val="22"/>
        </w:rPr>
        <w:t>wet rooms and access to a laundry room. Within the</w:t>
      </w:r>
      <w:r w:rsidR="002E5779">
        <w:rPr>
          <w:rFonts w:ascii="Arial" w:eastAsia="Arial" w:hAnsi="Arial" w:cs="Arial"/>
          <w:color w:val="000000"/>
          <w:sz w:val="22"/>
          <w:szCs w:val="22"/>
        </w:rPr>
        <w:t xml:space="preserve"> grounds of the</w:t>
      </w:r>
      <w:r w:rsidR="00D363B3">
        <w:rPr>
          <w:rFonts w:ascii="Arial" w:eastAsia="Arial" w:hAnsi="Arial" w:cs="Arial"/>
          <w:color w:val="000000"/>
          <w:sz w:val="22"/>
          <w:szCs w:val="22"/>
        </w:rPr>
        <w:t xml:space="preserve"> home there is also a games room where the young people can have time to themselves to have some quiet time to relax and undertake activities of </w:t>
      </w:r>
      <w:r w:rsidR="00113428">
        <w:rPr>
          <w:rFonts w:ascii="Arial" w:eastAsia="Arial" w:hAnsi="Arial" w:cs="Arial"/>
          <w:color w:val="000000"/>
          <w:sz w:val="22"/>
          <w:szCs w:val="22"/>
        </w:rPr>
        <w:t>choice. There</w:t>
      </w:r>
      <w:r w:rsidR="002E5779">
        <w:rPr>
          <w:rFonts w:ascii="Arial" w:eastAsia="Arial" w:hAnsi="Arial" w:cs="Arial"/>
          <w:color w:val="000000"/>
          <w:sz w:val="22"/>
          <w:szCs w:val="22"/>
        </w:rPr>
        <w:t xml:space="preserve"> is also </w:t>
      </w:r>
      <w:r w:rsidR="00E81419">
        <w:rPr>
          <w:rFonts w:ascii="Arial" w:eastAsia="Arial" w:hAnsi="Arial" w:cs="Arial"/>
          <w:color w:val="000000"/>
          <w:sz w:val="22"/>
          <w:szCs w:val="22"/>
        </w:rPr>
        <w:t>a sensory cabin</w:t>
      </w:r>
      <w:r w:rsidR="00113428">
        <w:rPr>
          <w:rFonts w:ascii="Arial" w:eastAsia="Arial" w:hAnsi="Arial" w:cs="Arial"/>
          <w:color w:val="000000"/>
          <w:sz w:val="22"/>
          <w:szCs w:val="22"/>
        </w:rPr>
        <w:t xml:space="preserve"> </w:t>
      </w:r>
      <w:r w:rsidR="00E81419">
        <w:rPr>
          <w:rFonts w:ascii="Arial" w:eastAsia="Arial" w:hAnsi="Arial" w:cs="Arial"/>
          <w:color w:val="000000"/>
          <w:sz w:val="22"/>
          <w:szCs w:val="22"/>
        </w:rPr>
        <w:t>which the young people can use to meet their sensory needs. Also in the grounds is a small quiet cabin that overlooks the pond</w:t>
      </w:r>
      <w:r w:rsidR="00113428">
        <w:rPr>
          <w:rFonts w:ascii="Arial" w:eastAsia="Arial" w:hAnsi="Arial" w:cs="Arial"/>
          <w:color w:val="000000"/>
          <w:sz w:val="22"/>
          <w:szCs w:val="22"/>
        </w:rPr>
        <w:t xml:space="preserve"> which the young people can use for</w:t>
      </w:r>
      <w:r w:rsidR="00AE2E40">
        <w:rPr>
          <w:rFonts w:ascii="Arial" w:eastAsia="Arial" w:hAnsi="Arial" w:cs="Arial"/>
          <w:color w:val="000000"/>
          <w:sz w:val="22"/>
          <w:szCs w:val="22"/>
        </w:rPr>
        <w:t xml:space="preserve"> time of</w:t>
      </w:r>
      <w:r w:rsidR="00113428">
        <w:rPr>
          <w:rFonts w:ascii="Arial" w:eastAsia="Arial" w:hAnsi="Arial" w:cs="Arial"/>
          <w:color w:val="000000"/>
          <w:sz w:val="22"/>
          <w:szCs w:val="22"/>
        </w:rPr>
        <w:t xml:space="preserve"> quiet contemplation.</w:t>
      </w:r>
    </w:p>
    <w:p w14:paraId="40A2AE14" w14:textId="20223329" w:rsidR="00320A24" w:rsidRPr="00591DE3" w:rsidRDefault="0047345A" w:rsidP="00591DE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In the grounds there is a suite of exercise equipment which the young people can use to keep themselves fit. There are also trampolines and swings to keep the children entertained. There is also plenty of room for outdoor games.</w:t>
      </w:r>
    </w:p>
    <w:p w14:paraId="3BFD0ECE"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Protection of Vulnerable Young People</w:t>
      </w:r>
    </w:p>
    <w:p w14:paraId="762DD0FF" w14:textId="734B9294"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Safeguarding vulnerable young people is everyone’s responsibility. The health, </w:t>
      </w:r>
      <w:proofErr w:type="gramStart"/>
      <w:r w:rsidR="0047345A">
        <w:rPr>
          <w:rFonts w:ascii="Helvetica Neue" w:eastAsia="Helvetica Neue" w:hAnsi="Helvetica Neue" w:cs="Helvetica Neue"/>
          <w:color w:val="000000"/>
          <w:sz w:val="22"/>
          <w:szCs w:val="22"/>
        </w:rPr>
        <w:t>safety</w:t>
      </w:r>
      <w:proofErr w:type="gramEnd"/>
      <w:r w:rsidR="0047345A">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 xml:space="preserve">and wellbeing of all young people within Lakeside </w:t>
      </w:r>
      <w:r w:rsidR="00591DE3">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is of paramount importance to all adults who both work within and visit.</w:t>
      </w:r>
    </w:p>
    <w:p w14:paraId="56B7B082" w14:textId="77777777" w:rsidR="00320A24" w:rsidRDefault="00320A24" w:rsidP="00591DE3">
      <w:pPr>
        <w:pBdr>
          <w:top w:val="nil"/>
          <w:left w:val="nil"/>
          <w:bottom w:val="nil"/>
          <w:right w:val="nil"/>
          <w:between w:val="nil"/>
        </w:pBdr>
        <w:spacing w:line="288" w:lineRule="auto"/>
        <w:jc w:val="right"/>
        <w:rPr>
          <w:rFonts w:ascii="Helvetica Neue" w:eastAsia="Helvetica Neue" w:hAnsi="Helvetica Neue" w:cs="Helvetica Neue"/>
          <w:color w:val="000000"/>
          <w:sz w:val="22"/>
          <w:szCs w:val="22"/>
        </w:rPr>
      </w:pPr>
    </w:p>
    <w:p w14:paraId="5FFB5E64"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young people have the right to protection, regardless </w:t>
      </w:r>
      <w:r w:rsidR="001D06E3">
        <w:rPr>
          <w:rFonts w:ascii="Helvetica Neue" w:eastAsia="Helvetica Neue" w:hAnsi="Helvetica Neue" w:cs="Helvetica Neue"/>
          <w:color w:val="000000"/>
          <w:sz w:val="22"/>
          <w:szCs w:val="22"/>
        </w:rPr>
        <w:t>of,</w:t>
      </w:r>
      <w:r>
        <w:rPr>
          <w:rFonts w:ascii="Helvetica Neue" w:eastAsia="Helvetica Neue" w:hAnsi="Helvetica Neue" w:cs="Helvetica Neue"/>
          <w:color w:val="000000"/>
          <w:sz w:val="22"/>
          <w:szCs w:val="22"/>
        </w:rPr>
        <w:t xml:space="preserve"> age, gender, race, </w:t>
      </w:r>
      <w:proofErr w:type="gramStart"/>
      <w:r>
        <w:rPr>
          <w:rFonts w:ascii="Helvetica Neue" w:eastAsia="Helvetica Neue" w:hAnsi="Helvetica Neue" w:cs="Helvetica Neue"/>
          <w:color w:val="000000"/>
          <w:sz w:val="22"/>
          <w:szCs w:val="22"/>
        </w:rPr>
        <w:t>culture</w:t>
      </w:r>
      <w:proofErr w:type="gramEnd"/>
      <w:r>
        <w:rPr>
          <w:rFonts w:ascii="Helvetica Neue" w:eastAsia="Helvetica Neue" w:hAnsi="Helvetica Neue" w:cs="Helvetica Neue"/>
          <w:color w:val="000000"/>
          <w:sz w:val="22"/>
          <w:szCs w:val="22"/>
        </w:rPr>
        <w:t xml:space="preserve"> or disability.</w:t>
      </w:r>
    </w:p>
    <w:p w14:paraId="49610323"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9C22344" w14:textId="645BCEF4"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young people within Lakeside </w:t>
      </w:r>
      <w:r w:rsidR="00591DE3">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are respected as individuals and are protected from harm. If there are safeguarding concerns for a young person, their placement plan, agreed between Lakeside @ Our Place, their placing </w:t>
      </w:r>
      <w:proofErr w:type="gramStart"/>
      <w:r>
        <w:rPr>
          <w:rFonts w:ascii="Helvetica Neue" w:eastAsia="Helvetica Neue" w:hAnsi="Helvetica Neue" w:cs="Helvetica Neue"/>
          <w:color w:val="000000"/>
          <w:sz w:val="22"/>
          <w:szCs w:val="22"/>
        </w:rPr>
        <w:t>authority</w:t>
      </w:r>
      <w:proofErr w:type="gramEnd"/>
      <w:r>
        <w:rPr>
          <w:rFonts w:ascii="Helvetica Neue" w:eastAsia="Helvetica Neue" w:hAnsi="Helvetica Neue" w:cs="Helvetica Neue"/>
          <w:color w:val="000000"/>
          <w:sz w:val="22"/>
          <w:szCs w:val="22"/>
        </w:rPr>
        <w:t xml:space="preserve"> and family/carers, this will include details of the steps that Lakeside @ Our Place will take to manage any assessed risks on a </w:t>
      </w:r>
      <w:r w:rsidR="001D06E3">
        <w:rPr>
          <w:rFonts w:ascii="Helvetica Neue" w:eastAsia="Helvetica Neue" w:hAnsi="Helvetica Neue" w:cs="Helvetica Neue"/>
          <w:color w:val="000000"/>
          <w:sz w:val="22"/>
          <w:szCs w:val="22"/>
        </w:rPr>
        <w:t>day-to-day</w:t>
      </w:r>
      <w:r>
        <w:rPr>
          <w:rFonts w:ascii="Helvetica Neue" w:eastAsia="Helvetica Neue" w:hAnsi="Helvetica Neue" w:cs="Helvetica Neue"/>
          <w:color w:val="000000"/>
          <w:sz w:val="22"/>
          <w:szCs w:val="22"/>
        </w:rPr>
        <w:t xml:space="preserve"> basis.</w:t>
      </w:r>
    </w:p>
    <w:p w14:paraId="17CFC178"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Staff at Lakeside @ Our Place will continually and actively access the risks of each young person and the arrangement in place to protect the young people.</w:t>
      </w:r>
    </w:p>
    <w:p w14:paraId="183DE34D"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1945B81F"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Lakeside @ Our Place staff will seek to protect the young people from harm and support them to manage their own safety when they are outside of the home. The staff team will have the skills and experience to enable the young people to stay safe away from Lakeside @ Our Place, this also includes the ability to identify the signs that a young person is at risk, an</w:t>
      </w:r>
      <w:r w:rsidR="003A3D2B">
        <w:rPr>
          <w:rFonts w:ascii="Helvetica Neue" w:eastAsia="Helvetica Neue" w:hAnsi="Helvetica Neue" w:cs="Helvetica Neue"/>
          <w:color w:val="000000"/>
          <w:sz w:val="22"/>
          <w:szCs w:val="22"/>
        </w:rPr>
        <w:t xml:space="preserve">d </w:t>
      </w:r>
      <w:r>
        <w:rPr>
          <w:rFonts w:ascii="Helvetica Neue" w:eastAsia="Helvetica Neue" w:hAnsi="Helvetica Neue" w:cs="Helvetica Neue"/>
          <w:color w:val="000000"/>
          <w:sz w:val="22"/>
          <w:szCs w:val="22"/>
        </w:rPr>
        <w:t xml:space="preserve">where necessary help the young person to manage the risks. </w:t>
      </w:r>
    </w:p>
    <w:p w14:paraId="22B54B1D"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200F66D0" w14:textId="3A9CF3B4"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Lakeside @ Our Place has such safety features in place as; </w:t>
      </w:r>
      <w:r w:rsidR="00A046F1">
        <w:rPr>
          <w:rFonts w:ascii="Helvetica Neue" w:eastAsia="Helvetica Neue" w:hAnsi="Helvetica Neue" w:cs="Helvetica Neue"/>
          <w:color w:val="000000"/>
          <w:sz w:val="22"/>
          <w:szCs w:val="22"/>
        </w:rPr>
        <w:t>fob activated</w:t>
      </w:r>
      <w:r>
        <w:rPr>
          <w:rFonts w:ascii="Helvetica Neue" w:eastAsia="Helvetica Neue" w:hAnsi="Helvetica Neue" w:cs="Helvetica Neue"/>
          <w:color w:val="000000"/>
          <w:sz w:val="22"/>
          <w:szCs w:val="22"/>
        </w:rPr>
        <w:t xml:space="preserve"> </w:t>
      </w:r>
      <w:r w:rsidR="002C4870">
        <w:rPr>
          <w:rFonts w:ascii="Helvetica Neue" w:eastAsia="Helvetica Neue" w:hAnsi="Helvetica Neue" w:cs="Helvetica Neue"/>
          <w:color w:val="000000"/>
          <w:sz w:val="22"/>
          <w:szCs w:val="22"/>
        </w:rPr>
        <w:t>gates to the grounds</w:t>
      </w:r>
      <w:r w:rsidR="00FE79C9">
        <w:rPr>
          <w:rFonts w:ascii="Helvetica Neue" w:eastAsia="Helvetica Neue" w:hAnsi="Helvetica Neue" w:cs="Helvetica Neue"/>
          <w:color w:val="000000"/>
          <w:sz w:val="22"/>
          <w:szCs w:val="22"/>
        </w:rPr>
        <w:t xml:space="preserve">. There also fobbed activated locks to the </w:t>
      </w:r>
      <w:r>
        <w:rPr>
          <w:rFonts w:ascii="Helvetica Neue" w:eastAsia="Helvetica Neue" w:hAnsi="Helvetica Neue" w:cs="Helvetica Neue"/>
          <w:color w:val="000000"/>
          <w:sz w:val="22"/>
          <w:szCs w:val="22"/>
        </w:rPr>
        <w:t>staff area</w:t>
      </w:r>
      <w:r w:rsidR="00FE79C9">
        <w:rPr>
          <w:rFonts w:ascii="Helvetica Neue" w:eastAsia="Helvetica Neue" w:hAnsi="Helvetica Neue" w:cs="Helvetica Neue"/>
          <w:color w:val="000000"/>
          <w:sz w:val="22"/>
          <w:szCs w:val="22"/>
        </w:rPr>
        <w:t xml:space="preserve"> and medication room. Each fob can be tailored to allow only access to certain individuals such as medication trained staff to the medication </w:t>
      </w:r>
      <w:r w:rsidR="003A3D2B">
        <w:rPr>
          <w:rFonts w:ascii="Helvetica Neue" w:eastAsia="Helvetica Neue" w:hAnsi="Helvetica Neue" w:cs="Helvetica Neue"/>
          <w:color w:val="000000"/>
          <w:sz w:val="22"/>
          <w:szCs w:val="22"/>
        </w:rPr>
        <w:t>room. The</w:t>
      </w:r>
      <w:r>
        <w:rPr>
          <w:rFonts w:ascii="Helvetica Neue" w:eastAsia="Helvetica Neue" w:hAnsi="Helvetica Neue" w:cs="Helvetica Neue"/>
          <w:color w:val="000000"/>
          <w:sz w:val="22"/>
          <w:szCs w:val="22"/>
        </w:rPr>
        <w:t xml:space="preserve"> COS</w:t>
      </w:r>
      <w:r w:rsidR="003A3D2B">
        <w:rPr>
          <w:rFonts w:ascii="Helvetica Neue" w:eastAsia="Helvetica Neue" w:hAnsi="Helvetica Neue" w:cs="Helvetica Neue"/>
          <w:color w:val="000000"/>
          <w:sz w:val="22"/>
          <w:szCs w:val="22"/>
        </w:rPr>
        <w:t>H</w:t>
      </w:r>
      <w:r>
        <w:rPr>
          <w:rFonts w:ascii="Helvetica Neue" w:eastAsia="Helvetica Neue" w:hAnsi="Helvetica Neue" w:cs="Helvetica Neue"/>
          <w:color w:val="000000"/>
          <w:sz w:val="22"/>
          <w:szCs w:val="22"/>
        </w:rPr>
        <w:t xml:space="preserve">H, medication, sharps/ pantry and laundry room </w:t>
      </w:r>
      <w:r w:rsidR="003A3D2B">
        <w:rPr>
          <w:rFonts w:ascii="Helvetica Neue" w:eastAsia="Helvetica Neue" w:hAnsi="Helvetica Neue" w:cs="Helvetica Neue"/>
          <w:color w:val="000000"/>
          <w:sz w:val="22"/>
          <w:szCs w:val="22"/>
        </w:rPr>
        <w:t>are</w:t>
      </w:r>
      <w:r>
        <w:rPr>
          <w:rFonts w:ascii="Helvetica Neue" w:eastAsia="Helvetica Neue" w:hAnsi="Helvetica Neue" w:cs="Helvetica Neue"/>
          <w:color w:val="000000"/>
          <w:sz w:val="22"/>
          <w:szCs w:val="22"/>
        </w:rPr>
        <w:t xml:space="preserve"> locked by a key which is kept in the staff office, again in a lockable box. </w:t>
      </w:r>
      <w:r w:rsidR="003A3D2B">
        <w:rPr>
          <w:rFonts w:ascii="Helvetica Neue" w:eastAsia="Helvetica Neue" w:hAnsi="Helvetica Neue" w:cs="Helvetica Neue"/>
          <w:color w:val="000000"/>
          <w:sz w:val="22"/>
          <w:szCs w:val="22"/>
        </w:rPr>
        <w:t xml:space="preserve">The main entrance is also on a fob activated lock at night. </w:t>
      </w:r>
      <w:r>
        <w:rPr>
          <w:rFonts w:ascii="Helvetica Neue" w:eastAsia="Helvetica Neue" w:hAnsi="Helvetica Neue" w:cs="Helvetica Neue"/>
          <w:color w:val="000000"/>
          <w:sz w:val="22"/>
          <w:szCs w:val="22"/>
        </w:rPr>
        <w:t xml:space="preserve">The young people will have access to these areas in relation to their assessed capacity and worked towards in relation to their set targets to minimise risks and ensuring the safety of the young people that reside at Lakeside </w:t>
      </w:r>
      <w:r w:rsidR="000108B6">
        <w:rPr>
          <w:rFonts w:ascii="Helvetica Neue" w:eastAsia="Helvetica Neue" w:hAnsi="Helvetica Neue" w:cs="Helvetica Neue"/>
          <w:color w:val="000000"/>
          <w:sz w:val="22"/>
          <w:szCs w:val="22"/>
        </w:rPr>
        <w:t xml:space="preserve">at </w:t>
      </w:r>
      <w:r>
        <w:rPr>
          <w:rFonts w:ascii="Helvetica Neue" w:eastAsia="Helvetica Neue" w:hAnsi="Helvetica Neue" w:cs="Helvetica Neue"/>
          <w:color w:val="000000"/>
          <w:sz w:val="22"/>
          <w:szCs w:val="22"/>
        </w:rPr>
        <w:t>Our Place.</w:t>
      </w:r>
      <w:r w:rsidR="003A3D2B">
        <w:rPr>
          <w:rFonts w:ascii="Helvetica Neue" w:eastAsia="Helvetica Neue" w:hAnsi="Helvetica Neue" w:cs="Helvetica Neue"/>
          <w:color w:val="000000"/>
          <w:sz w:val="22"/>
          <w:szCs w:val="22"/>
        </w:rPr>
        <w:t xml:space="preserve"> </w:t>
      </w:r>
    </w:p>
    <w:p w14:paraId="09E7F3C9"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22801EAB" w14:textId="6B29BD90"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There will be a responsibility of all of the staff team at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to take reasonable precautions and make informed professional judgements based upon the individual young </w:t>
      </w:r>
      <w:r w:rsidR="007227EB">
        <w:rPr>
          <w:rFonts w:ascii="Helvetica Neue" w:eastAsia="Helvetica Neue" w:hAnsi="Helvetica Neue" w:cs="Helvetica Neue"/>
          <w:color w:val="000000"/>
          <w:sz w:val="22"/>
          <w:szCs w:val="22"/>
        </w:rPr>
        <w:t>person’s</w:t>
      </w:r>
      <w:r>
        <w:rPr>
          <w:rFonts w:ascii="Helvetica Neue" w:eastAsia="Helvetica Neue" w:hAnsi="Helvetica Neue" w:cs="Helvetica Neue"/>
          <w:color w:val="000000"/>
          <w:sz w:val="22"/>
          <w:szCs w:val="22"/>
        </w:rPr>
        <w:t xml:space="preserve"> needs and developmental-stage about when to allow a young person to take a particular risk or follow a particular course of action, this will then be discussed with the young person’s placing authority and parents, where appropriate.</w:t>
      </w:r>
    </w:p>
    <w:p w14:paraId="282545E3"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38F6DF0C" w14:textId="3B5A27B6"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If a young person makes a choice that places them or someone else at significant risk or harm, Lakeside </w:t>
      </w:r>
      <w:r w:rsidR="000108B6">
        <w:rPr>
          <w:rFonts w:ascii="Helvetica Neue" w:eastAsia="Helvetica Neue" w:hAnsi="Helvetica Neue" w:cs="Helvetica Neue"/>
          <w:color w:val="000000"/>
          <w:sz w:val="22"/>
          <w:szCs w:val="22"/>
        </w:rPr>
        <w:t xml:space="preserve">at </w:t>
      </w:r>
      <w:r>
        <w:rPr>
          <w:rFonts w:ascii="Helvetica Neue" w:eastAsia="Helvetica Neue" w:hAnsi="Helvetica Neue" w:cs="Helvetica Neue"/>
          <w:color w:val="000000"/>
          <w:sz w:val="22"/>
          <w:szCs w:val="22"/>
        </w:rPr>
        <w:t xml:space="preserve">Our Place staff will assist them to understand the risks and manage their own behaviour to keep them safe. </w:t>
      </w:r>
    </w:p>
    <w:p w14:paraId="71D79112"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75E544D7" w14:textId="3962035B"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Young people will need to understand how to protect themselves appropriately, feel protected and be protected from significant harm.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staff will encourage the young people who reside at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to encourage young people to express their views about whether they feel safe, and if not why, both within and outside the home. </w:t>
      </w:r>
    </w:p>
    <w:p w14:paraId="778EDC1F"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3E9F8061" w14:textId="0BF6B9F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Staff will support the young people to understand how to ask for help to stay safe and that the home is an environment that supports this. A copy of the safeguarding policies can be obtained on the Lakeside </w:t>
      </w:r>
      <w:r w:rsidR="000108B6">
        <w:rPr>
          <w:rFonts w:ascii="Helvetica Neue" w:eastAsia="Helvetica Neue" w:hAnsi="Helvetica Neue" w:cs="Helvetica Neue"/>
          <w:color w:val="000000"/>
          <w:sz w:val="22"/>
          <w:szCs w:val="22"/>
        </w:rPr>
        <w:t xml:space="preserve">at </w:t>
      </w:r>
      <w:r>
        <w:rPr>
          <w:rFonts w:ascii="Helvetica Neue" w:eastAsia="Helvetica Neue" w:hAnsi="Helvetica Neue" w:cs="Helvetica Neue"/>
          <w:color w:val="000000"/>
          <w:sz w:val="22"/>
          <w:szCs w:val="22"/>
        </w:rPr>
        <w:t>Our Place website or on request from the Registered Manager.</w:t>
      </w:r>
    </w:p>
    <w:p w14:paraId="080CF178"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73982F1B" w14:textId="457F0095"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To ensure the safety of the young people that reside at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there are surveillance cameras, placed on the outskirts of the building this is to monitor unauthorised visitors that may be present on the grounds.</w:t>
      </w:r>
      <w:r w:rsidR="003E2F62">
        <w:rPr>
          <w:rFonts w:ascii="Helvetica Neue" w:eastAsia="Helvetica Neue" w:hAnsi="Helvetica Neue" w:cs="Helvetica Neue"/>
          <w:color w:val="000000"/>
          <w:sz w:val="22"/>
          <w:szCs w:val="22"/>
        </w:rPr>
        <w:t xml:space="preserve"> Staff in the home also use radio systems (walkie talkies) to communicate with each other. The grounds at Our Place Groups are vast and the homes are large, so communication between staff cannot always be verbally face to face. </w:t>
      </w:r>
    </w:p>
    <w:p w14:paraId="30540696"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228D7200"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Policies</w:t>
      </w:r>
    </w:p>
    <w:p w14:paraId="275B24BF" w14:textId="2461FB52"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policies can be accessed via the company </w:t>
      </w:r>
      <w:r w:rsidR="00AA18A1">
        <w:rPr>
          <w:rFonts w:ascii="Helvetica Neue" w:eastAsia="Helvetica Neue" w:hAnsi="Helvetica Neue" w:cs="Helvetica Neue"/>
          <w:color w:val="000000"/>
          <w:sz w:val="22"/>
          <w:szCs w:val="22"/>
        </w:rPr>
        <w:t>website,</w:t>
      </w:r>
      <w:r>
        <w:rPr>
          <w:rFonts w:ascii="Helvetica Neue" w:eastAsia="Helvetica Neue" w:hAnsi="Helvetica Neue" w:cs="Helvetica Neue"/>
          <w:color w:val="000000"/>
          <w:sz w:val="22"/>
          <w:szCs w:val="22"/>
        </w:rPr>
        <w:t xml:space="preserve"> which includes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Place’s safeguarding and behaviour support policy, or alternatively a request to the Senior Management Team can be made for access. </w:t>
      </w:r>
    </w:p>
    <w:p w14:paraId="6E9D7672" w14:textId="77777777" w:rsidR="00320A24" w:rsidRDefault="00D363B3">
      <w:pPr>
        <w:pBdr>
          <w:top w:val="nil"/>
          <w:left w:val="nil"/>
          <w:bottom w:val="nil"/>
          <w:right w:val="nil"/>
          <w:between w:val="nil"/>
        </w:pBdr>
        <w:tabs>
          <w:tab w:val="left" w:pos="3117"/>
        </w:tabs>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r>
    </w:p>
    <w:p w14:paraId="29D5E30F"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Religious and Cultural Observance</w:t>
      </w:r>
    </w:p>
    <w:p w14:paraId="0D7482CE"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Individual cultural and religious needs are supported and understood by the staff team in order to ensure that the young person is receiving culturally sensitive and appropriate care. This would be reflected in care plans, dietary requirements, opportunities for religious worship, personal items and hygiene and social arrangements during and before the admission process.</w:t>
      </w:r>
    </w:p>
    <w:p w14:paraId="49CACFD5"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49404A9"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Views, Wishes and Feelings</w:t>
      </w:r>
    </w:p>
    <w:p w14:paraId="3D83788C"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Consultation - It is essential that the young people we care for have a voice and have a say in how the home is run. The individual young persons’ keyworker has an essential role in acting as their advocate and ensuring their views are heard. Each young person will take part in key worker sessions to obtain young person views wishes and feelings. The staff team will work with the young people to develop their independent skills, regularly reviewing their care plan and providing encouragement and support on how to achieve this will be part of these session including making sure that they are happy and feel safe.</w:t>
      </w:r>
    </w:p>
    <w:p w14:paraId="77B472B1"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60A0D65A" w14:textId="1C8DCA70"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young people will be given the opportunity to participate in and shape the overall ethos, nature and routine of Lakeside </w:t>
      </w:r>
      <w:r w:rsidR="000108B6">
        <w:rPr>
          <w:rFonts w:ascii="Helvetica Neue" w:eastAsia="Helvetica Neue" w:hAnsi="Helvetica Neue" w:cs="Helvetica Neue"/>
          <w:color w:val="000000"/>
          <w:sz w:val="22"/>
          <w:szCs w:val="22"/>
        </w:rPr>
        <w:t xml:space="preserve">at </w:t>
      </w:r>
      <w:r>
        <w:rPr>
          <w:rFonts w:ascii="Helvetica Neue" w:eastAsia="Helvetica Neue" w:hAnsi="Helvetica Neue" w:cs="Helvetica Neue"/>
          <w:color w:val="000000"/>
          <w:sz w:val="22"/>
          <w:szCs w:val="22"/>
        </w:rPr>
        <w:t>Our Place and given the relevant information, appropriate explanations and choices about daily life in the home and their wider plan of care. Each young person’s talents and interests will be understood and nurtured, with the young people developing confidence to select activities based on their personal preferences and abilities, so far as is reasonable.</w:t>
      </w:r>
    </w:p>
    <w:p w14:paraId="154C23D3"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5070310" w14:textId="12FD9D46"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will ensure that the young people are provided with the support, in line with their age and understanding to communicate their views, wishes and feelings and participate as much as possible in all aspects of their care planning and daily care. </w:t>
      </w:r>
    </w:p>
    <w:p w14:paraId="190D3323"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2A6F93A4"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staff team have the skills and confidence to communicate easily and understand the importance of listening, involving and responding to the young people. </w:t>
      </w:r>
    </w:p>
    <w:p w14:paraId="157FD0D3"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637AE4C0"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Staff have a responsibility to observe, notice and respond to the young people who are expressing their views and acknowledging that it is not the sole responsibility of the young person to initiate this communication. </w:t>
      </w:r>
    </w:p>
    <w:p w14:paraId="7CA67921"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1981EFF6" w14:textId="702A141A"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staff at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play an important role in meetings, so as to support the young people and provide a clear understanding about their views, wishes, feelings and expectations for their future.</w:t>
      </w:r>
    </w:p>
    <w:p w14:paraId="28DF6558"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1D3FA48E" w14:textId="120A1EB2" w:rsidR="00320A24" w:rsidRDefault="00D363B3">
      <w:pPr>
        <w:rPr>
          <w:rFonts w:ascii="Arial" w:eastAsia="Arial" w:hAnsi="Arial" w:cs="Arial"/>
          <w:b/>
          <w:color w:val="1D70B7"/>
          <w:sz w:val="48"/>
          <w:szCs w:val="48"/>
        </w:rPr>
      </w:pPr>
      <w:r>
        <w:rPr>
          <w:rFonts w:ascii="Arial" w:eastAsia="Arial" w:hAnsi="Arial" w:cs="Arial"/>
          <w:b/>
          <w:color w:val="1D70B7"/>
          <w:sz w:val="48"/>
          <w:szCs w:val="48"/>
        </w:rPr>
        <w:t>Enjoyment &amp; Achievement</w:t>
      </w:r>
    </w:p>
    <w:p w14:paraId="2948592C" w14:textId="77777777" w:rsidR="00BA1505" w:rsidRDefault="00BA1505">
      <w:pPr>
        <w:rPr>
          <w:rFonts w:ascii="Arial" w:eastAsia="Arial" w:hAnsi="Arial" w:cs="Arial"/>
          <w:b/>
          <w:color w:val="1D70B7"/>
          <w:sz w:val="48"/>
          <w:szCs w:val="48"/>
        </w:rPr>
      </w:pPr>
    </w:p>
    <w:p w14:paraId="2D98AF48" w14:textId="2F674178"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Each young person’s care plan will set out the permissions that their local authority has delegated to the registered person, this will outline the clarity of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Place’s ability to give permission for offsite trips, involvement in sporting activities, leisure and cultural activities alongside any social integration with friends.</w:t>
      </w:r>
    </w:p>
    <w:p w14:paraId="558932E0"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B718D6D" w14:textId="45D09A3A"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will, where possible, seek to identify and provide appropriate opportunities for all our young people that enable them to grow and develop as part of their individualised care plan. In addition,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wherever possible will secure the appropriate authority to support and involve the young people in the same positive activities as their peers.</w:t>
      </w:r>
    </w:p>
    <w:p w14:paraId="1E4B3E1B"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479A4B6E" w14:textId="6575B8A1"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young people at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will be offered a wide range of opportunities and encouraged to participate in enjoyable and developmental activities such as: offsite trips, clubs, volunteering, and leisure activities. </w:t>
      </w:r>
    </w:p>
    <w:p w14:paraId="054C8897"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6420C339" w14:textId="642FAA5D"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Staff at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will be skilled in understanding the range of influences that friendships can have and will encourage those with a positive impact and discourage those with a negative impact. </w:t>
      </w:r>
    </w:p>
    <w:p w14:paraId="57EE4EA7" w14:textId="1912E38F"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of the young people who reside at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will have access to local services and have the opportunity to participate in activities within the local community to enable engagement with the cultural, sporting, and leisure activities available to other young people in the community. </w:t>
      </w:r>
    </w:p>
    <w:p w14:paraId="6C4C3A8D"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436F23EA"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Anti-discriminatory Practice and Young People’s Rights</w:t>
      </w:r>
    </w:p>
    <w:p w14:paraId="19C1A90B" w14:textId="103CF4A5"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Staff at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 are committed to working with young people, in an anti-discriminatory manner and do not discriminate against any young people on any grounds. </w:t>
      </w:r>
    </w:p>
    <w:p w14:paraId="357EC717"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5BA88AC1"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In recognition that many of our young people have come from a multitude of backgrounds, we strive to provide an atmosphere where all young people feel safe enough to challenge anything that makes them unhappy or feel unsafe. </w:t>
      </w:r>
    </w:p>
    <w:p w14:paraId="6BE0004D"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B788349" w14:textId="6A5129C6"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young people are actively encouraged to make choices and decisions about their wishes and needs.  All staff recognize this as the underpinning foundation of work they undertake with the young people at Lakeside </w:t>
      </w:r>
      <w:r w:rsidR="000108B6">
        <w:rPr>
          <w:rFonts w:ascii="Helvetica Neue" w:eastAsia="Helvetica Neue" w:hAnsi="Helvetica Neue" w:cs="Helvetica Neue"/>
          <w:color w:val="000000"/>
          <w:sz w:val="22"/>
          <w:szCs w:val="22"/>
        </w:rPr>
        <w:t>at</w:t>
      </w:r>
      <w:r>
        <w:rPr>
          <w:rFonts w:ascii="Helvetica Neue" w:eastAsia="Helvetica Neue" w:hAnsi="Helvetica Neue" w:cs="Helvetica Neue"/>
          <w:color w:val="000000"/>
          <w:sz w:val="22"/>
          <w:szCs w:val="22"/>
        </w:rPr>
        <w:t xml:space="preserve"> Our Place.</w:t>
      </w:r>
    </w:p>
    <w:p w14:paraId="29513DFE"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2CC41523" w14:textId="77777777" w:rsidR="00320A24" w:rsidRDefault="00D363B3">
      <w:pPr>
        <w:rPr>
          <w:rFonts w:ascii="Arial" w:eastAsia="Arial" w:hAnsi="Arial" w:cs="Arial"/>
          <w:b/>
          <w:color w:val="1D70B7"/>
          <w:sz w:val="48"/>
          <w:szCs w:val="48"/>
        </w:rPr>
      </w:pPr>
      <w:r>
        <w:br w:type="page"/>
      </w:r>
    </w:p>
    <w:p w14:paraId="796BADB6"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Education</w:t>
      </w:r>
    </w:p>
    <w:p w14:paraId="32F422B1" w14:textId="1FFC5383"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Staff at Lakeside</w:t>
      </w:r>
      <w:r w:rsidR="00BA1505">
        <w:rPr>
          <w:rFonts w:ascii="Arial" w:eastAsia="Arial" w:hAnsi="Arial" w:cs="Arial"/>
          <w:color w:val="000000"/>
          <w:sz w:val="22"/>
          <w:szCs w:val="22"/>
        </w:rPr>
        <w:t xml:space="preserve"> at </w:t>
      </w:r>
      <w:r>
        <w:rPr>
          <w:rFonts w:ascii="Arial" w:eastAsia="Arial" w:hAnsi="Arial" w:cs="Arial"/>
          <w:color w:val="000000"/>
          <w:sz w:val="22"/>
          <w:szCs w:val="22"/>
        </w:rPr>
        <w:t xml:space="preserve">Our Place are committed to working with young people, in an anti-discriminatory manner and do not discriminate against any young people on any grounds. </w:t>
      </w:r>
    </w:p>
    <w:p w14:paraId="109D9138" w14:textId="07D8C559" w:rsidR="00BA1505" w:rsidRDefault="00BA1505">
      <w:pPr>
        <w:pBdr>
          <w:top w:val="nil"/>
          <w:left w:val="nil"/>
          <w:bottom w:val="nil"/>
          <w:right w:val="nil"/>
          <w:between w:val="nil"/>
        </w:pBdr>
        <w:spacing w:line="288" w:lineRule="auto"/>
        <w:rPr>
          <w:rFonts w:ascii="Arial" w:eastAsia="Arial" w:hAnsi="Arial" w:cs="Arial"/>
          <w:color w:val="000000"/>
          <w:sz w:val="22"/>
          <w:szCs w:val="22"/>
        </w:rPr>
      </w:pPr>
    </w:p>
    <w:p w14:paraId="22179D0F" w14:textId="4E424081" w:rsidR="00BA1505" w:rsidRDefault="00BA1505">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We have a school onsite which consideration can be given to provide a placement for young people who are placed at Lakeside.</w:t>
      </w:r>
    </w:p>
    <w:p w14:paraId="5AE3B8A4"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6D2F4B56" w14:textId="45D193CE"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Lakeside</w:t>
      </w:r>
      <w:r w:rsidR="00BA1505">
        <w:rPr>
          <w:rFonts w:ascii="Arial" w:eastAsia="Arial" w:hAnsi="Arial" w:cs="Arial"/>
          <w:color w:val="000000"/>
          <w:sz w:val="22"/>
          <w:szCs w:val="22"/>
        </w:rPr>
        <w:t xml:space="preserve"> at </w:t>
      </w:r>
      <w:r>
        <w:rPr>
          <w:rFonts w:ascii="Arial" w:eastAsia="Arial" w:hAnsi="Arial" w:cs="Arial"/>
          <w:color w:val="000000"/>
          <w:sz w:val="22"/>
          <w:szCs w:val="22"/>
        </w:rPr>
        <w:t xml:space="preserve">Our Place has networked and created links within the local </w:t>
      </w:r>
      <w:r w:rsidR="000108B6">
        <w:rPr>
          <w:rFonts w:ascii="Arial" w:eastAsia="Arial" w:hAnsi="Arial" w:cs="Arial"/>
          <w:color w:val="000000"/>
          <w:sz w:val="22"/>
          <w:szCs w:val="22"/>
        </w:rPr>
        <w:t>area and</w:t>
      </w:r>
      <w:r>
        <w:rPr>
          <w:rFonts w:ascii="Arial" w:eastAsia="Arial" w:hAnsi="Arial" w:cs="Arial"/>
          <w:color w:val="000000"/>
          <w:sz w:val="22"/>
          <w:szCs w:val="22"/>
        </w:rPr>
        <w:t xml:space="preserve"> are constantly adding to these to be able to provide and support young people to achieve outside of the residential home. These links and activities include:</w:t>
      </w:r>
    </w:p>
    <w:p w14:paraId="4A6A0153"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5FC1BA52" w14:textId="77777777" w:rsidR="00320A24" w:rsidRDefault="00D363B3">
      <w:pPr>
        <w:pBdr>
          <w:top w:val="nil"/>
          <w:left w:val="nil"/>
          <w:bottom w:val="nil"/>
          <w:right w:val="nil"/>
          <w:between w:val="nil"/>
        </w:pBdr>
        <w:spacing w:after="57"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Employability skills</w:t>
      </w:r>
    </w:p>
    <w:p w14:paraId="2615CE95" w14:textId="77777777" w:rsidR="00320A24" w:rsidRDefault="00D363B3">
      <w:pPr>
        <w:pBdr>
          <w:top w:val="nil"/>
          <w:left w:val="nil"/>
          <w:bottom w:val="nil"/>
          <w:right w:val="nil"/>
          <w:between w:val="nil"/>
        </w:pBdr>
        <w:spacing w:after="57"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Support with creating CV</w:t>
      </w:r>
    </w:p>
    <w:p w14:paraId="2DA2E819" w14:textId="77777777" w:rsidR="00320A24" w:rsidRDefault="00D363B3">
      <w:pPr>
        <w:pBdr>
          <w:top w:val="nil"/>
          <w:left w:val="nil"/>
          <w:bottom w:val="nil"/>
          <w:right w:val="nil"/>
          <w:between w:val="nil"/>
        </w:pBdr>
        <w:spacing w:after="57"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Volunteering with the Canal Trust</w:t>
      </w:r>
    </w:p>
    <w:p w14:paraId="5DAEC2E0" w14:textId="77777777" w:rsidR="00320A24" w:rsidRDefault="00D363B3">
      <w:pPr>
        <w:pBdr>
          <w:top w:val="nil"/>
          <w:left w:val="nil"/>
          <w:bottom w:val="nil"/>
          <w:right w:val="nil"/>
          <w:between w:val="nil"/>
        </w:pBdr>
        <w:spacing w:after="57"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Charity shops</w:t>
      </w:r>
    </w:p>
    <w:p w14:paraId="1476E345" w14:textId="77777777" w:rsidR="00320A24" w:rsidRDefault="00D363B3">
      <w:pPr>
        <w:pBdr>
          <w:top w:val="nil"/>
          <w:left w:val="nil"/>
          <w:bottom w:val="nil"/>
          <w:right w:val="nil"/>
          <w:between w:val="nil"/>
        </w:pBdr>
        <w:spacing w:after="57"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Car garages</w:t>
      </w:r>
    </w:p>
    <w:p w14:paraId="2FF98404" w14:textId="77777777" w:rsidR="00320A24" w:rsidRDefault="00D363B3">
      <w:pPr>
        <w:pBdr>
          <w:top w:val="nil"/>
          <w:left w:val="nil"/>
          <w:bottom w:val="nil"/>
          <w:right w:val="nil"/>
          <w:between w:val="nil"/>
        </w:pBdr>
        <w:spacing w:after="57"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Local college provisions (Worcestershire College, The Bridge and Horizons)</w:t>
      </w:r>
    </w:p>
    <w:p w14:paraId="124A5EE7" w14:textId="77777777" w:rsidR="00320A24" w:rsidRDefault="00D363B3">
      <w:pPr>
        <w:pBdr>
          <w:top w:val="nil"/>
          <w:left w:val="nil"/>
          <w:bottom w:val="nil"/>
          <w:right w:val="nil"/>
          <w:between w:val="nil"/>
        </w:pBdr>
        <w:spacing w:after="57"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Secondary Schools</w:t>
      </w:r>
    </w:p>
    <w:p w14:paraId="4A278867" w14:textId="77777777" w:rsidR="00320A24" w:rsidRDefault="00D363B3">
      <w:pPr>
        <w:pBdr>
          <w:top w:val="nil"/>
          <w:left w:val="nil"/>
          <w:bottom w:val="nil"/>
          <w:right w:val="nil"/>
          <w:between w:val="nil"/>
        </w:pBdr>
        <w:spacing w:after="57"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Apprenticeships (Car mechanics, chefs etc.)</w:t>
      </w:r>
    </w:p>
    <w:p w14:paraId="69A8B201"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07C1C15C" w14:textId="76AED501"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Formal education </w:t>
      </w:r>
      <w:r w:rsidR="00BA1505">
        <w:rPr>
          <w:rFonts w:ascii="Arial" w:eastAsia="Arial" w:hAnsi="Arial" w:cs="Arial"/>
          <w:color w:val="000000"/>
          <w:sz w:val="22"/>
          <w:szCs w:val="22"/>
        </w:rPr>
        <w:t xml:space="preserve">can </w:t>
      </w:r>
      <w:r>
        <w:rPr>
          <w:rFonts w:ascii="Arial" w:eastAsia="Arial" w:hAnsi="Arial" w:cs="Arial"/>
          <w:color w:val="000000"/>
          <w:sz w:val="22"/>
          <w:szCs w:val="22"/>
        </w:rPr>
        <w:t>be sourced externally to the Lakeside provision, the young people, if required, will have support from Lakeside staff while at the external provision in which education is formally presented. We currently have links with The Heart of Worcestershire College, Our Place Schools, where the young people can have access to courses in line with their views, wishes and feelings, aspirations in line with their EHCP.</w:t>
      </w:r>
    </w:p>
    <w:p w14:paraId="2F23969A"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35563EC"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Health</w:t>
      </w:r>
    </w:p>
    <w:p w14:paraId="7DE6FD44" w14:textId="77777777" w:rsidR="00320A24" w:rsidRDefault="00D363B3">
      <w:pPr>
        <w:pBdr>
          <w:top w:val="nil"/>
          <w:left w:val="nil"/>
          <w:bottom w:val="nil"/>
          <w:right w:val="nil"/>
          <w:between w:val="nil"/>
        </w:pBdr>
        <w:spacing w:line="288" w:lineRule="auto"/>
        <w:rPr>
          <w:rFonts w:ascii="Arial" w:eastAsia="Arial" w:hAnsi="Arial" w:cs="Arial"/>
          <w:b/>
          <w:color w:val="1D70B7"/>
          <w:sz w:val="22"/>
          <w:szCs w:val="22"/>
        </w:rPr>
      </w:pPr>
      <w:r>
        <w:rPr>
          <w:rFonts w:ascii="Arial" w:eastAsia="Arial" w:hAnsi="Arial" w:cs="Arial"/>
          <w:b/>
          <w:color w:val="1D70B7"/>
          <w:sz w:val="22"/>
          <w:szCs w:val="22"/>
        </w:rPr>
        <w:t xml:space="preserve">Health Promotion </w:t>
      </w:r>
    </w:p>
    <w:p w14:paraId="218F242D"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All young people have a Placement Plan which incorporates a full breakdown of their health needs and this is reviewed in consultation with the team, family and local authority with a focus on how they can support their own health needs.</w:t>
      </w:r>
    </w:p>
    <w:p w14:paraId="0B6B9051"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88C2F38" w14:textId="49278994"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This will include what support is required to enable best outcomes and how Lakeside</w:t>
      </w:r>
      <w:r w:rsidR="00BA1505">
        <w:rPr>
          <w:rFonts w:ascii="Arial" w:eastAsia="Arial" w:hAnsi="Arial" w:cs="Arial"/>
          <w:color w:val="000000"/>
          <w:sz w:val="22"/>
          <w:szCs w:val="22"/>
        </w:rPr>
        <w:t xml:space="preserve"> at</w:t>
      </w:r>
      <w:r>
        <w:rPr>
          <w:rFonts w:ascii="Arial" w:eastAsia="Arial" w:hAnsi="Arial" w:cs="Arial"/>
          <w:color w:val="000000"/>
          <w:sz w:val="22"/>
          <w:szCs w:val="22"/>
        </w:rPr>
        <w:t xml:space="preserve"> Our Place will deliver the model of care. </w:t>
      </w:r>
    </w:p>
    <w:p w14:paraId="74FC4F3B"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0E788D1D"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Each young person is registered with the local GP within 28 days of admission. They undertake routine dental, optical screening, and immunisations subject to the necessary consent from parents or the responsible individual. </w:t>
      </w:r>
    </w:p>
    <w:p w14:paraId="41CA3C9F"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06846440" w14:textId="319B23FB"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The young people have access to the Learning Disability/CAMHS service and pathway through a referral from the GP. Further support from Lakeside </w:t>
      </w:r>
      <w:r w:rsidR="00BA1505">
        <w:rPr>
          <w:rFonts w:ascii="Arial" w:eastAsia="Arial" w:hAnsi="Arial" w:cs="Arial"/>
          <w:color w:val="000000"/>
          <w:sz w:val="22"/>
          <w:szCs w:val="22"/>
        </w:rPr>
        <w:t xml:space="preserve">at </w:t>
      </w:r>
      <w:r>
        <w:rPr>
          <w:rFonts w:ascii="Arial" w:eastAsia="Arial" w:hAnsi="Arial" w:cs="Arial"/>
          <w:color w:val="000000"/>
          <w:sz w:val="22"/>
          <w:szCs w:val="22"/>
        </w:rPr>
        <w:t xml:space="preserve">Our Place Therapy team will also be available for all areas including support with how to build young adult’s confidence and self-esteem for adulthood. </w:t>
      </w:r>
    </w:p>
    <w:p w14:paraId="20069F7A"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920D5F3" w14:textId="4E30AD1C"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The staff at 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will support the young people to navigate to primary and secondary health services. The staff team will advocate on their behalf where necessary and appropriate alongside having a key role in organising and ensuring the young person’s attendance at these appointments and ensuring outcomes are followed. 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staff will encourage the young people to take a proactive role on the management of their day-to-day health and well-being and inform all other professionals and family members who also hold a responsibility for the young person’s health to seek to ensure each young person’s health needs are met.</w:t>
      </w:r>
    </w:p>
    <w:p w14:paraId="3BBCA1D2"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4E98C743" w14:textId="38F07454"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If a young person has a specific health need, they will be supported by Lakeside </w:t>
      </w:r>
      <w:r w:rsidR="00BA1505">
        <w:rPr>
          <w:rFonts w:ascii="Arial" w:eastAsia="Arial" w:hAnsi="Arial" w:cs="Arial"/>
          <w:color w:val="000000"/>
          <w:sz w:val="22"/>
          <w:szCs w:val="22"/>
        </w:rPr>
        <w:t xml:space="preserve">at </w:t>
      </w:r>
      <w:r>
        <w:rPr>
          <w:rFonts w:ascii="Arial" w:eastAsia="Arial" w:hAnsi="Arial" w:cs="Arial"/>
          <w:color w:val="000000"/>
          <w:sz w:val="22"/>
          <w:szCs w:val="22"/>
        </w:rPr>
        <w:t xml:space="preserve">Our Place staff to manage these, subject to their understanding, in line with the young person’s placement plan. The young people will be offered advice, support and guidance on their health and personal care to support them to make informed choices whenever possible. </w:t>
      </w:r>
    </w:p>
    <w:p w14:paraId="5621243D"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50781C44" w14:textId="0975C328"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will play a key role in supporting young people to achieve and maintain a healthy lifestyle and ensure that the young people are provided with meals that are nutritious and subtitle for each young person. Young people will be involved in choosing and preparing meals and can sit as a group to eat their meals.</w:t>
      </w:r>
    </w:p>
    <w:p w14:paraId="2AE129F5"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1B1359E6"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Positive Relationships</w:t>
      </w:r>
    </w:p>
    <w:p w14:paraId="506C8161" w14:textId="59F92063"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recognises that positive, stable relationships help the young person feel safe, </w:t>
      </w:r>
      <w:proofErr w:type="gramStart"/>
      <w:r>
        <w:rPr>
          <w:rFonts w:ascii="Arial" w:eastAsia="Arial" w:hAnsi="Arial" w:cs="Arial"/>
          <w:color w:val="000000"/>
          <w:sz w:val="22"/>
          <w:szCs w:val="22"/>
        </w:rPr>
        <w:t>secure</w:t>
      </w:r>
      <w:proofErr w:type="gramEnd"/>
      <w:r>
        <w:rPr>
          <w:rFonts w:ascii="Arial" w:eastAsia="Arial" w:hAnsi="Arial" w:cs="Arial"/>
          <w:color w:val="000000"/>
          <w:sz w:val="22"/>
          <w:szCs w:val="22"/>
        </w:rPr>
        <w:t xml:space="preserve"> and cared for.</w:t>
      </w:r>
    </w:p>
    <w:p w14:paraId="6DAC423F"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04766D31"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Bullying can manifest itself in many forms such as behaviour by an individual group, repeated over time or intentionally hurting another individual/ group, physically or emotionally.</w:t>
      </w:r>
    </w:p>
    <w:p w14:paraId="4E479F7B"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2CBE11BE"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The wider access to technology has provided a new medium of bullying known as ‘cyber bullying’.</w:t>
      </w:r>
    </w:p>
    <w:p w14:paraId="12BB7A9F" w14:textId="61B75523"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will work closely with the placing authority to understand the young person’s relationship history and staff working at Lakeside </w:t>
      </w:r>
      <w:r w:rsidR="00433D32">
        <w:rPr>
          <w:rFonts w:ascii="Arial" w:eastAsia="Arial" w:hAnsi="Arial" w:cs="Arial"/>
          <w:color w:val="000000"/>
          <w:sz w:val="22"/>
          <w:szCs w:val="22"/>
        </w:rPr>
        <w:t>at</w:t>
      </w:r>
      <w:r>
        <w:rPr>
          <w:rFonts w:ascii="Arial" w:eastAsia="Arial" w:hAnsi="Arial" w:cs="Arial"/>
          <w:color w:val="000000"/>
          <w:sz w:val="22"/>
          <w:szCs w:val="22"/>
        </w:rPr>
        <w:t xml:space="preserve"> Our Place will understand the appropriate level of contact with family and friends on initial assessment outlined within their care plan.</w:t>
      </w:r>
    </w:p>
    <w:p w14:paraId="3D5BDC03"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0814260D"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The home will liaise closely with health and educational professionals to ensure that outcomes identified, and progress made in relationship building and achieving socially acceptable behaviours.</w:t>
      </w:r>
    </w:p>
    <w:p w14:paraId="080474BA"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2DFEB94C" w14:textId="63071F70"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will support to develop the young people’s understanding and empathy towards each other to enable the building positive relationships by having clear targets based on reducing socially unacceptable behaviour.</w:t>
      </w:r>
    </w:p>
    <w:p w14:paraId="20175527"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A2A8A04"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Positive behaviour and relationships will be praised and encouraged while poor behaviour will be discussed and supported to develop their skills to deal with conflict effectively, where necessary.</w:t>
      </w:r>
    </w:p>
    <w:p w14:paraId="0CFD94EC"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7746D090" w14:textId="5862F2B6"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The staff at 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build constructive, warm relationships with the young people that actively promote positive behaviour which will provide the foundation for managing any negative behaviours.</w:t>
      </w:r>
    </w:p>
    <w:p w14:paraId="72BC124E"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34172D0D" w14:textId="77777777" w:rsidR="00320A24" w:rsidRDefault="00D363B3">
      <w:pPr>
        <w:rPr>
          <w:rFonts w:ascii="Arial" w:eastAsia="Arial" w:hAnsi="Arial" w:cs="Arial"/>
          <w:b/>
          <w:color w:val="1D70B7"/>
          <w:sz w:val="48"/>
          <w:szCs w:val="48"/>
        </w:rPr>
      </w:pPr>
      <w:r>
        <w:br w:type="page"/>
      </w:r>
    </w:p>
    <w:p w14:paraId="78282928"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 xml:space="preserve">Promoting Contact </w:t>
      </w:r>
    </w:p>
    <w:p w14:paraId="37BFD0C7"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Every effort will be made by the home to maintain the parent/child relationship.</w:t>
      </w:r>
    </w:p>
    <w:p w14:paraId="54B935D6"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605340E3"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parents, social workers/local authority point of contact/ personal advisors and carers will be kept up to date with their young person’s progress through regular newsletters and monthly reports. </w:t>
      </w:r>
    </w:p>
    <w:p w14:paraId="74ED1EC0"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47C1A73B"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encourage face to face contact at every opportunity. </w:t>
      </w:r>
      <w:r w:rsidR="00D36500">
        <w:rPr>
          <w:rFonts w:ascii="Helvetica Neue" w:eastAsia="Helvetica Neue" w:hAnsi="Helvetica Neue" w:cs="Helvetica Neue"/>
          <w:color w:val="000000"/>
          <w:sz w:val="22"/>
          <w:szCs w:val="22"/>
        </w:rPr>
        <w:t>However,</w:t>
      </w:r>
      <w:r>
        <w:rPr>
          <w:rFonts w:ascii="Helvetica Neue" w:eastAsia="Helvetica Neue" w:hAnsi="Helvetica Neue" w:cs="Helvetica Neue"/>
          <w:color w:val="000000"/>
          <w:sz w:val="22"/>
          <w:szCs w:val="22"/>
        </w:rPr>
        <w:t xml:space="preserve"> if this is not possible, we will encourage contact through internet access in a private area. </w:t>
      </w:r>
    </w:p>
    <w:p w14:paraId="6B396975"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148FA458" w14:textId="77777777" w:rsidR="00320A24" w:rsidRDefault="00D363B3">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We will ensure that weekly summary is sent to parents and social worker along with pictures. The key worker will be available for phone calls at times convenient to both sides, and time will be made available for parents &amp; family to speak to their child via any method preferred.</w:t>
      </w:r>
    </w:p>
    <w:p w14:paraId="65A07ABD"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58919C65"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22"/>
          <w:szCs w:val="22"/>
        </w:rPr>
      </w:pPr>
      <w:r>
        <w:rPr>
          <w:rFonts w:ascii="Arial" w:eastAsia="Arial" w:hAnsi="Arial" w:cs="Arial"/>
          <w:b/>
          <w:color w:val="1D70B7"/>
          <w:sz w:val="48"/>
          <w:szCs w:val="48"/>
        </w:rPr>
        <w:t xml:space="preserve">Promoting Positive Behaviour </w:t>
      </w:r>
    </w:p>
    <w:p w14:paraId="6529B292"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We believe that majority of challenging behaviour is form of communications and potentially learnt behaviour to gain what a young people needs or wants.</w:t>
      </w:r>
    </w:p>
    <w:p w14:paraId="0BB469C0"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2349B502"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As a team of </w:t>
      </w:r>
      <w:r w:rsidR="004F427F">
        <w:rPr>
          <w:rFonts w:ascii="Arial" w:eastAsia="Arial" w:hAnsi="Arial" w:cs="Arial"/>
          <w:color w:val="000000"/>
          <w:sz w:val="22"/>
          <w:szCs w:val="22"/>
        </w:rPr>
        <w:t>specialists,</w:t>
      </w:r>
      <w:r>
        <w:rPr>
          <w:rFonts w:ascii="Arial" w:eastAsia="Arial" w:hAnsi="Arial" w:cs="Arial"/>
          <w:color w:val="000000"/>
          <w:sz w:val="22"/>
          <w:szCs w:val="22"/>
        </w:rPr>
        <w:t xml:space="preserve"> we aim to give the young person a healthier and safer way to communicate, to gain there needs and wants.</w:t>
      </w:r>
    </w:p>
    <w:p w14:paraId="5DB1C16D"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0756592E"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Our aim is to discourage behaviours through:</w:t>
      </w:r>
    </w:p>
    <w:p w14:paraId="16A7E060"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41579239"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Individual My safety and support plans</w:t>
      </w:r>
    </w:p>
    <w:p w14:paraId="57917C42"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Teaching skills which will enhance self-image and self-esteem</w:t>
      </w:r>
    </w:p>
    <w:p w14:paraId="0358CADE"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Providing positive role models rewarding positive behaviours</w:t>
      </w:r>
    </w:p>
    <w:p w14:paraId="006B66CB"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Consistency of response</w:t>
      </w:r>
    </w:p>
    <w:p w14:paraId="33531971" w14:textId="77777777" w:rsidR="00320A24" w:rsidRDefault="00D363B3">
      <w:pPr>
        <w:pBdr>
          <w:top w:val="nil"/>
          <w:left w:val="nil"/>
          <w:bottom w:val="nil"/>
          <w:right w:val="nil"/>
          <w:between w:val="nil"/>
        </w:pBd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 xml:space="preserve">Clear definitions of acceptable behaviour </w:t>
      </w:r>
    </w:p>
    <w:p w14:paraId="1603D786"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2C6FFBFF" w14:textId="77777777" w:rsidR="00D36500"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Our Physical invention programme is </w:t>
      </w:r>
      <w:r w:rsidR="00D36500">
        <w:rPr>
          <w:rFonts w:ascii="Arial" w:eastAsia="Arial" w:hAnsi="Arial" w:cs="Arial"/>
          <w:color w:val="000000"/>
          <w:sz w:val="22"/>
          <w:szCs w:val="22"/>
        </w:rPr>
        <w:t xml:space="preserve">through The Crisis Prevention </w:t>
      </w:r>
      <w:r w:rsidR="00443952">
        <w:rPr>
          <w:rFonts w:ascii="Arial" w:eastAsia="Arial" w:hAnsi="Arial" w:cs="Arial"/>
          <w:color w:val="000000"/>
          <w:sz w:val="22"/>
          <w:szCs w:val="22"/>
        </w:rPr>
        <w:t>Institute (formally known as MAPA)</w:t>
      </w:r>
    </w:p>
    <w:p w14:paraId="5F232C54"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w:t>
      </w:r>
      <w:r w:rsidR="00D36500">
        <w:rPr>
          <w:rFonts w:ascii="Arial" w:eastAsia="Arial" w:hAnsi="Arial" w:cs="Arial"/>
          <w:color w:val="000000"/>
          <w:sz w:val="22"/>
          <w:szCs w:val="22"/>
        </w:rPr>
        <w:t xml:space="preserve"> </w:t>
      </w:r>
      <w:r>
        <w:rPr>
          <w:rFonts w:ascii="Arial" w:eastAsia="Arial" w:hAnsi="Arial" w:cs="Arial"/>
          <w:color w:val="000000"/>
          <w:sz w:val="22"/>
          <w:szCs w:val="22"/>
        </w:rPr>
        <w:t>this is accredited by BILD.</w:t>
      </w:r>
    </w:p>
    <w:p w14:paraId="63688E08"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D1DC6A3"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In a case where a young person is causing significant harm to themselves, others or property and all proactive strategies outlined within their My safety and support plans </w:t>
      </w:r>
      <w:r w:rsidR="00DA2B3E">
        <w:rPr>
          <w:rFonts w:ascii="Arial" w:eastAsia="Arial" w:hAnsi="Arial" w:cs="Arial"/>
          <w:color w:val="000000"/>
          <w:sz w:val="22"/>
          <w:szCs w:val="22"/>
        </w:rPr>
        <w:t>have not worked</w:t>
      </w:r>
      <w:r>
        <w:rPr>
          <w:rFonts w:ascii="Arial" w:eastAsia="Arial" w:hAnsi="Arial" w:cs="Arial"/>
          <w:color w:val="000000"/>
          <w:sz w:val="22"/>
          <w:szCs w:val="22"/>
        </w:rPr>
        <w:t xml:space="preserve">, </w:t>
      </w:r>
      <w:r w:rsidR="00443952">
        <w:rPr>
          <w:rFonts w:ascii="Arial" w:eastAsia="Arial" w:hAnsi="Arial" w:cs="Arial"/>
          <w:color w:val="000000"/>
          <w:sz w:val="22"/>
          <w:szCs w:val="22"/>
        </w:rPr>
        <w:t>CPI</w:t>
      </w:r>
      <w:r>
        <w:rPr>
          <w:rFonts w:ascii="Arial" w:eastAsia="Arial" w:hAnsi="Arial" w:cs="Arial"/>
          <w:color w:val="000000"/>
          <w:sz w:val="22"/>
          <w:szCs w:val="22"/>
        </w:rPr>
        <w:t xml:space="preserve"> trained staff would make a dynamic risk assessment to implement </w:t>
      </w:r>
      <w:r w:rsidR="00DA2B3E">
        <w:rPr>
          <w:rFonts w:ascii="Arial" w:eastAsia="Arial" w:hAnsi="Arial" w:cs="Arial"/>
          <w:color w:val="000000"/>
          <w:sz w:val="22"/>
          <w:szCs w:val="22"/>
        </w:rPr>
        <w:t>physical intervention</w:t>
      </w:r>
      <w:r>
        <w:rPr>
          <w:rFonts w:ascii="Arial" w:eastAsia="Arial" w:hAnsi="Arial" w:cs="Arial"/>
          <w:color w:val="000000"/>
          <w:sz w:val="22"/>
          <w:szCs w:val="22"/>
        </w:rPr>
        <w:t xml:space="preserve"> in line the young person My safety and support plans.</w:t>
      </w:r>
    </w:p>
    <w:p w14:paraId="3A5A2D1D"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0817978"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This will be carried out in the best interests of the young person at the lowest level possible, to prevent further harm to themselves, </w:t>
      </w:r>
      <w:r w:rsidR="00DA2B3E">
        <w:rPr>
          <w:rFonts w:ascii="Arial" w:eastAsia="Arial" w:hAnsi="Arial" w:cs="Arial"/>
          <w:color w:val="000000"/>
          <w:sz w:val="22"/>
          <w:szCs w:val="22"/>
        </w:rPr>
        <w:t>others,</w:t>
      </w:r>
      <w:r>
        <w:rPr>
          <w:rFonts w:ascii="Arial" w:eastAsia="Arial" w:hAnsi="Arial" w:cs="Arial"/>
          <w:color w:val="000000"/>
          <w:sz w:val="22"/>
          <w:szCs w:val="22"/>
        </w:rPr>
        <w:t xml:space="preserve"> or property. </w:t>
      </w:r>
    </w:p>
    <w:p w14:paraId="721DB274"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7853FF61"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As a part of staff induction an onsite, </w:t>
      </w:r>
      <w:r w:rsidR="00DA2B3E">
        <w:rPr>
          <w:rFonts w:ascii="Arial" w:eastAsia="Arial" w:hAnsi="Arial" w:cs="Arial"/>
          <w:color w:val="000000"/>
          <w:sz w:val="22"/>
          <w:szCs w:val="22"/>
        </w:rPr>
        <w:t>CPI</w:t>
      </w:r>
      <w:r>
        <w:rPr>
          <w:rFonts w:ascii="Arial" w:eastAsia="Arial" w:hAnsi="Arial" w:cs="Arial"/>
          <w:color w:val="000000"/>
          <w:sz w:val="22"/>
          <w:szCs w:val="22"/>
        </w:rPr>
        <w:t xml:space="preserve"> trainer will deliver a 2 -day </w:t>
      </w:r>
      <w:r w:rsidR="00DA2B3E">
        <w:rPr>
          <w:rFonts w:ascii="Arial" w:eastAsia="Arial" w:hAnsi="Arial" w:cs="Arial"/>
          <w:color w:val="000000"/>
          <w:sz w:val="22"/>
          <w:szCs w:val="22"/>
        </w:rPr>
        <w:t>CPI</w:t>
      </w:r>
      <w:r>
        <w:rPr>
          <w:rFonts w:ascii="Arial" w:eastAsia="Arial" w:hAnsi="Arial" w:cs="Arial"/>
          <w:color w:val="000000"/>
          <w:sz w:val="22"/>
          <w:szCs w:val="22"/>
        </w:rPr>
        <w:t xml:space="preserve"> course of the theory and practical physical intervention training. This is a comprehensive program where at the end of the program an exam is taken to ensure that there is a full understanding of </w:t>
      </w:r>
      <w:r w:rsidR="00DA2B3E">
        <w:rPr>
          <w:rFonts w:ascii="Arial" w:eastAsia="Arial" w:hAnsi="Arial" w:cs="Arial"/>
          <w:color w:val="000000"/>
          <w:sz w:val="22"/>
          <w:szCs w:val="22"/>
        </w:rPr>
        <w:t>CPI</w:t>
      </w:r>
      <w:r>
        <w:rPr>
          <w:rFonts w:ascii="Arial" w:eastAsia="Arial" w:hAnsi="Arial" w:cs="Arial"/>
          <w:color w:val="000000"/>
          <w:sz w:val="22"/>
          <w:szCs w:val="22"/>
        </w:rPr>
        <w:t>.</w:t>
      </w:r>
    </w:p>
    <w:p w14:paraId="4979142A"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450766B3"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This is renewed annually, and regular practice sessions to ensure that when required this is safe and effective for the young person.</w:t>
      </w:r>
    </w:p>
    <w:p w14:paraId="47FBB9E4"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1F174A01"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If any young person is involved in a physical intervention, a full debrief will be completed with the young people.</w:t>
      </w:r>
    </w:p>
    <w:p w14:paraId="5B7ECA99"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2A2F3F4D"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Some Young People maybe prescribed additional medication for behavioural reasons. Should a young person have behavioural PRN prescribed, instructions for use will be clearly documented within the young person’s plans, and a separate PRN protocol.</w:t>
      </w:r>
    </w:p>
    <w:p w14:paraId="719C4024"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125596BF" w14:textId="5F262C41" w:rsidR="00320A24" w:rsidRDefault="00D363B3">
      <w:pPr>
        <w:rPr>
          <w:rFonts w:ascii="Arial" w:eastAsia="Arial" w:hAnsi="Arial" w:cs="Arial"/>
          <w:b/>
          <w:color w:val="1D70B7"/>
          <w:sz w:val="48"/>
          <w:szCs w:val="48"/>
        </w:rPr>
      </w:pPr>
      <w:r>
        <w:rPr>
          <w:rFonts w:ascii="Arial" w:eastAsia="Arial" w:hAnsi="Arial" w:cs="Arial"/>
          <w:b/>
          <w:color w:val="1D70B7"/>
          <w:sz w:val="48"/>
          <w:szCs w:val="48"/>
        </w:rPr>
        <w:t>Therapies</w:t>
      </w:r>
    </w:p>
    <w:p w14:paraId="567C9014" w14:textId="77777777" w:rsidR="00B24D8C" w:rsidRDefault="00B24D8C">
      <w:pPr>
        <w:rPr>
          <w:rFonts w:ascii="Arial" w:eastAsia="Arial" w:hAnsi="Arial" w:cs="Arial"/>
          <w:b/>
          <w:color w:val="1D70B7"/>
          <w:sz w:val="48"/>
          <w:szCs w:val="48"/>
        </w:rPr>
      </w:pPr>
    </w:p>
    <w:p w14:paraId="7884E5FD" w14:textId="22E83E6D" w:rsidR="00320A24" w:rsidRDefault="00DA2B3E">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Lakeside has access to</w:t>
      </w:r>
      <w:r w:rsidR="00D363B3">
        <w:rPr>
          <w:rFonts w:ascii="Arial" w:eastAsia="Arial" w:hAnsi="Arial" w:cs="Arial"/>
          <w:color w:val="000000"/>
          <w:sz w:val="22"/>
          <w:szCs w:val="22"/>
        </w:rPr>
        <w:t xml:space="preserve"> the services of</w:t>
      </w:r>
      <w:r w:rsidR="00A656D5">
        <w:rPr>
          <w:rFonts w:ascii="Arial" w:eastAsia="Arial" w:hAnsi="Arial" w:cs="Arial"/>
          <w:color w:val="000000"/>
          <w:sz w:val="22"/>
          <w:szCs w:val="22"/>
        </w:rPr>
        <w:t xml:space="preserve"> an</w:t>
      </w:r>
      <w:r w:rsidR="00D363B3">
        <w:rPr>
          <w:rFonts w:ascii="Arial" w:eastAsia="Arial" w:hAnsi="Arial" w:cs="Arial"/>
          <w:color w:val="000000"/>
          <w:sz w:val="22"/>
          <w:szCs w:val="22"/>
        </w:rPr>
        <w:t xml:space="preserve"> experienced occupational </w:t>
      </w:r>
      <w:r w:rsidR="00B24D8C">
        <w:rPr>
          <w:rFonts w:ascii="Arial" w:eastAsia="Arial" w:hAnsi="Arial" w:cs="Arial"/>
          <w:color w:val="000000"/>
          <w:sz w:val="22"/>
          <w:szCs w:val="22"/>
        </w:rPr>
        <w:t>therapist</w:t>
      </w:r>
      <w:r w:rsidR="00A656D5">
        <w:rPr>
          <w:rFonts w:ascii="Arial" w:eastAsia="Arial" w:hAnsi="Arial" w:cs="Arial"/>
          <w:color w:val="000000"/>
          <w:sz w:val="22"/>
          <w:szCs w:val="22"/>
        </w:rPr>
        <w:t>. We are currently recruiting a</w:t>
      </w:r>
      <w:r w:rsidR="00D363B3">
        <w:rPr>
          <w:rFonts w:ascii="Arial" w:eastAsia="Arial" w:hAnsi="Arial" w:cs="Arial"/>
          <w:color w:val="000000"/>
          <w:sz w:val="22"/>
          <w:szCs w:val="22"/>
        </w:rPr>
        <w:t xml:space="preserve"> speech &amp; language </w:t>
      </w:r>
      <w:r w:rsidR="001D17D1">
        <w:rPr>
          <w:rFonts w:ascii="Arial" w:eastAsia="Arial" w:hAnsi="Arial" w:cs="Arial"/>
          <w:color w:val="000000"/>
          <w:sz w:val="22"/>
          <w:szCs w:val="22"/>
        </w:rPr>
        <w:t>therapist</w:t>
      </w:r>
      <w:r w:rsidR="00B24D8C">
        <w:rPr>
          <w:rFonts w:ascii="Arial" w:eastAsia="Arial" w:hAnsi="Arial" w:cs="Arial"/>
          <w:color w:val="000000"/>
          <w:sz w:val="22"/>
          <w:szCs w:val="22"/>
        </w:rPr>
        <w:t xml:space="preserve">. </w:t>
      </w:r>
      <w:r w:rsidR="00F80E05">
        <w:rPr>
          <w:rFonts w:ascii="Arial" w:eastAsia="Arial" w:hAnsi="Arial" w:cs="Arial"/>
          <w:color w:val="000000"/>
          <w:sz w:val="22"/>
          <w:szCs w:val="22"/>
        </w:rPr>
        <w:t>The young people also have access to a psychologist who is commissioned by Our</w:t>
      </w:r>
      <w:r w:rsidR="00A656D5">
        <w:rPr>
          <w:rFonts w:ascii="Arial" w:eastAsia="Arial" w:hAnsi="Arial" w:cs="Arial"/>
          <w:color w:val="000000"/>
          <w:sz w:val="22"/>
          <w:szCs w:val="22"/>
        </w:rPr>
        <w:t xml:space="preserve"> </w:t>
      </w:r>
      <w:r w:rsidR="00F80E05">
        <w:rPr>
          <w:rFonts w:ascii="Arial" w:eastAsia="Arial" w:hAnsi="Arial" w:cs="Arial"/>
          <w:color w:val="000000"/>
          <w:sz w:val="22"/>
          <w:szCs w:val="22"/>
        </w:rPr>
        <w:t>Place group</w:t>
      </w:r>
      <w:r w:rsidR="00BA1505">
        <w:rPr>
          <w:rFonts w:ascii="Arial" w:eastAsia="Arial" w:hAnsi="Arial" w:cs="Arial"/>
          <w:color w:val="000000"/>
          <w:sz w:val="22"/>
          <w:szCs w:val="22"/>
        </w:rPr>
        <w:t xml:space="preserve"> (post currently vacant)</w:t>
      </w:r>
      <w:r w:rsidR="00F80E05">
        <w:rPr>
          <w:rFonts w:ascii="Arial" w:eastAsia="Arial" w:hAnsi="Arial" w:cs="Arial"/>
          <w:color w:val="000000"/>
          <w:sz w:val="22"/>
          <w:szCs w:val="22"/>
        </w:rPr>
        <w:t xml:space="preserve">. </w:t>
      </w:r>
      <w:r w:rsidR="00D363B3">
        <w:rPr>
          <w:rFonts w:ascii="Arial" w:eastAsia="Arial" w:hAnsi="Arial" w:cs="Arial"/>
          <w:color w:val="000000"/>
          <w:sz w:val="22"/>
          <w:szCs w:val="22"/>
        </w:rPr>
        <w:t xml:space="preserve"> </w:t>
      </w:r>
      <w:r w:rsidR="00F80E05">
        <w:rPr>
          <w:rFonts w:ascii="Arial" w:eastAsia="Arial" w:hAnsi="Arial" w:cs="Arial"/>
          <w:color w:val="000000"/>
          <w:sz w:val="22"/>
          <w:szCs w:val="22"/>
        </w:rPr>
        <w:t>The young people can also access a range of services and therapies externally as required.</w:t>
      </w:r>
    </w:p>
    <w:p w14:paraId="1D781B7D" w14:textId="52259794" w:rsidR="001D17D1" w:rsidRDefault="001D17D1">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We use </w:t>
      </w:r>
      <w:proofErr w:type="gramStart"/>
      <w:r>
        <w:rPr>
          <w:rFonts w:ascii="Arial" w:eastAsia="Arial" w:hAnsi="Arial" w:cs="Arial"/>
          <w:color w:val="000000"/>
          <w:sz w:val="22"/>
          <w:szCs w:val="22"/>
        </w:rPr>
        <w:t>a number of</w:t>
      </w:r>
      <w:proofErr w:type="gramEnd"/>
      <w:r>
        <w:rPr>
          <w:rFonts w:ascii="Arial" w:eastAsia="Arial" w:hAnsi="Arial" w:cs="Arial"/>
          <w:color w:val="000000"/>
          <w:sz w:val="22"/>
          <w:szCs w:val="22"/>
        </w:rPr>
        <w:t xml:space="preserve"> other clinical based methods that are determined as best approaches for the young people, we thrive to fit practises around the children and not fit them into a particular model. </w:t>
      </w:r>
      <w:r w:rsidR="00BA1505">
        <w:rPr>
          <w:rFonts w:ascii="Arial" w:eastAsia="Arial" w:hAnsi="Arial" w:cs="Arial"/>
          <w:color w:val="000000"/>
          <w:sz w:val="22"/>
          <w:szCs w:val="22"/>
        </w:rPr>
        <w:t>Staff have training around nurturing and attachment (PACE) to help support the young people and understand their needs. We use an external trainer to provide monthly ‘team around the home’ meetings to understand the young people we are caring for and to review strategies.</w:t>
      </w:r>
    </w:p>
    <w:p w14:paraId="23C35890"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18295119" w14:textId="77777777" w:rsidR="00F80E05" w:rsidRDefault="00A46F9D">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 </w:t>
      </w:r>
      <w:r w:rsidR="00F80E05">
        <w:rPr>
          <w:rFonts w:ascii="Arial" w:eastAsia="Arial" w:hAnsi="Arial" w:cs="Arial"/>
          <w:color w:val="000000"/>
          <w:sz w:val="22"/>
          <w:szCs w:val="22"/>
        </w:rPr>
        <w:t>A</w:t>
      </w:r>
      <w:r>
        <w:rPr>
          <w:rFonts w:ascii="Arial" w:eastAsia="Arial" w:hAnsi="Arial" w:cs="Arial"/>
          <w:color w:val="000000"/>
          <w:sz w:val="22"/>
          <w:szCs w:val="22"/>
        </w:rPr>
        <w:t xml:space="preserve">ll the young people </w:t>
      </w:r>
      <w:r w:rsidR="00F80E05">
        <w:rPr>
          <w:rFonts w:ascii="Arial" w:eastAsia="Arial" w:hAnsi="Arial" w:cs="Arial"/>
          <w:color w:val="000000"/>
          <w:sz w:val="22"/>
          <w:szCs w:val="22"/>
        </w:rPr>
        <w:t xml:space="preserve">will be assessed </w:t>
      </w:r>
      <w:r>
        <w:rPr>
          <w:rFonts w:ascii="Arial" w:eastAsia="Arial" w:hAnsi="Arial" w:cs="Arial"/>
          <w:color w:val="000000"/>
          <w:sz w:val="22"/>
          <w:szCs w:val="22"/>
        </w:rPr>
        <w:t>and provide</w:t>
      </w:r>
      <w:r w:rsidR="00F80E05">
        <w:rPr>
          <w:rFonts w:ascii="Arial" w:eastAsia="Arial" w:hAnsi="Arial" w:cs="Arial"/>
          <w:color w:val="000000"/>
          <w:sz w:val="22"/>
          <w:szCs w:val="22"/>
        </w:rPr>
        <w:t>d</w:t>
      </w:r>
      <w:r>
        <w:rPr>
          <w:rFonts w:ascii="Arial" w:eastAsia="Arial" w:hAnsi="Arial" w:cs="Arial"/>
          <w:color w:val="000000"/>
          <w:sz w:val="22"/>
          <w:szCs w:val="22"/>
        </w:rPr>
        <w:t xml:space="preserve"> services as appropriate. The multi-disciplinary team meet monthly to review the young people</w:t>
      </w:r>
      <w:r w:rsidR="000D41AF">
        <w:rPr>
          <w:rFonts w:ascii="Arial" w:eastAsia="Arial" w:hAnsi="Arial" w:cs="Arial"/>
          <w:color w:val="000000"/>
          <w:sz w:val="22"/>
          <w:szCs w:val="22"/>
        </w:rPr>
        <w:t xml:space="preserve"> and develop the support strategies used by staff. They also provide guidance and training to staff on implementing these strategies.</w:t>
      </w:r>
    </w:p>
    <w:p w14:paraId="0418FC2F" w14:textId="77777777" w:rsidR="00A46F9D" w:rsidRDefault="00A46F9D">
      <w:pPr>
        <w:pBdr>
          <w:top w:val="nil"/>
          <w:left w:val="nil"/>
          <w:bottom w:val="nil"/>
          <w:right w:val="nil"/>
          <w:between w:val="nil"/>
        </w:pBdr>
        <w:spacing w:line="288" w:lineRule="auto"/>
        <w:rPr>
          <w:rFonts w:ascii="Arial" w:eastAsia="Arial" w:hAnsi="Arial" w:cs="Arial"/>
          <w:color w:val="000000"/>
          <w:sz w:val="22"/>
          <w:szCs w:val="22"/>
        </w:rPr>
      </w:pPr>
    </w:p>
    <w:p w14:paraId="4D8F5138"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All Therapists have the required qualifications and appropriate insurances. The therapists process a report and recommendation that are discussed with the senior management team and the direct care staff then put in to action. These are reviewed twice yearly by the therapist to measure the outcomes.</w:t>
      </w:r>
    </w:p>
    <w:p w14:paraId="0E2BA963"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3C0DFEDA"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All reports will be shared with the placing authority, allocated social worker and where appropriate the parents or guardians.</w:t>
      </w:r>
    </w:p>
    <w:p w14:paraId="7FF6BA66"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3759C6A7"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0A26C837" w14:textId="77777777"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0CDBADC4" w14:textId="77777777" w:rsidR="00320A24" w:rsidRDefault="00D363B3">
      <w:pPr>
        <w:rPr>
          <w:rFonts w:ascii="Arial" w:eastAsia="Arial" w:hAnsi="Arial" w:cs="Arial"/>
          <w:b/>
          <w:color w:val="1D70B7"/>
          <w:sz w:val="48"/>
          <w:szCs w:val="48"/>
        </w:rPr>
      </w:pPr>
      <w:r>
        <w:br w:type="page"/>
      </w:r>
    </w:p>
    <w:p w14:paraId="62A5EC20" w14:textId="77777777" w:rsidR="00320A24" w:rsidRDefault="00D363B3">
      <w:pPr>
        <w:pBdr>
          <w:top w:val="nil"/>
          <w:left w:val="nil"/>
          <w:bottom w:val="nil"/>
          <w:right w:val="nil"/>
          <w:between w:val="nil"/>
        </w:pBdr>
        <w:tabs>
          <w:tab w:val="left" w:pos="6720"/>
        </w:tabs>
        <w:spacing w:after="170" w:line="288" w:lineRule="auto"/>
        <w:rPr>
          <w:rFonts w:ascii="Arial" w:eastAsia="Arial" w:hAnsi="Arial" w:cs="Arial"/>
          <w:b/>
          <w:color w:val="1D70B7"/>
          <w:sz w:val="48"/>
          <w:szCs w:val="48"/>
        </w:rPr>
      </w:pPr>
      <w:r>
        <w:rPr>
          <w:rFonts w:ascii="Arial" w:eastAsia="Arial" w:hAnsi="Arial" w:cs="Arial"/>
          <w:b/>
          <w:color w:val="1D70B7"/>
          <w:sz w:val="48"/>
          <w:szCs w:val="48"/>
        </w:rPr>
        <w:t>Meet the Multi-disciplinary Team</w:t>
      </w:r>
    </w:p>
    <w:p w14:paraId="1260831C"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The Multi-disciplinary team all meet regularly to review the therapeutic input, assessment, and the effectiveness of these recommendations and offer support to our children to ensure we meet their individual needs.</w:t>
      </w:r>
    </w:p>
    <w:p w14:paraId="1B9289D6" w14:textId="77777777" w:rsidR="00320A24" w:rsidRDefault="00320A24">
      <w:pPr>
        <w:pBdr>
          <w:top w:val="nil"/>
          <w:left w:val="nil"/>
          <w:bottom w:val="nil"/>
          <w:right w:val="nil"/>
          <w:between w:val="nil"/>
        </w:pBdr>
        <w:spacing w:line="288" w:lineRule="auto"/>
        <w:rPr>
          <w:rFonts w:ascii="Arial" w:eastAsia="Arial" w:hAnsi="Arial" w:cs="Arial"/>
          <w:color w:val="000000"/>
          <w:sz w:val="16"/>
          <w:szCs w:val="16"/>
        </w:rPr>
      </w:pPr>
    </w:p>
    <w:p w14:paraId="5FBEA737" w14:textId="4E640A1E" w:rsidR="00320A24" w:rsidRDefault="00D363B3">
      <w:pPr>
        <w:pBdr>
          <w:top w:val="nil"/>
          <w:left w:val="nil"/>
          <w:bottom w:val="nil"/>
          <w:right w:val="nil"/>
          <w:between w:val="nil"/>
        </w:pBdr>
        <w:spacing w:line="288" w:lineRule="auto"/>
        <w:rPr>
          <w:rFonts w:ascii="Arial" w:eastAsia="Arial" w:hAnsi="Arial" w:cs="Arial"/>
          <w:b/>
          <w:color w:val="1D70B7"/>
          <w:sz w:val="22"/>
          <w:szCs w:val="22"/>
        </w:rPr>
      </w:pPr>
      <w:r>
        <w:rPr>
          <w:rFonts w:ascii="Arial" w:eastAsia="Arial" w:hAnsi="Arial" w:cs="Arial"/>
          <w:b/>
          <w:color w:val="1D70B7"/>
          <w:sz w:val="22"/>
          <w:szCs w:val="22"/>
        </w:rPr>
        <w:t xml:space="preserve">Speech and Language </w:t>
      </w:r>
    </w:p>
    <w:p w14:paraId="5FB0AAA2" w14:textId="4D458293" w:rsidR="00B24D8C" w:rsidRDefault="00B24D8C">
      <w:pPr>
        <w:pBdr>
          <w:top w:val="nil"/>
          <w:left w:val="nil"/>
          <w:bottom w:val="nil"/>
          <w:right w:val="nil"/>
          <w:between w:val="nil"/>
        </w:pBdr>
        <w:spacing w:line="288" w:lineRule="auto"/>
        <w:rPr>
          <w:rFonts w:ascii="Arial" w:eastAsia="Arial" w:hAnsi="Arial" w:cs="Arial"/>
          <w:color w:val="000000"/>
          <w:sz w:val="22"/>
          <w:szCs w:val="22"/>
        </w:rPr>
      </w:pPr>
    </w:p>
    <w:p w14:paraId="7EAF1E29" w14:textId="04542EFE" w:rsidR="00B24D8C" w:rsidRDefault="00B24D8C">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Post vacant-Recruitment in process</w:t>
      </w:r>
    </w:p>
    <w:p w14:paraId="64867953" w14:textId="77777777" w:rsidR="00B24D8C" w:rsidRDefault="00B24D8C">
      <w:pPr>
        <w:pBdr>
          <w:top w:val="nil"/>
          <w:left w:val="nil"/>
          <w:bottom w:val="nil"/>
          <w:right w:val="nil"/>
          <w:between w:val="nil"/>
        </w:pBdr>
        <w:spacing w:line="288" w:lineRule="auto"/>
        <w:rPr>
          <w:rFonts w:ascii="Arial" w:eastAsia="Arial" w:hAnsi="Arial" w:cs="Arial"/>
          <w:color w:val="000000"/>
          <w:sz w:val="16"/>
          <w:szCs w:val="16"/>
        </w:rPr>
      </w:pPr>
    </w:p>
    <w:p w14:paraId="1966ED2B" w14:textId="05E44AAD" w:rsidR="00320A24" w:rsidRDefault="00D363B3">
      <w:pPr>
        <w:pBdr>
          <w:top w:val="nil"/>
          <w:left w:val="nil"/>
          <w:bottom w:val="nil"/>
          <w:right w:val="nil"/>
          <w:between w:val="nil"/>
        </w:pBdr>
        <w:spacing w:line="288" w:lineRule="auto"/>
        <w:rPr>
          <w:rFonts w:ascii="Arial" w:eastAsia="Arial" w:hAnsi="Arial" w:cs="Arial"/>
          <w:b/>
          <w:color w:val="1D70B7"/>
          <w:sz w:val="22"/>
          <w:szCs w:val="22"/>
        </w:rPr>
      </w:pPr>
      <w:r>
        <w:rPr>
          <w:rFonts w:ascii="Arial" w:eastAsia="Arial" w:hAnsi="Arial" w:cs="Arial"/>
          <w:b/>
          <w:color w:val="1D70B7"/>
          <w:sz w:val="22"/>
          <w:szCs w:val="22"/>
        </w:rPr>
        <w:t>Paediatric Nurse</w:t>
      </w:r>
    </w:p>
    <w:p w14:paraId="22119582" w14:textId="77777777" w:rsidR="00B24D8C" w:rsidRDefault="00B24D8C">
      <w:pPr>
        <w:pBdr>
          <w:top w:val="nil"/>
          <w:left w:val="nil"/>
          <w:bottom w:val="nil"/>
          <w:right w:val="nil"/>
          <w:between w:val="nil"/>
        </w:pBdr>
        <w:spacing w:line="288" w:lineRule="auto"/>
        <w:rPr>
          <w:rFonts w:ascii="Arial" w:eastAsia="Arial" w:hAnsi="Arial" w:cs="Arial"/>
          <w:b/>
          <w:color w:val="1D70B7"/>
          <w:sz w:val="22"/>
          <w:szCs w:val="22"/>
        </w:rPr>
      </w:pPr>
    </w:p>
    <w:p w14:paraId="4EAA5ECC" w14:textId="17A15AB8" w:rsidR="00B24D8C" w:rsidRDefault="00B24D8C">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Post vacant-Recruitment in process</w:t>
      </w:r>
    </w:p>
    <w:p w14:paraId="193C665E" w14:textId="77777777" w:rsidR="00B24D8C" w:rsidRDefault="00B24D8C">
      <w:pPr>
        <w:pBdr>
          <w:top w:val="nil"/>
          <w:left w:val="nil"/>
          <w:bottom w:val="nil"/>
          <w:right w:val="nil"/>
          <w:between w:val="nil"/>
        </w:pBdr>
        <w:spacing w:line="288" w:lineRule="auto"/>
        <w:rPr>
          <w:rFonts w:ascii="Arial" w:eastAsia="Arial" w:hAnsi="Arial" w:cs="Arial"/>
          <w:b/>
          <w:color w:val="1D70B7"/>
          <w:sz w:val="16"/>
          <w:szCs w:val="16"/>
        </w:rPr>
      </w:pPr>
    </w:p>
    <w:p w14:paraId="5532837D" w14:textId="77777777" w:rsidR="00320A24" w:rsidRDefault="00D363B3">
      <w:pPr>
        <w:pBdr>
          <w:top w:val="nil"/>
          <w:left w:val="nil"/>
          <w:bottom w:val="nil"/>
          <w:right w:val="nil"/>
          <w:between w:val="nil"/>
        </w:pBdr>
        <w:spacing w:line="288" w:lineRule="auto"/>
        <w:rPr>
          <w:rFonts w:ascii="Arial" w:eastAsia="Arial" w:hAnsi="Arial" w:cs="Arial"/>
          <w:b/>
          <w:color w:val="1D70B7"/>
          <w:sz w:val="22"/>
          <w:szCs w:val="22"/>
        </w:rPr>
      </w:pPr>
      <w:r>
        <w:rPr>
          <w:rFonts w:ascii="Arial" w:eastAsia="Arial" w:hAnsi="Arial" w:cs="Arial"/>
          <w:b/>
          <w:color w:val="1D70B7"/>
          <w:sz w:val="22"/>
          <w:szCs w:val="22"/>
        </w:rPr>
        <w:t xml:space="preserve">Gopal Mehra - Occupational Therapist </w:t>
      </w:r>
    </w:p>
    <w:p w14:paraId="0DEB353E" w14:textId="77777777" w:rsidR="00320A24" w:rsidRDefault="00D363B3">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Gopal has been working at The Orchard since June 2019 as a support worker whilst completing his BSc (hons) in Occupational Therapy. Working at The Orchard and supporting children with their complex needs has given him great opportunity to get to know them and build good relationships with them. This has given him great foundations to now support them with all their sensory needs.</w:t>
      </w:r>
    </w:p>
    <w:p w14:paraId="13665568" w14:textId="77777777" w:rsidR="00320A24" w:rsidRDefault="00320A24">
      <w:pPr>
        <w:pBdr>
          <w:top w:val="nil"/>
          <w:left w:val="nil"/>
          <w:bottom w:val="nil"/>
          <w:right w:val="nil"/>
          <w:between w:val="nil"/>
        </w:pBdr>
        <w:spacing w:line="288" w:lineRule="auto"/>
        <w:rPr>
          <w:rFonts w:ascii="Arial" w:eastAsia="Arial" w:hAnsi="Arial" w:cs="Arial"/>
          <w:color w:val="000000"/>
          <w:sz w:val="18"/>
          <w:szCs w:val="18"/>
        </w:rPr>
      </w:pPr>
    </w:p>
    <w:p w14:paraId="57E72E01" w14:textId="50F377E5" w:rsidR="00320A24" w:rsidRDefault="00D363B3">
      <w:pPr>
        <w:pBdr>
          <w:top w:val="nil"/>
          <w:left w:val="nil"/>
          <w:bottom w:val="nil"/>
          <w:right w:val="nil"/>
          <w:between w:val="nil"/>
        </w:pBdr>
        <w:spacing w:line="288" w:lineRule="auto"/>
        <w:rPr>
          <w:rFonts w:ascii="Arial" w:eastAsia="Arial" w:hAnsi="Arial" w:cs="Arial"/>
          <w:b/>
          <w:color w:val="1D70B7"/>
          <w:sz w:val="22"/>
          <w:szCs w:val="22"/>
        </w:rPr>
      </w:pPr>
      <w:r>
        <w:rPr>
          <w:rFonts w:ascii="Arial" w:eastAsia="Arial" w:hAnsi="Arial" w:cs="Arial"/>
          <w:b/>
          <w:color w:val="1D70B7"/>
          <w:sz w:val="22"/>
          <w:szCs w:val="22"/>
        </w:rPr>
        <w:t>Psychologist BSc(hons)</w:t>
      </w:r>
    </w:p>
    <w:p w14:paraId="38024907" w14:textId="77777777" w:rsidR="00320A24" w:rsidRDefault="00320A24">
      <w:pPr>
        <w:pBdr>
          <w:top w:val="nil"/>
          <w:left w:val="nil"/>
          <w:bottom w:val="nil"/>
          <w:right w:val="nil"/>
          <w:between w:val="nil"/>
        </w:pBdr>
        <w:spacing w:line="288" w:lineRule="auto"/>
        <w:rPr>
          <w:rFonts w:ascii="Arial" w:eastAsia="Arial" w:hAnsi="Arial" w:cs="Arial"/>
          <w:color w:val="000000"/>
          <w:sz w:val="18"/>
          <w:szCs w:val="18"/>
        </w:rPr>
      </w:pPr>
    </w:p>
    <w:p w14:paraId="10C46788" w14:textId="77777777" w:rsidR="00B24D8C" w:rsidRDefault="00B24D8C" w:rsidP="00B24D8C">
      <w:pPr>
        <w:pBdr>
          <w:top w:val="nil"/>
          <w:left w:val="nil"/>
          <w:bottom w:val="nil"/>
          <w:right w:val="nil"/>
          <w:between w:val="nil"/>
        </w:pBdr>
        <w:spacing w:line="288" w:lineRule="auto"/>
        <w:rPr>
          <w:rFonts w:ascii="Arial" w:eastAsia="Arial" w:hAnsi="Arial" w:cs="Arial"/>
          <w:color w:val="000000"/>
          <w:sz w:val="22"/>
          <w:szCs w:val="22"/>
        </w:rPr>
      </w:pPr>
      <w:r>
        <w:rPr>
          <w:rFonts w:ascii="Arial" w:eastAsia="Arial" w:hAnsi="Arial" w:cs="Arial"/>
          <w:color w:val="000000"/>
          <w:sz w:val="22"/>
          <w:szCs w:val="22"/>
        </w:rPr>
        <w:t>Post vacant-Recruitment in process</w:t>
      </w:r>
    </w:p>
    <w:p w14:paraId="105916AD" w14:textId="77777777" w:rsidR="00320A24" w:rsidRDefault="00320A24">
      <w:pPr>
        <w:pBdr>
          <w:top w:val="nil"/>
          <w:left w:val="nil"/>
          <w:bottom w:val="nil"/>
          <w:right w:val="nil"/>
          <w:between w:val="nil"/>
        </w:pBdr>
        <w:spacing w:line="288" w:lineRule="auto"/>
        <w:rPr>
          <w:rFonts w:ascii="Arial" w:eastAsia="Arial" w:hAnsi="Arial" w:cs="Arial"/>
          <w:b/>
          <w:color w:val="1D70B7"/>
          <w:sz w:val="48"/>
          <w:szCs w:val="48"/>
        </w:rPr>
      </w:pPr>
    </w:p>
    <w:p w14:paraId="44C7A837" w14:textId="4D074C9B" w:rsidR="00320A24" w:rsidRDefault="00D363B3">
      <w:pPr>
        <w:rPr>
          <w:rFonts w:ascii="Arial" w:eastAsia="Arial" w:hAnsi="Arial" w:cs="Arial"/>
          <w:b/>
          <w:color w:val="1D70B7"/>
          <w:sz w:val="48"/>
          <w:szCs w:val="48"/>
        </w:rPr>
      </w:pPr>
      <w:r>
        <w:rPr>
          <w:rFonts w:ascii="Arial" w:eastAsia="Arial" w:hAnsi="Arial" w:cs="Arial"/>
          <w:b/>
          <w:color w:val="1D70B7"/>
          <w:sz w:val="48"/>
          <w:szCs w:val="48"/>
        </w:rPr>
        <w:t>Leadership and Management</w:t>
      </w:r>
    </w:p>
    <w:p w14:paraId="3A8D16C1" w14:textId="77777777" w:rsidR="00320A24" w:rsidRDefault="00320A24">
      <w:pPr>
        <w:pBdr>
          <w:top w:val="nil"/>
          <w:left w:val="nil"/>
          <w:bottom w:val="nil"/>
          <w:right w:val="nil"/>
          <w:between w:val="nil"/>
        </w:pBdr>
        <w:spacing w:line="288" w:lineRule="auto"/>
        <w:rPr>
          <w:rFonts w:ascii="Arial" w:eastAsia="Arial" w:hAnsi="Arial" w:cs="Arial"/>
          <w:b/>
          <w:color w:val="1D70B7"/>
          <w:sz w:val="22"/>
          <w:szCs w:val="22"/>
        </w:rPr>
      </w:pPr>
    </w:p>
    <w:p w14:paraId="51AEBC9C" w14:textId="2C870406" w:rsidR="00320A24" w:rsidRDefault="00D363B3">
      <w:pPr>
        <w:pBdr>
          <w:top w:val="nil"/>
          <w:left w:val="nil"/>
          <w:bottom w:val="nil"/>
          <w:right w:val="nil"/>
          <w:between w:val="nil"/>
        </w:pBdr>
        <w:spacing w:line="288" w:lineRule="auto"/>
        <w:rPr>
          <w:rFonts w:ascii="Arial" w:eastAsia="Arial" w:hAnsi="Arial" w:cs="Arial"/>
          <w:b/>
          <w:color w:val="1D70B7"/>
          <w:sz w:val="22"/>
          <w:szCs w:val="22"/>
        </w:rPr>
      </w:pPr>
      <w:r>
        <w:rPr>
          <w:rFonts w:ascii="Arial" w:eastAsia="Arial" w:hAnsi="Arial" w:cs="Arial"/>
          <w:b/>
          <w:color w:val="1D70B7"/>
          <w:sz w:val="22"/>
          <w:szCs w:val="22"/>
        </w:rPr>
        <w:t>Registered Person’s Details</w:t>
      </w:r>
      <w:r w:rsidR="00A15DBD">
        <w:rPr>
          <w:rFonts w:ascii="Arial" w:eastAsia="Arial" w:hAnsi="Arial" w:cs="Arial"/>
          <w:b/>
          <w:color w:val="1D70B7"/>
          <w:sz w:val="22"/>
          <w:szCs w:val="22"/>
        </w:rPr>
        <w:t>-Chris Johnson</w:t>
      </w:r>
    </w:p>
    <w:p w14:paraId="471C525E" w14:textId="77777777" w:rsidR="00B24D8C" w:rsidRDefault="00B24D8C">
      <w:pPr>
        <w:pBdr>
          <w:top w:val="nil"/>
          <w:left w:val="nil"/>
          <w:bottom w:val="nil"/>
          <w:right w:val="nil"/>
          <w:between w:val="nil"/>
        </w:pBdr>
        <w:spacing w:line="288" w:lineRule="auto"/>
        <w:rPr>
          <w:rFonts w:ascii="Arial" w:eastAsia="Arial" w:hAnsi="Arial" w:cs="Arial"/>
          <w:b/>
          <w:color w:val="1D70B7"/>
          <w:sz w:val="22"/>
          <w:szCs w:val="22"/>
        </w:rPr>
      </w:pPr>
    </w:p>
    <w:p w14:paraId="5FE5D707" w14:textId="2DEF7164" w:rsidR="00B24D8C" w:rsidRDefault="003E0848" w:rsidP="00B24D8C">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Arial" w:eastAsia="Arial" w:hAnsi="Arial" w:cs="Arial"/>
          <w:color w:val="000000"/>
          <w:sz w:val="22"/>
          <w:szCs w:val="22"/>
        </w:rPr>
        <w:t xml:space="preserve">Chris </w:t>
      </w:r>
      <w:r w:rsidR="00B24D8C">
        <w:rPr>
          <w:rFonts w:ascii="Arial" w:eastAsia="Arial" w:hAnsi="Arial" w:cs="Arial"/>
          <w:color w:val="000000"/>
          <w:sz w:val="22"/>
          <w:szCs w:val="22"/>
        </w:rPr>
        <w:t xml:space="preserve">has worked in residential services for </w:t>
      </w:r>
      <w:r w:rsidR="003E2F62">
        <w:rPr>
          <w:rFonts w:ascii="Arial" w:eastAsia="Arial" w:hAnsi="Arial" w:cs="Arial"/>
          <w:color w:val="000000"/>
          <w:sz w:val="22"/>
          <w:szCs w:val="22"/>
        </w:rPr>
        <w:t>7</w:t>
      </w:r>
      <w:r w:rsidR="00B24D8C">
        <w:rPr>
          <w:rFonts w:ascii="Arial" w:eastAsia="Arial" w:hAnsi="Arial" w:cs="Arial"/>
          <w:color w:val="000000"/>
          <w:sz w:val="22"/>
          <w:szCs w:val="22"/>
        </w:rPr>
        <w:t xml:space="preserve"> years</w:t>
      </w:r>
      <w:r w:rsidR="003E2F62">
        <w:rPr>
          <w:rFonts w:ascii="Arial" w:eastAsia="Arial" w:hAnsi="Arial" w:cs="Arial"/>
          <w:color w:val="000000"/>
          <w:sz w:val="22"/>
          <w:szCs w:val="22"/>
        </w:rPr>
        <w:t xml:space="preserve"> and 10 years with vulnerable children and young people. </w:t>
      </w:r>
      <w:r w:rsidR="00B24D8C">
        <w:rPr>
          <w:rFonts w:ascii="Arial" w:eastAsia="Arial" w:hAnsi="Arial" w:cs="Arial"/>
          <w:color w:val="000000"/>
          <w:sz w:val="22"/>
          <w:szCs w:val="22"/>
        </w:rPr>
        <w:t xml:space="preserve">Chris has practiced as a support worker, senior support worker and been a registered manager. Chris </w:t>
      </w:r>
      <w:r w:rsidR="00B24D8C">
        <w:rPr>
          <w:rFonts w:ascii="Helvetica Neue" w:eastAsia="Helvetica Neue" w:hAnsi="Helvetica Neue" w:cs="Helvetica Neue"/>
          <w:color w:val="000000"/>
          <w:sz w:val="22"/>
          <w:szCs w:val="22"/>
        </w:rPr>
        <w:t xml:space="preserve">has a level 3 diploma and is working towards completing his level 5 diploma in leadership and management </w:t>
      </w:r>
    </w:p>
    <w:p w14:paraId="3ECF022B" w14:textId="0F77201B" w:rsidR="00320A24" w:rsidRDefault="00320A24">
      <w:pPr>
        <w:pBdr>
          <w:top w:val="nil"/>
          <w:left w:val="nil"/>
          <w:bottom w:val="nil"/>
          <w:right w:val="nil"/>
          <w:between w:val="nil"/>
        </w:pBdr>
        <w:spacing w:line="288" w:lineRule="auto"/>
        <w:rPr>
          <w:rFonts w:ascii="Arial" w:eastAsia="Arial" w:hAnsi="Arial" w:cs="Arial"/>
          <w:color w:val="000000"/>
          <w:sz w:val="22"/>
          <w:szCs w:val="22"/>
        </w:rPr>
      </w:pPr>
    </w:p>
    <w:p w14:paraId="65DBC0EF" w14:textId="77777777" w:rsidR="003E0848" w:rsidRDefault="003E0848">
      <w:pPr>
        <w:pBdr>
          <w:top w:val="nil"/>
          <w:left w:val="nil"/>
          <w:bottom w:val="nil"/>
          <w:right w:val="nil"/>
          <w:between w:val="nil"/>
        </w:pBdr>
        <w:spacing w:line="288" w:lineRule="auto"/>
        <w:rPr>
          <w:rFonts w:ascii="Arial" w:eastAsia="Arial" w:hAnsi="Arial" w:cs="Arial"/>
          <w:color w:val="000000"/>
          <w:sz w:val="22"/>
          <w:szCs w:val="22"/>
        </w:rPr>
      </w:pPr>
    </w:p>
    <w:p w14:paraId="2692FB7F" w14:textId="3CE7AAA4" w:rsidR="00320A24" w:rsidRDefault="00D363B3">
      <w:pPr>
        <w:pBdr>
          <w:top w:val="nil"/>
          <w:left w:val="nil"/>
          <w:bottom w:val="nil"/>
          <w:right w:val="nil"/>
          <w:between w:val="nil"/>
        </w:pBdr>
        <w:spacing w:line="288" w:lineRule="auto"/>
        <w:rPr>
          <w:rFonts w:ascii="Arial" w:eastAsia="Arial" w:hAnsi="Arial" w:cs="Arial"/>
          <w:b/>
          <w:color w:val="1D70B7"/>
          <w:sz w:val="22"/>
          <w:szCs w:val="22"/>
        </w:rPr>
      </w:pPr>
      <w:r>
        <w:rPr>
          <w:rFonts w:ascii="Arial" w:eastAsia="Arial" w:hAnsi="Arial" w:cs="Arial"/>
          <w:b/>
          <w:color w:val="1D70B7"/>
          <w:sz w:val="22"/>
          <w:szCs w:val="22"/>
        </w:rPr>
        <w:t>Responsible Individual</w:t>
      </w:r>
      <w:r w:rsidR="00A15DBD">
        <w:rPr>
          <w:rFonts w:ascii="Arial" w:eastAsia="Arial" w:hAnsi="Arial" w:cs="Arial"/>
          <w:b/>
          <w:color w:val="1D70B7"/>
          <w:sz w:val="22"/>
          <w:szCs w:val="22"/>
        </w:rPr>
        <w:t>-Justine Bishop</w:t>
      </w:r>
    </w:p>
    <w:p w14:paraId="6FC702BD"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40C0F110" w14:textId="1BE29024" w:rsidR="00320A24" w:rsidRDefault="00B24D8C">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Justine is a qualified social worker who has worked in social care for over 12 years. Justine has experience of managing residential homes, short breaks homes, care leavers service, Outreach team and a homeless intervention team.</w:t>
      </w:r>
      <w:r w:rsidR="00A15DBD">
        <w:rPr>
          <w:rFonts w:ascii="Helvetica Neue" w:eastAsia="Helvetica Neue" w:hAnsi="Helvetica Neue" w:cs="Helvetica Neue"/>
          <w:color w:val="000000"/>
          <w:sz w:val="22"/>
          <w:szCs w:val="22"/>
        </w:rPr>
        <w:t xml:space="preserve"> </w:t>
      </w:r>
    </w:p>
    <w:p w14:paraId="5CA2542F" w14:textId="5C148240" w:rsidR="00B24D8C" w:rsidRDefault="00B24D8C">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Justine</w:t>
      </w:r>
      <w:bookmarkStart w:id="2" w:name="_Hlk117585154"/>
      <w:r>
        <w:rPr>
          <w:rFonts w:ascii="Helvetica Neue" w:eastAsia="Helvetica Neue" w:hAnsi="Helvetica Neue" w:cs="Helvetica Neue"/>
          <w:color w:val="000000"/>
          <w:sz w:val="22"/>
          <w:szCs w:val="22"/>
        </w:rPr>
        <w:t xml:space="preserve"> has a level 3 diploma and a level 5 diploma in leadership and management </w:t>
      </w:r>
    </w:p>
    <w:bookmarkEnd w:id="2"/>
    <w:p w14:paraId="44ECDBF0" w14:textId="77777777" w:rsidR="00320A24" w:rsidRDefault="00320A24">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4DBE59F5" w14:textId="77777777" w:rsidR="00320A24" w:rsidRDefault="00D363B3">
      <w:pPr>
        <w:rPr>
          <w:rFonts w:ascii="Arial" w:eastAsia="Arial" w:hAnsi="Arial" w:cs="Arial"/>
          <w:b/>
          <w:color w:val="1D70B7"/>
          <w:sz w:val="48"/>
          <w:szCs w:val="48"/>
        </w:rPr>
      </w:pPr>
      <w:r>
        <w:br w:type="page"/>
      </w:r>
    </w:p>
    <w:p w14:paraId="1A8DE8B1" w14:textId="6984923F" w:rsidR="00320A24" w:rsidRDefault="002A48DD">
      <w:pPr>
        <w:pBdr>
          <w:top w:val="nil"/>
          <w:left w:val="nil"/>
          <w:bottom w:val="nil"/>
          <w:right w:val="nil"/>
          <w:between w:val="nil"/>
        </w:pBdr>
        <w:spacing w:line="288" w:lineRule="auto"/>
        <w:rPr>
          <w:rFonts w:ascii="Arial" w:eastAsia="Arial" w:hAnsi="Arial" w:cs="Arial"/>
          <w:b/>
          <w:color w:val="1D70B7"/>
          <w:sz w:val="48"/>
          <w:szCs w:val="48"/>
        </w:rPr>
      </w:pPr>
      <w:r>
        <w:rPr>
          <w:rFonts w:ascii="Arial" w:eastAsia="Arial" w:hAnsi="Arial" w:cs="Arial"/>
          <w:b/>
          <w:color w:val="1D70B7"/>
          <w:sz w:val="48"/>
          <w:szCs w:val="48"/>
        </w:rPr>
        <w:t>Lakeside</w:t>
      </w:r>
      <w:r w:rsidR="00D363B3">
        <w:rPr>
          <w:rFonts w:ascii="Arial" w:eastAsia="Arial" w:hAnsi="Arial" w:cs="Arial"/>
          <w:b/>
          <w:color w:val="1D70B7"/>
          <w:sz w:val="48"/>
          <w:szCs w:val="48"/>
        </w:rPr>
        <w:t xml:space="preserve"> Organisation Chart</w:t>
      </w:r>
    </w:p>
    <w:p w14:paraId="51249C3A" w14:textId="77777777" w:rsidR="00C87CF1" w:rsidRDefault="008E27A1" w:rsidP="00C87CF1">
      <w:pPr>
        <w:rPr>
          <w:rFonts w:ascii="Arial" w:eastAsia="Arial" w:hAnsi="Arial" w:cs="Arial"/>
          <w:b/>
          <w:color w:val="1D70B7"/>
          <w:sz w:val="48"/>
          <w:szCs w:val="48"/>
        </w:rPr>
      </w:pPr>
      <w:r>
        <w:rPr>
          <w:rFonts w:ascii="Arial" w:eastAsia="Arial" w:hAnsi="Arial" w:cs="Arial"/>
          <w:b/>
          <w:noProof/>
          <w:color w:val="1D70B7"/>
          <w:sz w:val="48"/>
          <w:szCs w:val="48"/>
        </w:rPr>
        <mc:AlternateContent>
          <mc:Choice Requires="wps">
            <w:drawing>
              <wp:anchor distT="0" distB="0" distL="114300" distR="114300" simplePos="0" relativeHeight="251663360" behindDoc="0" locked="0" layoutInCell="1" allowOverlap="1" wp14:anchorId="4F5B1E4E" wp14:editId="2A183789">
                <wp:simplePos x="0" y="0"/>
                <wp:positionH relativeFrom="column">
                  <wp:posOffset>1419225</wp:posOffset>
                </wp:positionH>
                <wp:positionV relativeFrom="paragraph">
                  <wp:posOffset>274955</wp:posOffset>
                </wp:positionV>
                <wp:extent cx="3895725" cy="5905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89572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5E3975" w14:textId="77777777" w:rsidR="00D202B5" w:rsidRDefault="00D202B5" w:rsidP="005E1FDC">
                            <w:pPr>
                              <w:jc w:val="center"/>
                            </w:pPr>
                            <w:r>
                              <w:t>Executive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5B1E4E" id="Rectangle 2" o:spid="_x0000_s1027" style="position:absolute;margin-left:111.75pt;margin-top:21.65pt;width:306.75pt;height:4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" fillcolor="#4472c4 [3204]" strokecolor="#1f3763 [1604]" strokeweight="1pt">
                <v:textbox>
                  <w:txbxContent>
                    <w:p w14:paraId="1D5E3975" w14:textId="77777777" w:rsidR="00D202B5" w:rsidRDefault="00D202B5" w:rsidP="005E1FDC">
                      <w:pPr>
                        <w:jc w:val="center"/>
                      </w:pPr>
                      <w:r>
                        <w:t>Executive Director</w:t>
                      </w:r>
                    </w:p>
                  </w:txbxContent>
                </v:textbox>
              </v:rect>
            </w:pict>
          </mc:Fallback>
        </mc:AlternateContent>
      </w:r>
    </w:p>
    <w:p w14:paraId="048A3351" w14:textId="20F789DC" w:rsidR="00C87CF1" w:rsidRDefault="00C87CF1" w:rsidP="00C87CF1">
      <w:pPr>
        <w:rPr>
          <w:rFonts w:ascii="Arial" w:eastAsia="Arial" w:hAnsi="Arial" w:cs="Arial"/>
          <w:b/>
          <w:color w:val="1D70B7"/>
          <w:sz w:val="48"/>
          <w:szCs w:val="48"/>
        </w:rPr>
      </w:pPr>
    </w:p>
    <w:p w14:paraId="44DF6086" w14:textId="77777777" w:rsidR="00C87CF1" w:rsidRDefault="00C87CF1" w:rsidP="00C87CF1">
      <w:pPr>
        <w:rPr>
          <w:rFonts w:ascii="Arial" w:eastAsia="Arial" w:hAnsi="Arial" w:cs="Arial"/>
          <w:b/>
          <w:color w:val="1D70B7"/>
          <w:sz w:val="48"/>
          <w:szCs w:val="48"/>
        </w:rPr>
      </w:pPr>
    </w:p>
    <w:p w14:paraId="4886D410" w14:textId="77777777" w:rsidR="00C87CF1" w:rsidRDefault="000F5870" w:rsidP="00C87CF1">
      <w:pPr>
        <w:rPr>
          <w:rFonts w:ascii="Arial" w:eastAsia="Arial" w:hAnsi="Arial" w:cs="Arial"/>
          <w:b/>
          <w:color w:val="1D70B7"/>
          <w:sz w:val="48"/>
          <w:szCs w:val="48"/>
        </w:rPr>
      </w:pPr>
      <w:r>
        <w:rPr>
          <w:rFonts w:ascii="Arial" w:eastAsia="Arial" w:hAnsi="Arial" w:cs="Arial"/>
          <w:b/>
          <w:noProof/>
          <w:color w:val="1D70B7"/>
          <w:sz w:val="48"/>
          <w:szCs w:val="48"/>
        </w:rPr>
        <mc:AlternateContent>
          <mc:Choice Requires="wps">
            <w:drawing>
              <wp:anchor distT="0" distB="0" distL="114300" distR="114300" simplePos="0" relativeHeight="251665408" behindDoc="0" locked="0" layoutInCell="1" allowOverlap="1" wp14:anchorId="042E580F" wp14:editId="341A9AC1">
                <wp:simplePos x="0" y="0"/>
                <wp:positionH relativeFrom="column">
                  <wp:posOffset>1438275</wp:posOffset>
                </wp:positionH>
                <wp:positionV relativeFrom="paragraph">
                  <wp:posOffset>194945</wp:posOffset>
                </wp:positionV>
                <wp:extent cx="3857625" cy="5905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3857625" cy="5905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A01592" w14:textId="77777777" w:rsidR="00D202B5" w:rsidRDefault="00D202B5" w:rsidP="008E27A1">
                            <w:pPr>
                              <w:jc w:val="center"/>
                            </w:pPr>
                            <w:r>
                              <w:t>Responsible Individual</w:t>
                            </w:r>
                          </w:p>
                          <w:p w14:paraId="5B685821" w14:textId="77777777" w:rsidR="00D202B5" w:rsidRDefault="00D202B5" w:rsidP="005E1F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2E580F" id="Rectangle 3" o:spid="_x0000_s1028" style="position:absolute;margin-left:113.25pt;margin-top:15.35pt;width:303.75pt;height:4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" fillcolor="#4472c4 [3204]" strokecolor="#1f3763 [1604]" strokeweight="1pt">
                <v:textbox>
                  <w:txbxContent>
                    <w:p w14:paraId="1FA01592" w14:textId="77777777" w:rsidR="00D202B5" w:rsidRDefault="00D202B5" w:rsidP="008E27A1">
                      <w:pPr>
                        <w:jc w:val="center"/>
                      </w:pPr>
                      <w:r>
                        <w:t>Responsible Individual</w:t>
                      </w:r>
                    </w:p>
                    <w:p w14:paraId="5B685821" w14:textId="77777777" w:rsidR="00D202B5" w:rsidRDefault="00D202B5" w:rsidP="005E1FDC">
                      <w:pPr>
                        <w:jc w:val="center"/>
                      </w:pPr>
                    </w:p>
                  </w:txbxContent>
                </v:textbox>
              </v:rect>
            </w:pict>
          </mc:Fallback>
        </mc:AlternateContent>
      </w:r>
    </w:p>
    <w:p w14:paraId="77824C6A" w14:textId="77777777" w:rsidR="00C87CF1" w:rsidRDefault="00C87CF1" w:rsidP="00C87CF1">
      <w:pPr>
        <w:rPr>
          <w:rFonts w:ascii="Arial" w:eastAsia="Arial" w:hAnsi="Arial" w:cs="Arial"/>
          <w:b/>
          <w:color w:val="1D70B7"/>
          <w:sz w:val="48"/>
          <w:szCs w:val="48"/>
        </w:rPr>
      </w:pPr>
    </w:p>
    <w:p w14:paraId="5CBA8035" w14:textId="77777777" w:rsidR="00D73C47" w:rsidRDefault="00D73C47" w:rsidP="00C87CF1">
      <w:pPr>
        <w:rPr>
          <w:rFonts w:ascii="Arial" w:eastAsia="Arial" w:hAnsi="Arial" w:cs="Arial"/>
          <w:b/>
          <w:color w:val="1D70B7"/>
          <w:sz w:val="28"/>
          <w:szCs w:val="28"/>
        </w:rPr>
      </w:pPr>
    </w:p>
    <w:p w14:paraId="79D55B46" w14:textId="5EEF77D9" w:rsidR="00D73C47" w:rsidRPr="00D73C47" w:rsidRDefault="00D73C47" w:rsidP="002A48DD">
      <w:pPr>
        <w:jc w:val="center"/>
        <w:rPr>
          <w:rFonts w:ascii="Arial" w:eastAsia="Arial" w:hAnsi="Arial" w:cs="Arial"/>
          <w:b/>
          <w:color w:val="1D70B7"/>
          <w:sz w:val="28"/>
          <w:szCs w:val="28"/>
        </w:rPr>
      </w:pPr>
      <w:r w:rsidRPr="00D73C47">
        <w:rPr>
          <w:rFonts w:ascii="Arial" w:eastAsia="Arial" w:hAnsi="Arial" w:cs="Arial"/>
          <w:b/>
          <w:color w:val="1D70B7"/>
          <w:sz w:val="28"/>
          <w:szCs w:val="28"/>
          <w:u w:val="single"/>
        </w:rPr>
        <w:t>Lakeside</w:t>
      </w:r>
    </w:p>
    <w:p w14:paraId="091B8D76" w14:textId="5117F22E" w:rsidR="00C87CF1" w:rsidRDefault="00C87CF1" w:rsidP="00C87CF1">
      <w:pPr>
        <w:rPr>
          <w:rFonts w:ascii="Arial" w:eastAsia="Arial" w:hAnsi="Arial" w:cs="Arial"/>
          <w:b/>
          <w:color w:val="1D70B7"/>
          <w:sz w:val="48"/>
          <w:szCs w:val="48"/>
        </w:rPr>
      </w:pPr>
    </w:p>
    <w:p w14:paraId="010E9341" w14:textId="0BA1D7EC" w:rsidR="00C87CF1" w:rsidRDefault="00C4616E" w:rsidP="00C87CF1">
      <w:pPr>
        <w:rPr>
          <w:rFonts w:ascii="Arial" w:eastAsia="Arial" w:hAnsi="Arial" w:cs="Arial"/>
          <w:b/>
          <w:color w:val="1D70B7"/>
          <w:sz w:val="48"/>
          <w:szCs w:val="48"/>
        </w:rPr>
      </w:pPr>
      <w:r>
        <w:rPr>
          <w:rFonts w:ascii="Arial" w:eastAsia="Arial" w:hAnsi="Arial" w:cs="Arial"/>
          <w:b/>
          <w:noProof/>
          <w:color w:val="1D70B7"/>
          <w:sz w:val="48"/>
          <w:szCs w:val="48"/>
        </w:rPr>
        <mc:AlternateContent>
          <mc:Choice Requires="wps">
            <w:drawing>
              <wp:anchor distT="0" distB="0" distL="114300" distR="114300" simplePos="0" relativeHeight="251669504" behindDoc="0" locked="0" layoutInCell="1" allowOverlap="1" wp14:anchorId="26ADF25F" wp14:editId="6783E29F">
                <wp:simplePos x="0" y="0"/>
                <wp:positionH relativeFrom="column">
                  <wp:posOffset>1466850</wp:posOffset>
                </wp:positionH>
                <wp:positionV relativeFrom="paragraph">
                  <wp:posOffset>10795</wp:posOffset>
                </wp:positionV>
                <wp:extent cx="3829050" cy="590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829050" cy="5905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182497E" w14:textId="77777777" w:rsidR="00D202B5" w:rsidRDefault="00D202B5" w:rsidP="005E1FDC">
                            <w:pPr>
                              <w:jc w:val="center"/>
                            </w:pPr>
                            <w:r>
                              <w:t>Registered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DF25F" id="Rectangle 5" o:spid="_x0000_s1029" style="position:absolute;margin-left:115.5pt;margin-top:.85pt;width:301.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" fillcolor="#4472c4 [3204]" strokecolor="#1f3763 [1604]" strokeweight="1pt">
                <v:textbox>
                  <w:txbxContent>
                    <w:p w14:paraId="6182497E" w14:textId="77777777" w:rsidR="00D202B5" w:rsidRDefault="00D202B5" w:rsidP="005E1FDC">
                      <w:pPr>
                        <w:jc w:val="center"/>
                      </w:pPr>
                      <w:r>
                        <w:t>Registered Manager</w:t>
                      </w:r>
                    </w:p>
                  </w:txbxContent>
                </v:textbox>
              </v:rect>
            </w:pict>
          </mc:Fallback>
        </mc:AlternateContent>
      </w:r>
    </w:p>
    <w:p w14:paraId="2733DE9C" w14:textId="77777777" w:rsidR="00C87CF1" w:rsidRDefault="00C87CF1" w:rsidP="00C87CF1">
      <w:pPr>
        <w:rPr>
          <w:rFonts w:ascii="Arial" w:eastAsia="Arial" w:hAnsi="Arial" w:cs="Arial"/>
          <w:b/>
          <w:color w:val="1D70B7"/>
          <w:sz w:val="48"/>
          <w:szCs w:val="48"/>
        </w:rPr>
      </w:pPr>
    </w:p>
    <w:p w14:paraId="0BEFD0C8" w14:textId="773D991E" w:rsidR="00C87CF1" w:rsidRDefault="00A35E96" w:rsidP="00C87CF1">
      <w:pPr>
        <w:rPr>
          <w:rFonts w:ascii="Arial" w:eastAsia="Arial" w:hAnsi="Arial" w:cs="Arial"/>
          <w:b/>
          <w:color w:val="1D70B7"/>
          <w:sz w:val="48"/>
          <w:szCs w:val="48"/>
        </w:rPr>
      </w:pPr>
      <w:r>
        <w:rPr>
          <w:rFonts w:ascii="Arial" w:eastAsia="Arial" w:hAnsi="Arial" w:cs="Arial"/>
          <w:b/>
          <w:noProof/>
          <w:color w:val="1D70B7"/>
          <w:sz w:val="48"/>
          <w:szCs w:val="48"/>
        </w:rPr>
        <mc:AlternateContent>
          <mc:Choice Requires="wps">
            <w:drawing>
              <wp:anchor distT="0" distB="0" distL="114300" distR="114300" simplePos="0" relativeHeight="251675648" behindDoc="0" locked="0" layoutInCell="1" allowOverlap="1" wp14:anchorId="08F08DEA" wp14:editId="6160F60C">
                <wp:simplePos x="0" y="0"/>
                <wp:positionH relativeFrom="margin">
                  <wp:posOffset>1514475</wp:posOffset>
                </wp:positionH>
                <wp:positionV relativeFrom="paragraph">
                  <wp:posOffset>62230</wp:posOffset>
                </wp:positionV>
                <wp:extent cx="3762375" cy="495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762375" cy="4953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6382AD1" w14:textId="654A931A" w:rsidR="00D202B5" w:rsidRDefault="003E0848" w:rsidP="009D0400">
                            <w:pPr>
                              <w:jc w:val="center"/>
                            </w:pPr>
                            <w:r>
                              <w:t xml:space="preserve"> Deputy Managers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8DEA" id="Rectangle 14" o:spid="_x0000_s1030" style="position:absolute;margin-left:119.25pt;margin-top:4.9pt;width:296.25pt;height:3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" fillcolor="#4472c4 [3204]" strokecolor="#1f3763 [1604]" strokeweight="1pt">
                <v:textbox>
                  <w:txbxContent>
                    <w:p w14:paraId="26382AD1" w14:textId="654A931A" w:rsidR="00D202B5" w:rsidRDefault="003E0848" w:rsidP="009D0400">
                      <w:pPr>
                        <w:jc w:val="center"/>
                      </w:pPr>
                      <w:r>
                        <w:t xml:space="preserve"> Deputy Managers</w:t>
                      </w:r>
                    </w:p>
                  </w:txbxContent>
                </v:textbox>
                <w10:wrap anchorx="margin"/>
              </v:rect>
            </w:pict>
          </mc:Fallback>
        </mc:AlternateContent>
      </w:r>
    </w:p>
    <w:p w14:paraId="0A2939ED" w14:textId="4CC0504C" w:rsidR="00C87CF1" w:rsidRDefault="00C87CF1" w:rsidP="00C87CF1">
      <w:pPr>
        <w:rPr>
          <w:rFonts w:ascii="Arial" w:eastAsia="Arial" w:hAnsi="Arial" w:cs="Arial"/>
          <w:b/>
          <w:color w:val="1D70B7"/>
          <w:sz w:val="48"/>
          <w:szCs w:val="48"/>
        </w:rPr>
      </w:pPr>
    </w:p>
    <w:p w14:paraId="6A9FE9D6" w14:textId="45BEE00B" w:rsidR="00C87CF1" w:rsidRDefault="007B2D85" w:rsidP="00C87CF1">
      <w:pPr>
        <w:rPr>
          <w:rFonts w:ascii="Arial" w:eastAsia="Arial" w:hAnsi="Arial" w:cs="Arial"/>
          <w:b/>
          <w:color w:val="1D70B7"/>
          <w:sz w:val="48"/>
          <w:szCs w:val="48"/>
        </w:rPr>
      </w:pPr>
      <w:r>
        <w:rPr>
          <w:rFonts w:ascii="Arial" w:eastAsia="Arial" w:hAnsi="Arial" w:cs="Arial"/>
          <w:b/>
          <w:noProof/>
          <w:color w:val="1D70B7"/>
          <w:sz w:val="48"/>
          <w:szCs w:val="48"/>
        </w:rPr>
        <mc:AlternateContent>
          <mc:Choice Requires="wps">
            <w:drawing>
              <wp:anchor distT="0" distB="0" distL="114300" distR="114300" simplePos="0" relativeHeight="251691008" behindDoc="0" locked="0" layoutInCell="1" allowOverlap="1" wp14:anchorId="69C16125" wp14:editId="11D572FB">
                <wp:simplePos x="0" y="0"/>
                <wp:positionH relativeFrom="margin">
                  <wp:posOffset>1514475</wp:posOffset>
                </wp:positionH>
                <wp:positionV relativeFrom="paragraph">
                  <wp:posOffset>113665</wp:posOffset>
                </wp:positionV>
                <wp:extent cx="3790950" cy="5143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790950"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7BB092" w14:textId="545F3F31" w:rsidR="00D202B5" w:rsidRDefault="00D202B5" w:rsidP="00AC67E1">
                            <w:pPr>
                              <w:jc w:val="center"/>
                            </w:pPr>
                            <w:r>
                              <w:t>Duty Manager</w:t>
                            </w:r>
                          </w:p>
                          <w:p w14:paraId="6531A016" w14:textId="77777777" w:rsidR="00D202B5" w:rsidRDefault="00D202B5" w:rsidP="00AC67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16125" id="Rectangle 22" o:spid="_x0000_s1031" style="position:absolute;margin-left:119.25pt;margin-top:8.95pt;width:298.5pt;height:4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" fillcolor="#4472c4 [3204]" strokecolor="#1f3763 [1604]" strokeweight="1pt">
                <v:textbox>
                  <w:txbxContent>
                    <w:p w14:paraId="357BB092" w14:textId="545F3F31" w:rsidR="00D202B5" w:rsidRDefault="00D202B5" w:rsidP="00AC67E1">
                      <w:pPr>
                        <w:jc w:val="center"/>
                      </w:pPr>
                      <w:r>
                        <w:t>Duty Manager</w:t>
                      </w:r>
                    </w:p>
                    <w:p w14:paraId="6531A016" w14:textId="77777777" w:rsidR="00D202B5" w:rsidRDefault="00D202B5" w:rsidP="00AC67E1"/>
                  </w:txbxContent>
                </v:textbox>
                <w10:wrap anchorx="margin"/>
              </v:rect>
            </w:pict>
          </mc:Fallback>
        </mc:AlternateContent>
      </w:r>
    </w:p>
    <w:p w14:paraId="13DAA9CC" w14:textId="66AF658C" w:rsidR="00C87CF1" w:rsidRDefault="00C87CF1" w:rsidP="00C87CF1">
      <w:pPr>
        <w:rPr>
          <w:rFonts w:ascii="Arial" w:eastAsia="Arial" w:hAnsi="Arial" w:cs="Arial"/>
          <w:b/>
          <w:color w:val="1D70B7"/>
          <w:sz w:val="48"/>
          <w:szCs w:val="48"/>
        </w:rPr>
      </w:pPr>
    </w:p>
    <w:p w14:paraId="46B0BA3F" w14:textId="7C956A9B" w:rsidR="00C87CF1" w:rsidRDefault="00C87CF1" w:rsidP="00C87CF1">
      <w:pPr>
        <w:rPr>
          <w:rFonts w:ascii="Arial" w:eastAsia="Arial" w:hAnsi="Arial" w:cs="Arial"/>
          <w:b/>
          <w:color w:val="1D70B7"/>
          <w:sz w:val="48"/>
          <w:szCs w:val="48"/>
        </w:rPr>
      </w:pPr>
    </w:p>
    <w:p w14:paraId="04E5D324" w14:textId="46CDA795" w:rsidR="00C87CF1" w:rsidRDefault="007B2D85" w:rsidP="00C87CF1">
      <w:pPr>
        <w:rPr>
          <w:rFonts w:ascii="Arial" w:eastAsia="Arial" w:hAnsi="Arial" w:cs="Arial"/>
          <w:b/>
          <w:color w:val="1D70B7"/>
          <w:sz w:val="48"/>
          <w:szCs w:val="48"/>
        </w:rPr>
      </w:pPr>
      <w:r>
        <w:rPr>
          <w:rFonts w:ascii="Arial" w:eastAsia="Arial" w:hAnsi="Arial" w:cs="Arial"/>
          <w:b/>
          <w:noProof/>
          <w:color w:val="1D70B7"/>
          <w:sz w:val="48"/>
          <w:szCs w:val="48"/>
        </w:rPr>
        <mc:AlternateContent>
          <mc:Choice Requires="wps">
            <w:drawing>
              <wp:anchor distT="0" distB="0" distL="114300" distR="114300" simplePos="0" relativeHeight="251695104" behindDoc="0" locked="0" layoutInCell="1" allowOverlap="1" wp14:anchorId="3ED99ABB" wp14:editId="60759B85">
                <wp:simplePos x="0" y="0"/>
                <wp:positionH relativeFrom="margin">
                  <wp:posOffset>1504950</wp:posOffset>
                </wp:positionH>
                <wp:positionV relativeFrom="paragraph">
                  <wp:posOffset>5080</wp:posOffset>
                </wp:positionV>
                <wp:extent cx="380047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3800475" cy="5238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D6CD10A" w14:textId="77777777" w:rsidR="00D202B5" w:rsidRDefault="00D202B5" w:rsidP="00AC67E1">
                            <w:pPr>
                              <w:jc w:val="center"/>
                            </w:pPr>
                            <w:r>
                              <w:t>Support workers</w:t>
                            </w:r>
                          </w:p>
                          <w:p w14:paraId="029C5816" w14:textId="77777777" w:rsidR="00D202B5" w:rsidRDefault="00D202B5" w:rsidP="00AC67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99ABB" id="Rectangle 25" o:spid="_x0000_s1032" style="position:absolute;margin-left:118.5pt;margin-top:.4pt;width:299.25pt;height:41.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" fillcolor="#4472c4 [3204]" strokecolor="#1f3763 [1604]" strokeweight="1pt">
                <v:textbox>
                  <w:txbxContent>
                    <w:p w14:paraId="6D6CD10A" w14:textId="77777777" w:rsidR="00D202B5" w:rsidRDefault="00D202B5" w:rsidP="00AC67E1">
                      <w:pPr>
                        <w:jc w:val="center"/>
                      </w:pPr>
                      <w:r>
                        <w:t>Support workers</w:t>
                      </w:r>
                    </w:p>
                    <w:p w14:paraId="029C5816" w14:textId="77777777" w:rsidR="00D202B5" w:rsidRDefault="00D202B5" w:rsidP="00AC67E1"/>
                  </w:txbxContent>
                </v:textbox>
                <w10:wrap anchorx="margin"/>
              </v:rect>
            </w:pict>
          </mc:Fallback>
        </mc:AlternateContent>
      </w:r>
    </w:p>
    <w:p w14:paraId="7FE1ADCB" w14:textId="5D17261E" w:rsidR="00C87CF1" w:rsidRDefault="00C87CF1" w:rsidP="00C87CF1">
      <w:pPr>
        <w:rPr>
          <w:rFonts w:ascii="Arial" w:eastAsia="Arial" w:hAnsi="Arial" w:cs="Arial"/>
          <w:b/>
          <w:color w:val="1D70B7"/>
          <w:sz w:val="48"/>
          <w:szCs w:val="48"/>
        </w:rPr>
      </w:pPr>
    </w:p>
    <w:p w14:paraId="0FD53AE9" w14:textId="7A729B8B" w:rsidR="00C87CF1" w:rsidRDefault="00C87CF1" w:rsidP="00C87CF1">
      <w:pPr>
        <w:rPr>
          <w:rFonts w:ascii="Arial" w:eastAsia="Arial" w:hAnsi="Arial" w:cs="Arial"/>
          <w:b/>
          <w:color w:val="1D70B7"/>
          <w:sz w:val="48"/>
          <w:szCs w:val="48"/>
        </w:rPr>
      </w:pPr>
    </w:p>
    <w:p w14:paraId="0241C15C" w14:textId="3D898647" w:rsidR="00C87CF1" w:rsidRPr="00BE5E5E" w:rsidRDefault="00C87CF1" w:rsidP="00C87CF1">
      <w:pPr>
        <w:rPr>
          <w:rFonts w:ascii="Arial" w:eastAsia="Arial" w:hAnsi="Arial" w:cs="Arial"/>
          <w:b/>
          <w:color w:val="1D70B7"/>
        </w:rPr>
      </w:pPr>
    </w:p>
    <w:p w14:paraId="2FA38931" w14:textId="0083E176" w:rsidR="00AC67E1" w:rsidRDefault="00AC67E1" w:rsidP="00C87CF1">
      <w:pPr>
        <w:rPr>
          <w:rFonts w:ascii="Arial" w:eastAsia="Arial" w:hAnsi="Arial" w:cs="Arial"/>
          <w:b/>
          <w:color w:val="1D70B7"/>
          <w:sz w:val="48"/>
          <w:szCs w:val="48"/>
        </w:rPr>
      </w:pPr>
    </w:p>
    <w:p w14:paraId="2FD2DB12" w14:textId="0DDBDD83" w:rsidR="00C87CF1" w:rsidRDefault="00C87CF1" w:rsidP="00A35E96">
      <w:pPr>
        <w:rPr>
          <w:rFonts w:ascii="Arial" w:eastAsia="Arial" w:hAnsi="Arial" w:cs="Arial"/>
          <w:b/>
          <w:color w:val="1D70B7"/>
          <w:sz w:val="48"/>
          <w:szCs w:val="48"/>
        </w:rPr>
      </w:pPr>
    </w:p>
    <w:p w14:paraId="472B09D8" w14:textId="40B7E41E" w:rsidR="00377327" w:rsidRDefault="00377327" w:rsidP="00C87CF1">
      <w:pPr>
        <w:rPr>
          <w:rFonts w:ascii="Arial" w:eastAsia="Arial" w:hAnsi="Arial" w:cs="Arial"/>
          <w:b/>
          <w:color w:val="1D70B7"/>
          <w:sz w:val="48"/>
          <w:szCs w:val="48"/>
        </w:rPr>
      </w:pPr>
    </w:p>
    <w:p w14:paraId="5925882C" w14:textId="77777777" w:rsidR="00A35E96" w:rsidRDefault="00A35E96" w:rsidP="00C87CF1">
      <w:pPr>
        <w:rPr>
          <w:rFonts w:ascii="Arial" w:eastAsia="Arial" w:hAnsi="Arial" w:cs="Arial"/>
          <w:b/>
          <w:color w:val="1D70B7"/>
          <w:sz w:val="48"/>
          <w:szCs w:val="48"/>
        </w:rPr>
      </w:pPr>
    </w:p>
    <w:p w14:paraId="0FE5DE9F" w14:textId="77777777" w:rsidR="00A35E96" w:rsidRDefault="00A35E96" w:rsidP="00C87CF1">
      <w:pPr>
        <w:rPr>
          <w:rFonts w:ascii="Arial" w:eastAsia="Arial" w:hAnsi="Arial" w:cs="Arial"/>
          <w:b/>
          <w:color w:val="1D70B7"/>
          <w:sz w:val="48"/>
          <w:szCs w:val="48"/>
        </w:rPr>
      </w:pPr>
    </w:p>
    <w:p w14:paraId="009A3D0D" w14:textId="77777777" w:rsidR="00377327" w:rsidRDefault="00377327" w:rsidP="00C87CF1">
      <w:pPr>
        <w:rPr>
          <w:rFonts w:ascii="Arial" w:eastAsia="Arial" w:hAnsi="Arial" w:cs="Arial"/>
          <w:b/>
          <w:color w:val="1D70B7"/>
          <w:sz w:val="48"/>
          <w:szCs w:val="48"/>
        </w:rPr>
      </w:pPr>
    </w:p>
    <w:p w14:paraId="6909802B" w14:textId="77777777" w:rsidR="0054653B" w:rsidRDefault="0054653B" w:rsidP="00C87CF1">
      <w:pPr>
        <w:rPr>
          <w:rFonts w:ascii="Arial" w:eastAsia="Arial" w:hAnsi="Arial" w:cs="Arial"/>
          <w:b/>
          <w:color w:val="1D70B7"/>
          <w:sz w:val="48"/>
          <w:szCs w:val="48"/>
        </w:rPr>
      </w:pPr>
    </w:p>
    <w:p w14:paraId="77D461B2" w14:textId="77777777" w:rsidR="00C4616E" w:rsidRDefault="00C4616E" w:rsidP="00C87CF1">
      <w:pPr>
        <w:rPr>
          <w:rFonts w:ascii="Arial" w:eastAsia="Arial" w:hAnsi="Arial" w:cs="Arial"/>
          <w:b/>
          <w:color w:val="1D70B7"/>
          <w:sz w:val="48"/>
          <w:szCs w:val="48"/>
        </w:rPr>
      </w:pPr>
    </w:p>
    <w:p w14:paraId="29B4EC0A" w14:textId="77777777" w:rsidR="00320A24" w:rsidRDefault="00D363B3">
      <w:pPr>
        <w:tabs>
          <w:tab w:val="left" w:pos="6720"/>
        </w:tabs>
        <w:spacing w:after="170" w:line="288" w:lineRule="auto"/>
        <w:rPr>
          <w:rFonts w:ascii="Arial" w:eastAsia="Arial" w:hAnsi="Arial" w:cs="Arial"/>
          <w:b/>
          <w:color w:val="1D70B7"/>
          <w:sz w:val="48"/>
          <w:szCs w:val="48"/>
        </w:rPr>
      </w:pPr>
      <w:r>
        <w:rPr>
          <w:rFonts w:ascii="Arial" w:eastAsia="Arial" w:hAnsi="Arial" w:cs="Arial"/>
          <w:b/>
          <w:color w:val="1D70B7"/>
          <w:sz w:val="48"/>
          <w:szCs w:val="48"/>
        </w:rPr>
        <w:t>Staff</w:t>
      </w:r>
    </w:p>
    <w:p w14:paraId="1CD01793" w14:textId="77777777" w:rsidR="00320A24" w:rsidRDefault="00D363B3">
      <w:pPr>
        <w:spacing w:line="288" w:lineRule="auto"/>
        <w:rPr>
          <w:rFonts w:ascii="Arial" w:eastAsia="Arial" w:hAnsi="Arial" w:cs="Arial"/>
          <w:b/>
          <w:color w:val="000000"/>
          <w:sz w:val="22"/>
          <w:szCs w:val="22"/>
        </w:rPr>
      </w:pPr>
      <w:r>
        <w:rPr>
          <w:rFonts w:ascii="Arial" w:eastAsia="Arial" w:hAnsi="Arial" w:cs="Arial"/>
          <w:b/>
          <w:color w:val="000000"/>
          <w:sz w:val="22"/>
          <w:szCs w:val="22"/>
        </w:rPr>
        <w:t xml:space="preserve">The home is staffed in line with the agreed needs and funding requirements of the young people, which will be set out in 1-1 hours, shared care hours, </w:t>
      </w:r>
      <w:r w:rsidR="009D0400">
        <w:rPr>
          <w:rFonts w:ascii="Arial" w:eastAsia="Arial" w:hAnsi="Arial" w:cs="Arial"/>
          <w:b/>
          <w:color w:val="000000"/>
          <w:sz w:val="22"/>
          <w:szCs w:val="22"/>
        </w:rPr>
        <w:t>independence,</w:t>
      </w:r>
      <w:r>
        <w:rPr>
          <w:rFonts w:ascii="Arial" w:eastAsia="Arial" w:hAnsi="Arial" w:cs="Arial"/>
          <w:b/>
          <w:color w:val="000000"/>
          <w:sz w:val="22"/>
          <w:szCs w:val="22"/>
        </w:rPr>
        <w:t xml:space="preserve"> and night support.</w:t>
      </w:r>
    </w:p>
    <w:p w14:paraId="76251101" w14:textId="77777777" w:rsidR="00320A24" w:rsidRDefault="00D363B3">
      <w:pPr>
        <w:spacing w:line="288" w:lineRule="auto"/>
        <w:rPr>
          <w:rFonts w:ascii="Arial" w:eastAsia="Arial" w:hAnsi="Arial" w:cs="Arial"/>
          <w:b/>
          <w:color w:val="000000"/>
          <w:sz w:val="16"/>
          <w:szCs w:val="16"/>
        </w:rPr>
      </w:pPr>
      <w:r>
        <w:rPr>
          <w:rFonts w:ascii="Arial" w:eastAsia="Arial" w:hAnsi="Arial" w:cs="Arial"/>
          <w:b/>
          <w:color w:val="000000"/>
          <w:sz w:val="16"/>
          <w:szCs w:val="16"/>
        </w:rPr>
        <w:t xml:space="preserve"> </w:t>
      </w:r>
    </w:p>
    <w:p w14:paraId="070A52D2"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All care staff receive a full induction programme including shadow shift before working directly with the young people. We also have a monthly training and development week every month, for mandatory and service targeted training. </w:t>
      </w:r>
    </w:p>
    <w:p w14:paraId="3217F4B8" w14:textId="77777777" w:rsidR="00320A24" w:rsidRDefault="00320A24">
      <w:pPr>
        <w:spacing w:line="288" w:lineRule="auto"/>
        <w:rPr>
          <w:rFonts w:ascii="Arial" w:eastAsia="Arial" w:hAnsi="Arial" w:cs="Arial"/>
          <w:b/>
          <w:color w:val="000000"/>
          <w:sz w:val="16"/>
          <w:szCs w:val="16"/>
        </w:rPr>
      </w:pPr>
    </w:p>
    <w:p w14:paraId="5C13F3AF"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All care staff who are not already qualified will be expected to undertake a ‘Level 3 Children’s Workforce Diploma’ after successful completion of a 6 monthly probationary period. </w:t>
      </w:r>
      <w:proofErr w:type="gramStart"/>
      <w:r>
        <w:rPr>
          <w:rFonts w:ascii="Arial" w:eastAsia="Arial" w:hAnsi="Arial" w:cs="Arial"/>
          <w:color w:val="000000"/>
          <w:sz w:val="22"/>
          <w:szCs w:val="22"/>
        </w:rPr>
        <w:t>In the event that</w:t>
      </w:r>
      <w:proofErr w:type="gramEnd"/>
      <w:r>
        <w:rPr>
          <w:rFonts w:ascii="Arial" w:eastAsia="Arial" w:hAnsi="Arial" w:cs="Arial"/>
          <w:color w:val="000000"/>
          <w:sz w:val="22"/>
          <w:szCs w:val="22"/>
        </w:rPr>
        <w:t xml:space="preserve"> a member of staff has an equivalent or higher qualification a level 3 unit top up, will be explored and the registered person will make the final decision on where this is appropriate.</w:t>
      </w:r>
    </w:p>
    <w:p w14:paraId="04786D4D" w14:textId="77777777" w:rsidR="00320A24" w:rsidRDefault="00320A24">
      <w:pPr>
        <w:spacing w:line="288" w:lineRule="auto"/>
        <w:rPr>
          <w:rFonts w:ascii="Arial" w:eastAsia="Arial" w:hAnsi="Arial" w:cs="Arial"/>
          <w:b/>
          <w:color w:val="000000"/>
          <w:sz w:val="16"/>
          <w:szCs w:val="16"/>
        </w:rPr>
      </w:pPr>
    </w:p>
    <w:p w14:paraId="1B05C598"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Staff receive regular supervision in line with Our Place group policy.</w:t>
      </w:r>
    </w:p>
    <w:p w14:paraId="477A088C" w14:textId="77777777" w:rsidR="00320A24" w:rsidRDefault="00320A24">
      <w:pPr>
        <w:spacing w:line="288" w:lineRule="auto"/>
        <w:rPr>
          <w:rFonts w:ascii="Arial" w:eastAsia="Arial" w:hAnsi="Arial" w:cs="Arial"/>
          <w:b/>
          <w:color w:val="000000"/>
          <w:sz w:val="16"/>
          <w:szCs w:val="16"/>
        </w:rPr>
      </w:pPr>
    </w:p>
    <w:p w14:paraId="2FA6C2C5"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All staff have an annual performance</w:t>
      </w:r>
      <w:r w:rsidR="00576B13">
        <w:rPr>
          <w:rFonts w:ascii="Arial" w:eastAsia="Arial" w:hAnsi="Arial" w:cs="Arial"/>
          <w:color w:val="000000"/>
          <w:sz w:val="22"/>
          <w:szCs w:val="22"/>
        </w:rPr>
        <w:t xml:space="preserve"> review</w:t>
      </w:r>
      <w:r>
        <w:rPr>
          <w:rFonts w:ascii="Arial" w:eastAsia="Arial" w:hAnsi="Arial" w:cs="Arial"/>
          <w:color w:val="000000"/>
          <w:sz w:val="22"/>
          <w:szCs w:val="22"/>
        </w:rPr>
        <w:t xml:space="preserve"> in line with Our Place group policy.</w:t>
      </w:r>
    </w:p>
    <w:p w14:paraId="2B8AC63A" w14:textId="77777777" w:rsidR="00320A24" w:rsidRDefault="00320A24">
      <w:pPr>
        <w:spacing w:line="288" w:lineRule="auto"/>
        <w:rPr>
          <w:rFonts w:ascii="Arial" w:eastAsia="Arial" w:hAnsi="Arial" w:cs="Arial"/>
          <w:b/>
          <w:color w:val="000000"/>
          <w:sz w:val="16"/>
          <w:szCs w:val="16"/>
        </w:rPr>
      </w:pPr>
    </w:p>
    <w:p w14:paraId="05E35D90" w14:textId="1D443975"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All recruitment posts at Lakeside</w:t>
      </w:r>
      <w:r w:rsidR="00BA1505">
        <w:rPr>
          <w:rFonts w:ascii="Arial" w:eastAsia="Arial" w:hAnsi="Arial" w:cs="Arial"/>
          <w:color w:val="000000"/>
          <w:sz w:val="22"/>
          <w:szCs w:val="22"/>
        </w:rPr>
        <w:t xml:space="preserve"> at</w:t>
      </w:r>
      <w:r>
        <w:rPr>
          <w:rFonts w:ascii="Arial" w:eastAsia="Arial" w:hAnsi="Arial" w:cs="Arial"/>
          <w:color w:val="000000"/>
          <w:sz w:val="22"/>
          <w:szCs w:val="22"/>
        </w:rPr>
        <w:t xml:space="preserve"> Our Place are advertised and all applicants are subject to safer </w:t>
      </w:r>
      <w:r w:rsidR="00576B13">
        <w:rPr>
          <w:rFonts w:ascii="Arial" w:eastAsia="Arial" w:hAnsi="Arial" w:cs="Arial"/>
          <w:color w:val="000000"/>
          <w:sz w:val="22"/>
          <w:szCs w:val="22"/>
        </w:rPr>
        <w:t xml:space="preserve">recruitment </w:t>
      </w:r>
      <w:r>
        <w:rPr>
          <w:rFonts w:ascii="Arial" w:eastAsia="Arial" w:hAnsi="Arial" w:cs="Arial"/>
          <w:color w:val="000000"/>
          <w:sz w:val="22"/>
          <w:szCs w:val="22"/>
        </w:rPr>
        <w:t xml:space="preserve">vetting and </w:t>
      </w:r>
      <w:r w:rsidR="00576B13">
        <w:rPr>
          <w:rFonts w:ascii="Arial" w:eastAsia="Arial" w:hAnsi="Arial" w:cs="Arial"/>
          <w:color w:val="000000"/>
          <w:sz w:val="22"/>
          <w:szCs w:val="22"/>
        </w:rPr>
        <w:t xml:space="preserve">checks during the </w:t>
      </w:r>
      <w:r>
        <w:rPr>
          <w:rFonts w:ascii="Arial" w:eastAsia="Arial" w:hAnsi="Arial" w:cs="Arial"/>
          <w:color w:val="000000"/>
          <w:sz w:val="22"/>
          <w:szCs w:val="22"/>
        </w:rPr>
        <w:t>application process to ensure that it is fair and accessible to all from the local community.</w:t>
      </w:r>
    </w:p>
    <w:p w14:paraId="7E892384" w14:textId="77777777" w:rsidR="00320A24" w:rsidRDefault="00320A24">
      <w:pPr>
        <w:spacing w:line="288" w:lineRule="auto"/>
        <w:rPr>
          <w:rFonts w:ascii="Arial" w:eastAsia="Arial" w:hAnsi="Arial" w:cs="Arial"/>
          <w:b/>
          <w:color w:val="000000"/>
          <w:sz w:val="16"/>
          <w:szCs w:val="16"/>
        </w:rPr>
      </w:pPr>
    </w:p>
    <w:p w14:paraId="6E2486B8"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Here at Lakeside you will always find a member of management available or on site, the leadership support also includes a senior member of the team on call 24 hours a day.</w:t>
      </w:r>
    </w:p>
    <w:p w14:paraId="0A514625" w14:textId="77777777" w:rsidR="00320A24" w:rsidRDefault="00320A24">
      <w:pPr>
        <w:spacing w:line="288" w:lineRule="auto"/>
        <w:rPr>
          <w:rFonts w:ascii="Arial" w:eastAsia="Arial" w:hAnsi="Arial" w:cs="Arial"/>
          <w:color w:val="000000"/>
          <w:sz w:val="22"/>
          <w:szCs w:val="22"/>
        </w:rPr>
      </w:pPr>
    </w:p>
    <w:p w14:paraId="6AFCB24F" w14:textId="77777777" w:rsidR="00320A24" w:rsidRDefault="00D363B3">
      <w:pPr>
        <w:tabs>
          <w:tab w:val="left" w:pos="6720"/>
        </w:tabs>
        <w:spacing w:after="170" w:line="288" w:lineRule="auto"/>
        <w:rPr>
          <w:rFonts w:ascii="Arial" w:eastAsia="Arial" w:hAnsi="Arial" w:cs="Arial"/>
          <w:b/>
          <w:color w:val="1D70B7"/>
          <w:sz w:val="48"/>
          <w:szCs w:val="48"/>
        </w:rPr>
      </w:pPr>
      <w:r>
        <w:rPr>
          <w:rFonts w:ascii="Arial" w:eastAsia="Arial" w:hAnsi="Arial" w:cs="Arial"/>
          <w:b/>
          <w:color w:val="1D70B7"/>
          <w:sz w:val="48"/>
          <w:szCs w:val="48"/>
        </w:rPr>
        <w:t>Placement and Admission</w:t>
      </w:r>
    </w:p>
    <w:p w14:paraId="000498AB" w14:textId="3FDB2648" w:rsidR="00320A24" w:rsidRDefault="00D363B3" w:rsidP="00BA1505">
      <w:pPr>
        <w:tabs>
          <w:tab w:val="left" w:pos="6720"/>
        </w:tabs>
        <w:spacing w:after="170"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has the advantage of being able to offer young people the opportunity to access care, support and offsite education programmes, to support their steps into independence. </w:t>
      </w:r>
      <w:r w:rsidR="00BA1505">
        <w:rPr>
          <w:rFonts w:ascii="Arial" w:eastAsia="Arial" w:hAnsi="Arial" w:cs="Arial"/>
          <w:color w:val="000000"/>
          <w:sz w:val="22"/>
          <w:szCs w:val="22"/>
        </w:rPr>
        <w:t>We offer placements to young people aged 10 to 18 years old</w:t>
      </w:r>
      <w:r w:rsidR="003E2F62">
        <w:rPr>
          <w:rFonts w:ascii="Arial" w:eastAsia="Arial" w:hAnsi="Arial" w:cs="Arial"/>
          <w:color w:val="000000"/>
          <w:sz w:val="22"/>
          <w:szCs w:val="22"/>
        </w:rPr>
        <w:t xml:space="preserve"> and older providing there are in full time education. </w:t>
      </w:r>
      <w:r w:rsidR="00BA1505">
        <w:rPr>
          <w:rFonts w:ascii="Arial" w:eastAsia="Arial" w:hAnsi="Arial" w:cs="Arial"/>
          <w:color w:val="000000"/>
          <w:sz w:val="22"/>
          <w:szCs w:val="22"/>
        </w:rPr>
        <w:t>Young people can be placed at</w:t>
      </w:r>
      <w:r>
        <w:rPr>
          <w:rFonts w:ascii="Arial" w:eastAsia="Arial" w:hAnsi="Arial" w:cs="Arial"/>
          <w:color w:val="000000"/>
          <w:sz w:val="22"/>
          <w:szCs w:val="22"/>
        </w:rPr>
        <w:t xml:space="preserve"> Our Place up to a full 52- weeks placement. </w:t>
      </w:r>
    </w:p>
    <w:p w14:paraId="4B61829B" w14:textId="77777777" w:rsidR="00320A24" w:rsidRDefault="00320A24">
      <w:pPr>
        <w:spacing w:line="288" w:lineRule="auto"/>
        <w:rPr>
          <w:rFonts w:ascii="Arial" w:eastAsia="Arial" w:hAnsi="Arial" w:cs="Arial"/>
          <w:b/>
          <w:color w:val="000000"/>
          <w:sz w:val="16"/>
          <w:szCs w:val="16"/>
        </w:rPr>
      </w:pPr>
    </w:p>
    <w:p w14:paraId="76DC4DC5"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We also offer flexible shared care to young people who do not require 52-week placements. We aim to be as flexible possible to ensure we meet the needs of young people and their families. </w:t>
      </w:r>
    </w:p>
    <w:p w14:paraId="7CA087FB" w14:textId="77777777" w:rsidR="00320A24" w:rsidRDefault="00320A24">
      <w:pPr>
        <w:spacing w:line="288" w:lineRule="auto"/>
        <w:rPr>
          <w:rFonts w:ascii="Arial" w:eastAsia="Arial" w:hAnsi="Arial" w:cs="Arial"/>
          <w:b/>
          <w:color w:val="000000"/>
          <w:sz w:val="16"/>
          <w:szCs w:val="16"/>
        </w:rPr>
      </w:pPr>
    </w:p>
    <w:p w14:paraId="358DAD7B"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We will have clear plans for independence and robust assessments will take place to monitor and review progress. </w:t>
      </w:r>
    </w:p>
    <w:p w14:paraId="174526EC" w14:textId="77777777" w:rsidR="00320A24" w:rsidRDefault="00320A24">
      <w:pPr>
        <w:spacing w:line="288" w:lineRule="auto"/>
        <w:rPr>
          <w:rFonts w:ascii="Arial" w:eastAsia="Arial" w:hAnsi="Arial" w:cs="Arial"/>
          <w:b/>
          <w:color w:val="000000"/>
          <w:sz w:val="16"/>
          <w:szCs w:val="16"/>
        </w:rPr>
      </w:pPr>
    </w:p>
    <w:p w14:paraId="52F2DA0A" w14:textId="6CA8A986"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 xml:space="preserve">at </w:t>
      </w:r>
      <w:r>
        <w:rPr>
          <w:rFonts w:ascii="Arial" w:eastAsia="Arial" w:hAnsi="Arial" w:cs="Arial"/>
          <w:color w:val="000000"/>
          <w:sz w:val="22"/>
          <w:szCs w:val="22"/>
        </w:rPr>
        <w:t xml:space="preserve">Our Place can accommodate young people with special needs, moderate to severe learning difficulties, autism and challenging behaviours, with the ethos and culture of improving independence to enable young people to move onto supported living or independent facilities.  </w:t>
      </w:r>
    </w:p>
    <w:p w14:paraId="49A39536" w14:textId="77777777" w:rsidR="00320A24" w:rsidRDefault="00320A24">
      <w:pPr>
        <w:spacing w:line="288" w:lineRule="auto"/>
        <w:rPr>
          <w:rFonts w:ascii="Arial" w:eastAsia="Arial" w:hAnsi="Arial" w:cs="Arial"/>
          <w:b/>
          <w:color w:val="000000"/>
          <w:sz w:val="16"/>
          <w:szCs w:val="16"/>
        </w:rPr>
      </w:pPr>
    </w:p>
    <w:p w14:paraId="23A021D2" w14:textId="66317D38"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Once a young person has been referred to 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w:t>
      </w:r>
      <w:r w:rsidR="00576B13">
        <w:rPr>
          <w:rFonts w:ascii="Arial" w:eastAsia="Arial" w:hAnsi="Arial" w:cs="Arial"/>
          <w:color w:val="000000"/>
          <w:sz w:val="22"/>
          <w:szCs w:val="22"/>
        </w:rPr>
        <w:t>, the registered manager</w:t>
      </w:r>
      <w:r>
        <w:rPr>
          <w:rFonts w:ascii="Arial" w:eastAsia="Arial" w:hAnsi="Arial" w:cs="Arial"/>
          <w:color w:val="000000"/>
          <w:sz w:val="22"/>
          <w:szCs w:val="22"/>
        </w:rPr>
        <w:t xml:space="preserve"> will coordinate the referral and assessment process; </w:t>
      </w:r>
      <w:r w:rsidR="00576B13">
        <w:rPr>
          <w:rFonts w:ascii="Arial" w:eastAsia="Arial" w:hAnsi="Arial" w:cs="Arial"/>
          <w:color w:val="000000"/>
          <w:sz w:val="22"/>
          <w:szCs w:val="22"/>
        </w:rPr>
        <w:t>they</w:t>
      </w:r>
      <w:r>
        <w:rPr>
          <w:rFonts w:ascii="Arial" w:eastAsia="Arial" w:hAnsi="Arial" w:cs="Arial"/>
          <w:color w:val="000000"/>
          <w:sz w:val="22"/>
          <w:szCs w:val="22"/>
        </w:rPr>
        <w:t xml:space="preserve"> will be the referrer’s point of contact.</w:t>
      </w:r>
    </w:p>
    <w:p w14:paraId="513E29AA" w14:textId="77777777" w:rsidR="00320A24" w:rsidRDefault="00D363B3">
      <w:pPr>
        <w:spacing w:line="288" w:lineRule="auto"/>
        <w:rPr>
          <w:rFonts w:ascii="Arial" w:eastAsia="Arial" w:hAnsi="Arial" w:cs="Arial"/>
          <w:b/>
          <w:color w:val="000000"/>
          <w:sz w:val="16"/>
          <w:szCs w:val="16"/>
        </w:rPr>
      </w:pPr>
      <w:r>
        <w:rPr>
          <w:rFonts w:ascii="Arial" w:eastAsia="Arial" w:hAnsi="Arial" w:cs="Arial"/>
          <w:color w:val="000000"/>
          <w:sz w:val="22"/>
          <w:szCs w:val="22"/>
        </w:rPr>
        <w:t xml:space="preserve"> </w:t>
      </w:r>
      <w:r>
        <w:rPr>
          <w:rFonts w:ascii="Arial" w:eastAsia="Arial" w:hAnsi="Arial" w:cs="Arial"/>
          <w:b/>
          <w:color w:val="000000"/>
          <w:sz w:val="16"/>
          <w:szCs w:val="16"/>
        </w:rPr>
        <w:t xml:space="preserve"> </w:t>
      </w:r>
    </w:p>
    <w:p w14:paraId="58D13752"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An initial assessment will be carried by a senior staff member who will observe and gather information in the young person’s current setting. </w:t>
      </w:r>
    </w:p>
    <w:p w14:paraId="6D443973" w14:textId="77777777" w:rsidR="00320A24" w:rsidRDefault="00320A24">
      <w:pPr>
        <w:spacing w:line="288" w:lineRule="auto"/>
        <w:rPr>
          <w:rFonts w:ascii="Arial" w:eastAsia="Arial" w:hAnsi="Arial" w:cs="Arial"/>
          <w:color w:val="000000"/>
          <w:sz w:val="22"/>
          <w:szCs w:val="22"/>
        </w:rPr>
      </w:pPr>
    </w:p>
    <w:p w14:paraId="6D5CE9DC" w14:textId="6FCB1C32"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Once all assessments have been completed, 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will provide the outcome of the assessment to the referrer, as we will need to ensure that 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can meet the statement of purpose’s objectives. </w:t>
      </w:r>
    </w:p>
    <w:p w14:paraId="20848B25" w14:textId="77777777" w:rsidR="00320A24" w:rsidRDefault="00320A24">
      <w:pPr>
        <w:spacing w:line="288" w:lineRule="auto"/>
        <w:rPr>
          <w:rFonts w:ascii="Arial" w:eastAsia="Arial" w:hAnsi="Arial" w:cs="Arial"/>
          <w:color w:val="000000"/>
          <w:sz w:val="22"/>
          <w:szCs w:val="22"/>
        </w:rPr>
      </w:pPr>
    </w:p>
    <w:p w14:paraId="17DAC56A" w14:textId="77777777" w:rsidR="00320A24" w:rsidRDefault="00D363B3">
      <w:pPr>
        <w:tabs>
          <w:tab w:val="left" w:pos="6720"/>
        </w:tabs>
        <w:spacing w:after="170" w:line="288" w:lineRule="auto"/>
        <w:rPr>
          <w:rFonts w:ascii="Arial" w:eastAsia="Arial" w:hAnsi="Arial" w:cs="Arial"/>
          <w:b/>
          <w:color w:val="1D70B7"/>
          <w:sz w:val="48"/>
          <w:szCs w:val="48"/>
        </w:rPr>
      </w:pPr>
      <w:r>
        <w:rPr>
          <w:rFonts w:ascii="Arial" w:eastAsia="Arial" w:hAnsi="Arial" w:cs="Arial"/>
          <w:b/>
          <w:color w:val="1D70B7"/>
          <w:sz w:val="48"/>
          <w:szCs w:val="48"/>
        </w:rPr>
        <w:t>Emergency Placements</w:t>
      </w:r>
    </w:p>
    <w:p w14:paraId="3ED4251C" w14:textId="268F3BA0"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 can consider emergency placements assuming that space is available, however the young people must meet the objective for the placement. The decision to admit will be based on the </w:t>
      </w:r>
      <w:proofErr w:type="gramStart"/>
      <w:r>
        <w:rPr>
          <w:rFonts w:ascii="Arial" w:eastAsia="Arial" w:hAnsi="Arial" w:cs="Arial"/>
          <w:color w:val="000000"/>
          <w:sz w:val="22"/>
          <w:szCs w:val="22"/>
        </w:rPr>
        <w:t>following;</w:t>
      </w:r>
      <w:proofErr w:type="gramEnd"/>
      <w:r>
        <w:rPr>
          <w:rFonts w:ascii="Arial" w:eastAsia="Arial" w:hAnsi="Arial" w:cs="Arial"/>
          <w:color w:val="000000"/>
          <w:sz w:val="22"/>
          <w:szCs w:val="22"/>
        </w:rPr>
        <w:t xml:space="preserve"> </w:t>
      </w:r>
    </w:p>
    <w:p w14:paraId="6BA08673" w14:textId="77777777" w:rsidR="00320A24" w:rsidRDefault="00320A24">
      <w:pPr>
        <w:spacing w:line="288" w:lineRule="auto"/>
        <w:rPr>
          <w:rFonts w:ascii="Arial" w:eastAsia="Arial" w:hAnsi="Arial" w:cs="Arial"/>
          <w:color w:val="000000"/>
          <w:sz w:val="22"/>
          <w:szCs w:val="22"/>
        </w:rPr>
      </w:pPr>
    </w:p>
    <w:p w14:paraId="0852DD78" w14:textId="77777777" w:rsidR="00320A24" w:rsidRDefault="00D363B3">
      <w:pP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 xml:space="preserve">Whether young </w:t>
      </w:r>
      <w:r w:rsidR="004F427F">
        <w:rPr>
          <w:rFonts w:ascii="Arial" w:eastAsia="Arial" w:hAnsi="Arial" w:cs="Arial"/>
          <w:color w:val="000000"/>
          <w:sz w:val="22"/>
          <w:szCs w:val="22"/>
        </w:rPr>
        <w:t>person</w:t>
      </w:r>
      <w:r>
        <w:rPr>
          <w:rFonts w:ascii="Arial" w:eastAsia="Arial" w:hAnsi="Arial" w:cs="Arial"/>
          <w:color w:val="000000"/>
          <w:sz w:val="22"/>
          <w:szCs w:val="22"/>
        </w:rPr>
        <w:t xml:space="preserve"> can be accommodated</w:t>
      </w:r>
    </w:p>
    <w:p w14:paraId="6E070973" w14:textId="77777777" w:rsidR="00320A24" w:rsidRDefault="00D363B3">
      <w:pP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They must meet the criteria set out in the Statement of Purpose</w:t>
      </w:r>
    </w:p>
    <w:p w14:paraId="1F027E36" w14:textId="77777777" w:rsidR="00320A24" w:rsidRDefault="00D363B3">
      <w:pP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Risk assessments</w:t>
      </w:r>
    </w:p>
    <w:p w14:paraId="3DB093CA" w14:textId="1D362DF7" w:rsidR="00320A24" w:rsidRDefault="00D363B3">
      <w:pPr>
        <w:spacing w:line="288" w:lineRule="auto"/>
        <w:ind w:left="283" w:hanging="283"/>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rPr>
        <w:tab/>
        <w:t xml:space="preserve">The impact on any young person already accommodated at Lakeside </w:t>
      </w:r>
      <w:r w:rsidR="00BA1505">
        <w:rPr>
          <w:rFonts w:ascii="Arial" w:eastAsia="Arial" w:hAnsi="Arial" w:cs="Arial"/>
          <w:color w:val="000000"/>
          <w:sz w:val="22"/>
          <w:szCs w:val="22"/>
        </w:rPr>
        <w:t>at</w:t>
      </w:r>
      <w:r>
        <w:rPr>
          <w:rFonts w:ascii="Arial" w:eastAsia="Arial" w:hAnsi="Arial" w:cs="Arial"/>
          <w:color w:val="000000"/>
          <w:sz w:val="22"/>
          <w:szCs w:val="22"/>
        </w:rPr>
        <w:t xml:space="preserve"> Our Place</w:t>
      </w:r>
    </w:p>
    <w:p w14:paraId="3A2292BC" w14:textId="77777777" w:rsidR="00320A24" w:rsidRDefault="00320A24">
      <w:pPr>
        <w:spacing w:line="288" w:lineRule="auto"/>
        <w:ind w:left="283" w:hanging="283"/>
        <w:rPr>
          <w:rFonts w:ascii="Arial" w:eastAsia="Arial" w:hAnsi="Arial" w:cs="Arial"/>
          <w:color w:val="000000"/>
          <w:sz w:val="22"/>
          <w:szCs w:val="22"/>
        </w:rPr>
      </w:pPr>
    </w:p>
    <w:p w14:paraId="5B6414C8"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The Senior Management Team will require current placement/care plan, risk assessment, </w:t>
      </w:r>
      <w:proofErr w:type="gramStart"/>
      <w:r>
        <w:rPr>
          <w:rFonts w:ascii="Arial" w:eastAsia="Arial" w:hAnsi="Arial" w:cs="Arial"/>
          <w:color w:val="000000"/>
          <w:sz w:val="22"/>
          <w:szCs w:val="22"/>
        </w:rPr>
        <w:t>health</w:t>
      </w:r>
      <w:proofErr w:type="gramEnd"/>
      <w:r>
        <w:rPr>
          <w:rFonts w:ascii="Arial" w:eastAsia="Arial" w:hAnsi="Arial" w:cs="Arial"/>
          <w:color w:val="000000"/>
          <w:sz w:val="22"/>
          <w:szCs w:val="22"/>
        </w:rPr>
        <w:t xml:space="preserve"> and wellbeing plans to include medical needs and current medication. </w:t>
      </w:r>
    </w:p>
    <w:p w14:paraId="297E185F" w14:textId="77777777" w:rsidR="00320A24" w:rsidRDefault="00320A24">
      <w:pPr>
        <w:spacing w:line="288" w:lineRule="auto"/>
        <w:rPr>
          <w:rFonts w:ascii="Arial" w:eastAsia="Arial" w:hAnsi="Arial" w:cs="Arial"/>
          <w:color w:val="000000"/>
          <w:sz w:val="22"/>
          <w:szCs w:val="22"/>
        </w:rPr>
      </w:pPr>
    </w:p>
    <w:p w14:paraId="6579B493"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If after the outcome of an Emergency Placement meeting, we can meet the young person’s needs, suitable arrangements will be made to accommodate them.</w:t>
      </w:r>
    </w:p>
    <w:p w14:paraId="091150DC" w14:textId="77777777" w:rsidR="00320A24" w:rsidRDefault="00320A24">
      <w:pPr>
        <w:spacing w:line="288" w:lineRule="auto"/>
        <w:rPr>
          <w:rFonts w:ascii="Arial" w:eastAsia="Arial" w:hAnsi="Arial" w:cs="Arial"/>
          <w:color w:val="000000"/>
          <w:sz w:val="22"/>
          <w:szCs w:val="22"/>
        </w:rPr>
      </w:pPr>
    </w:p>
    <w:p w14:paraId="7857B926" w14:textId="77777777" w:rsidR="00320A24" w:rsidRDefault="00D363B3">
      <w:pPr>
        <w:tabs>
          <w:tab w:val="left" w:pos="6720"/>
        </w:tabs>
        <w:spacing w:after="170" w:line="288" w:lineRule="auto"/>
        <w:rPr>
          <w:rFonts w:ascii="Arial" w:eastAsia="Arial" w:hAnsi="Arial" w:cs="Arial"/>
          <w:b/>
          <w:color w:val="1D70B7"/>
          <w:sz w:val="48"/>
          <w:szCs w:val="48"/>
        </w:rPr>
      </w:pPr>
      <w:r>
        <w:rPr>
          <w:rFonts w:ascii="Arial" w:eastAsia="Arial" w:hAnsi="Arial" w:cs="Arial"/>
          <w:b/>
          <w:color w:val="1D70B7"/>
          <w:sz w:val="48"/>
          <w:szCs w:val="48"/>
        </w:rPr>
        <w:t>Complaints and Concerns</w:t>
      </w:r>
    </w:p>
    <w:p w14:paraId="5866CD9B" w14:textId="72FDFBB9"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Lakeside </w:t>
      </w:r>
      <w:r w:rsidR="00BA1505">
        <w:rPr>
          <w:rFonts w:ascii="Arial" w:eastAsia="Arial" w:hAnsi="Arial" w:cs="Arial"/>
          <w:color w:val="000000"/>
          <w:sz w:val="22"/>
          <w:szCs w:val="22"/>
        </w:rPr>
        <w:t xml:space="preserve">at </w:t>
      </w:r>
      <w:r>
        <w:rPr>
          <w:rFonts w:ascii="Arial" w:eastAsia="Arial" w:hAnsi="Arial" w:cs="Arial"/>
          <w:color w:val="000000"/>
          <w:sz w:val="22"/>
          <w:szCs w:val="22"/>
        </w:rPr>
        <w:t>Our Place is committed to providing the best care and independence programme, for each individual young person, but we also welcome any complaints or concerns from anyone relating to the child to be shared with Lakeside in</w:t>
      </w:r>
      <w:r w:rsidR="00BA1505">
        <w:rPr>
          <w:rFonts w:ascii="Arial" w:eastAsia="Arial" w:hAnsi="Arial" w:cs="Arial"/>
          <w:color w:val="000000"/>
          <w:sz w:val="22"/>
          <w:szCs w:val="22"/>
        </w:rPr>
        <w:t xml:space="preserve"> </w:t>
      </w:r>
      <w:r>
        <w:rPr>
          <w:rFonts w:ascii="Arial" w:eastAsia="Arial" w:hAnsi="Arial" w:cs="Arial"/>
          <w:color w:val="000000"/>
          <w:sz w:val="22"/>
          <w:szCs w:val="22"/>
        </w:rPr>
        <w:t>line with pour policy. Any concerns or complaint will investigate with clear outcome for improvement.</w:t>
      </w:r>
    </w:p>
    <w:p w14:paraId="7AEA953D" w14:textId="77777777" w:rsidR="00320A24" w:rsidRDefault="00320A24">
      <w:pPr>
        <w:spacing w:line="288" w:lineRule="auto"/>
        <w:rPr>
          <w:rFonts w:ascii="Arial" w:eastAsia="Arial" w:hAnsi="Arial" w:cs="Arial"/>
          <w:color w:val="000000"/>
          <w:sz w:val="22"/>
          <w:szCs w:val="22"/>
        </w:rPr>
      </w:pPr>
    </w:p>
    <w:p w14:paraId="146C2E83"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If you are not happy with outcome of complaint you can contact the following:</w:t>
      </w:r>
    </w:p>
    <w:p w14:paraId="15411A0E" w14:textId="77777777" w:rsidR="00320A24" w:rsidRDefault="00320A24">
      <w:pPr>
        <w:spacing w:line="288" w:lineRule="auto"/>
        <w:rPr>
          <w:rFonts w:ascii="Arial" w:eastAsia="Arial" w:hAnsi="Arial" w:cs="Arial"/>
          <w:color w:val="000000"/>
          <w:sz w:val="22"/>
          <w:szCs w:val="22"/>
        </w:rPr>
      </w:pPr>
    </w:p>
    <w:p w14:paraId="7D9142FB" w14:textId="77777777" w:rsidR="00320A24" w:rsidRDefault="00D363B3">
      <w:pPr>
        <w:spacing w:line="288" w:lineRule="auto"/>
        <w:rPr>
          <w:rFonts w:ascii="Arial" w:eastAsia="Arial" w:hAnsi="Arial" w:cs="Arial"/>
          <w:color w:val="000000"/>
          <w:sz w:val="22"/>
          <w:szCs w:val="22"/>
        </w:rPr>
      </w:pPr>
      <w:r>
        <w:rPr>
          <w:rFonts w:ascii="Arial" w:eastAsia="Arial" w:hAnsi="Arial" w:cs="Arial"/>
          <w:b/>
          <w:color w:val="000000"/>
          <w:sz w:val="22"/>
          <w:szCs w:val="22"/>
        </w:rPr>
        <w:t xml:space="preserve">Ofsted: </w:t>
      </w:r>
      <w:r>
        <w:rPr>
          <w:rFonts w:ascii="Arial" w:eastAsia="Arial" w:hAnsi="Arial" w:cs="Arial"/>
          <w:color w:val="000000"/>
          <w:sz w:val="22"/>
          <w:szCs w:val="22"/>
        </w:rPr>
        <w:t>You can make a complaint by letter: Ofsted, Clive House, 70 Petty France, London, SW1H 9EX. Email: enquiries@ofsted.gov.uk Tel: 0300 123 1231, or in person.</w:t>
      </w:r>
    </w:p>
    <w:p w14:paraId="48C3845B" w14:textId="77777777" w:rsidR="00320A24" w:rsidRDefault="00320A24">
      <w:pPr>
        <w:spacing w:line="288" w:lineRule="auto"/>
        <w:rPr>
          <w:rFonts w:ascii="Arial" w:eastAsia="Arial" w:hAnsi="Arial" w:cs="Arial"/>
          <w:color w:val="000000"/>
          <w:sz w:val="22"/>
          <w:szCs w:val="22"/>
        </w:rPr>
      </w:pPr>
    </w:p>
    <w:p w14:paraId="0FB96390" w14:textId="77777777" w:rsidR="00320A24" w:rsidRDefault="00D363B3">
      <w:pPr>
        <w:spacing w:line="288" w:lineRule="auto"/>
        <w:rPr>
          <w:rFonts w:ascii="Arial" w:eastAsia="Arial" w:hAnsi="Arial" w:cs="Arial"/>
          <w:color w:val="000000"/>
          <w:sz w:val="22"/>
          <w:szCs w:val="22"/>
        </w:rPr>
      </w:pPr>
      <w:r>
        <w:rPr>
          <w:rFonts w:ascii="Arial" w:eastAsia="Arial" w:hAnsi="Arial" w:cs="Arial"/>
          <w:b/>
          <w:color w:val="000000"/>
          <w:sz w:val="22"/>
          <w:szCs w:val="22"/>
        </w:rPr>
        <w:t xml:space="preserve">Children’s Commissioner: </w:t>
      </w:r>
      <w:r>
        <w:rPr>
          <w:rFonts w:ascii="Arial" w:eastAsia="Arial" w:hAnsi="Arial" w:cs="Arial"/>
          <w:color w:val="000000"/>
          <w:sz w:val="22"/>
          <w:szCs w:val="22"/>
        </w:rPr>
        <w:t>Anne Longfield OBE, Sanctuary Buildings, 20 Great Smith Street, London, SW1P 8BT Tel: 020 7783 8330.</w:t>
      </w:r>
    </w:p>
    <w:p w14:paraId="562D503F" w14:textId="77777777" w:rsidR="00320A24" w:rsidRDefault="00320A24">
      <w:pPr>
        <w:spacing w:line="288" w:lineRule="auto"/>
        <w:rPr>
          <w:rFonts w:ascii="Arial" w:eastAsia="Arial" w:hAnsi="Arial" w:cs="Arial"/>
          <w:color w:val="000000"/>
          <w:sz w:val="22"/>
          <w:szCs w:val="22"/>
        </w:rPr>
      </w:pPr>
    </w:p>
    <w:p w14:paraId="236C5EEC"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DfE: Sanctuary Buildings, Great Smith Street, Westminster, London, SW1P 3BT. Tel: 0870 000 2288. Email: info@dcsf.gsi.gov.uk</w:t>
      </w:r>
    </w:p>
    <w:p w14:paraId="0F825C01" w14:textId="77777777" w:rsidR="00320A24" w:rsidRDefault="00320A24">
      <w:pPr>
        <w:spacing w:line="288" w:lineRule="auto"/>
        <w:rPr>
          <w:rFonts w:ascii="Arial" w:eastAsia="Arial" w:hAnsi="Arial" w:cs="Arial"/>
          <w:color w:val="000000"/>
          <w:sz w:val="22"/>
          <w:szCs w:val="22"/>
        </w:rPr>
      </w:pPr>
    </w:p>
    <w:p w14:paraId="171044CB" w14:textId="59CBB45E"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You can contact Lakeside</w:t>
      </w:r>
      <w:r w:rsidR="00BA1505">
        <w:rPr>
          <w:rFonts w:ascii="Arial" w:eastAsia="Arial" w:hAnsi="Arial" w:cs="Arial"/>
          <w:color w:val="000000"/>
          <w:sz w:val="22"/>
          <w:szCs w:val="22"/>
        </w:rPr>
        <w:t xml:space="preserve"> at</w:t>
      </w:r>
      <w:r>
        <w:rPr>
          <w:rFonts w:ascii="Arial" w:eastAsia="Arial" w:hAnsi="Arial" w:cs="Arial"/>
          <w:color w:val="000000"/>
          <w:sz w:val="22"/>
          <w:szCs w:val="22"/>
        </w:rPr>
        <w:t xml:space="preserve"> Our Place on 01886 833378 for a copy of the complaints procedure to support you further.</w:t>
      </w:r>
    </w:p>
    <w:p w14:paraId="662BDC96" w14:textId="77777777" w:rsidR="00320A24" w:rsidRDefault="00320A24">
      <w:pPr>
        <w:spacing w:line="288" w:lineRule="auto"/>
        <w:rPr>
          <w:rFonts w:ascii="Arial" w:eastAsia="Arial" w:hAnsi="Arial" w:cs="Arial"/>
          <w:color w:val="000000"/>
          <w:sz w:val="22"/>
          <w:szCs w:val="22"/>
        </w:rPr>
      </w:pPr>
    </w:p>
    <w:p w14:paraId="3BBA5337" w14:textId="77777777" w:rsidR="00320A24" w:rsidRDefault="00D363B3">
      <w:pPr>
        <w:rPr>
          <w:rFonts w:ascii="Arial" w:eastAsia="Arial" w:hAnsi="Arial" w:cs="Arial"/>
          <w:b/>
          <w:color w:val="1D70B7"/>
          <w:sz w:val="48"/>
          <w:szCs w:val="48"/>
        </w:rPr>
      </w:pPr>
      <w:r>
        <w:br w:type="page"/>
      </w:r>
    </w:p>
    <w:p w14:paraId="76172DF5" w14:textId="77777777" w:rsidR="00320A24" w:rsidRDefault="00D363B3">
      <w:pPr>
        <w:tabs>
          <w:tab w:val="left" w:pos="6720"/>
        </w:tabs>
        <w:spacing w:after="170" w:line="288" w:lineRule="auto"/>
        <w:rPr>
          <w:rFonts w:ascii="Arial" w:eastAsia="Arial" w:hAnsi="Arial" w:cs="Arial"/>
          <w:b/>
          <w:color w:val="1D70B7"/>
          <w:sz w:val="48"/>
          <w:szCs w:val="48"/>
        </w:rPr>
      </w:pPr>
      <w:r>
        <w:rPr>
          <w:rFonts w:ascii="Arial" w:eastAsia="Arial" w:hAnsi="Arial" w:cs="Arial"/>
          <w:b/>
          <w:color w:val="1D70B7"/>
          <w:sz w:val="48"/>
          <w:szCs w:val="48"/>
        </w:rPr>
        <w:t>How to find us</w:t>
      </w:r>
    </w:p>
    <w:p w14:paraId="724B0D0E"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 xml:space="preserve">From M5: Leave the M5 at Junction 7 (signed Worcester, Evesham and A44. Join the A44 towards Worcester and at the roundabout, turn left onto the A4440. Remain on the A440 for </w:t>
      </w:r>
      <w:proofErr w:type="spellStart"/>
      <w:r>
        <w:rPr>
          <w:rFonts w:ascii="Arial" w:eastAsia="Arial" w:hAnsi="Arial" w:cs="Arial"/>
          <w:color w:val="000000"/>
          <w:sz w:val="22"/>
          <w:szCs w:val="22"/>
        </w:rPr>
        <w:t>approx</w:t>
      </w:r>
      <w:proofErr w:type="spellEnd"/>
      <w:r>
        <w:rPr>
          <w:rFonts w:ascii="Arial" w:eastAsia="Arial" w:hAnsi="Arial" w:cs="Arial"/>
          <w:color w:val="000000"/>
          <w:sz w:val="22"/>
          <w:szCs w:val="22"/>
        </w:rPr>
        <w:t xml:space="preserve"> 5 miles. At the fifth roundabout take the first exit onto the A4033 Remain on this road for </w:t>
      </w:r>
      <w:proofErr w:type="spellStart"/>
      <w:r>
        <w:rPr>
          <w:rFonts w:ascii="Arial" w:eastAsia="Arial" w:hAnsi="Arial" w:cs="Arial"/>
          <w:color w:val="000000"/>
          <w:sz w:val="22"/>
          <w:szCs w:val="22"/>
        </w:rPr>
        <w:t>approx</w:t>
      </w:r>
      <w:proofErr w:type="spellEnd"/>
      <w:r>
        <w:rPr>
          <w:rFonts w:ascii="Arial" w:eastAsia="Arial" w:hAnsi="Arial" w:cs="Arial"/>
          <w:color w:val="000000"/>
          <w:sz w:val="22"/>
          <w:szCs w:val="22"/>
        </w:rPr>
        <w:t xml:space="preserve"> 2 miles, you will come to an small island with the Bank House Hotel being on your left, take the second exit onto the A4033 follow this road for approx. a mile and you will see the Our Place sign on the left.</w:t>
      </w:r>
    </w:p>
    <w:p w14:paraId="4440D86F" w14:textId="77777777" w:rsidR="00320A24" w:rsidRDefault="00320A24">
      <w:pPr>
        <w:spacing w:line="288" w:lineRule="auto"/>
        <w:rPr>
          <w:rFonts w:ascii="Arial" w:eastAsia="Arial" w:hAnsi="Arial" w:cs="Arial"/>
          <w:color w:val="000000"/>
          <w:sz w:val="22"/>
          <w:szCs w:val="22"/>
        </w:rPr>
      </w:pPr>
    </w:p>
    <w:p w14:paraId="06BBE807" w14:textId="77777777" w:rsidR="00320A24" w:rsidRDefault="00D363B3">
      <w:pPr>
        <w:spacing w:line="288" w:lineRule="auto"/>
        <w:rPr>
          <w:rFonts w:ascii="Arial" w:eastAsia="Arial" w:hAnsi="Arial" w:cs="Arial"/>
          <w:color w:val="000000"/>
          <w:sz w:val="22"/>
          <w:szCs w:val="22"/>
        </w:rPr>
      </w:pPr>
      <w:r>
        <w:rPr>
          <w:rFonts w:ascii="Arial" w:eastAsia="Arial" w:hAnsi="Arial" w:cs="Arial"/>
          <w:color w:val="000000"/>
          <w:sz w:val="22"/>
          <w:szCs w:val="22"/>
        </w:rPr>
        <w:t>By Train: The nearest station is Malvern, Travelling time to Malvern from Worcester Foregate Street is approx. 10 mins</w:t>
      </w:r>
    </w:p>
    <w:p w14:paraId="71C115E1" w14:textId="77777777" w:rsidR="00320A24" w:rsidRDefault="00320A24">
      <w:pPr>
        <w:spacing w:line="288" w:lineRule="auto"/>
        <w:rPr>
          <w:rFonts w:ascii="Arial" w:eastAsia="Arial" w:hAnsi="Arial" w:cs="Arial"/>
          <w:color w:val="000000"/>
          <w:sz w:val="22"/>
          <w:szCs w:val="22"/>
        </w:rPr>
      </w:pPr>
    </w:p>
    <w:p w14:paraId="17714191" w14:textId="77777777" w:rsidR="00320A24" w:rsidRDefault="00D363B3">
      <w:pPr>
        <w:spacing w:line="288" w:lineRule="auto"/>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18818482" wp14:editId="3BC52EEB">
            <wp:extent cx="6645910" cy="378650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645910" cy="3786505"/>
                    </a:xfrm>
                    <a:prstGeom prst="rect">
                      <a:avLst/>
                    </a:prstGeom>
                    <a:ln/>
                  </pic:spPr>
                </pic:pic>
              </a:graphicData>
            </a:graphic>
          </wp:inline>
        </w:drawing>
      </w:r>
    </w:p>
    <w:p w14:paraId="6EED0FA5" w14:textId="77777777" w:rsidR="00320A24" w:rsidRDefault="00320A24">
      <w:pPr>
        <w:pBdr>
          <w:top w:val="nil"/>
          <w:left w:val="nil"/>
          <w:bottom w:val="nil"/>
          <w:right w:val="nil"/>
          <w:between w:val="nil"/>
        </w:pBdr>
        <w:spacing w:line="288" w:lineRule="auto"/>
        <w:rPr>
          <w:rFonts w:ascii="Arial" w:eastAsia="Arial" w:hAnsi="Arial" w:cs="Arial"/>
          <w:b/>
          <w:color w:val="1D70B7"/>
          <w:sz w:val="48"/>
          <w:szCs w:val="48"/>
        </w:rPr>
      </w:pPr>
    </w:p>
    <w:p w14:paraId="177E2115" w14:textId="77777777" w:rsidR="009D0400" w:rsidRDefault="009D0400">
      <w:pPr>
        <w:pBdr>
          <w:top w:val="nil"/>
          <w:left w:val="nil"/>
          <w:bottom w:val="nil"/>
          <w:right w:val="nil"/>
          <w:between w:val="nil"/>
        </w:pBdr>
        <w:spacing w:line="288" w:lineRule="auto"/>
        <w:rPr>
          <w:rFonts w:ascii="Arial" w:eastAsia="Arial" w:hAnsi="Arial" w:cs="Arial"/>
          <w:b/>
          <w:color w:val="1D70B7"/>
          <w:sz w:val="48"/>
          <w:szCs w:val="48"/>
        </w:rPr>
      </w:pPr>
    </w:p>
    <w:p w14:paraId="5CC7EB15" w14:textId="77777777" w:rsidR="009D0400" w:rsidRDefault="009D0400">
      <w:pPr>
        <w:pBdr>
          <w:top w:val="nil"/>
          <w:left w:val="nil"/>
          <w:bottom w:val="nil"/>
          <w:right w:val="nil"/>
          <w:between w:val="nil"/>
        </w:pBdr>
        <w:spacing w:line="288" w:lineRule="auto"/>
        <w:rPr>
          <w:rFonts w:ascii="Arial" w:eastAsia="Arial" w:hAnsi="Arial" w:cs="Arial"/>
          <w:b/>
          <w:color w:val="1D70B7"/>
          <w:sz w:val="48"/>
          <w:szCs w:val="48"/>
        </w:rPr>
      </w:pPr>
    </w:p>
    <w:p w14:paraId="7C927744" w14:textId="77777777" w:rsidR="009D0400" w:rsidRDefault="009D0400">
      <w:pPr>
        <w:pBdr>
          <w:top w:val="nil"/>
          <w:left w:val="nil"/>
          <w:bottom w:val="nil"/>
          <w:right w:val="nil"/>
          <w:between w:val="nil"/>
        </w:pBdr>
        <w:spacing w:line="288" w:lineRule="auto"/>
        <w:rPr>
          <w:rFonts w:ascii="Arial" w:eastAsia="Arial" w:hAnsi="Arial" w:cs="Arial"/>
          <w:b/>
          <w:color w:val="1D70B7"/>
          <w:sz w:val="48"/>
          <w:szCs w:val="48"/>
        </w:rPr>
      </w:pPr>
    </w:p>
    <w:p w14:paraId="19F66876" w14:textId="77777777" w:rsidR="009D0400" w:rsidRDefault="009D0400">
      <w:pPr>
        <w:pBdr>
          <w:top w:val="nil"/>
          <w:left w:val="nil"/>
          <w:bottom w:val="nil"/>
          <w:right w:val="nil"/>
          <w:between w:val="nil"/>
        </w:pBdr>
        <w:spacing w:line="288" w:lineRule="auto"/>
        <w:rPr>
          <w:rFonts w:ascii="Arial" w:eastAsia="Arial" w:hAnsi="Arial" w:cs="Arial"/>
          <w:b/>
          <w:color w:val="1D70B7"/>
          <w:sz w:val="48"/>
          <w:szCs w:val="48"/>
        </w:rPr>
      </w:pPr>
    </w:p>
    <w:p w14:paraId="1D123AFB" w14:textId="77777777" w:rsidR="009D0400" w:rsidRDefault="009D0400">
      <w:pPr>
        <w:pBdr>
          <w:top w:val="nil"/>
          <w:left w:val="nil"/>
          <w:bottom w:val="nil"/>
          <w:right w:val="nil"/>
          <w:between w:val="nil"/>
        </w:pBdr>
        <w:spacing w:line="288" w:lineRule="auto"/>
        <w:rPr>
          <w:rFonts w:ascii="Arial" w:eastAsia="Arial" w:hAnsi="Arial" w:cs="Arial"/>
          <w:b/>
          <w:color w:val="1D70B7"/>
          <w:sz w:val="48"/>
          <w:szCs w:val="48"/>
        </w:rPr>
      </w:pPr>
    </w:p>
    <w:p w14:paraId="5F6D66EE" w14:textId="77777777" w:rsidR="009D0400" w:rsidRDefault="009D0400">
      <w:pPr>
        <w:pBdr>
          <w:top w:val="nil"/>
          <w:left w:val="nil"/>
          <w:bottom w:val="nil"/>
          <w:right w:val="nil"/>
          <w:between w:val="nil"/>
        </w:pBdr>
        <w:spacing w:line="288" w:lineRule="auto"/>
        <w:rPr>
          <w:rFonts w:ascii="Arial" w:eastAsia="Arial" w:hAnsi="Arial" w:cs="Arial"/>
          <w:b/>
          <w:color w:val="1D70B7"/>
          <w:sz w:val="48"/>
          <w:szCs w:val="48"/>
        </w:rPr>
      </w:pPr>
    </w:p>
    <w:p w14:paraId="031297B3" w14:textId="77777777" w:rsidR="009D0400" w:rsidRDefault="009D0400">
      <w:pPr>
        <w:pBdr>
          <w:top w:val="nil"/>
          <w:left w:val="nil"/>
          <w:bottom w:val="nil"/>
          <w:right w:val="nil"/>
          <w:between w:val="nil"/>
        </w:pBdr>
        <w:spacing w:line="288" w:lineRule="auto"/>
        <w:rPr>
          <w:rFonts w:ascii="Arial" w:eastAsia="Arial" w:hAnsi="Arial" w:cs="Arial"/>
          <w:b/>
          <w:color w:val="1D70B7"/>
          <w:sz w:val="48"/>
          <w:szCs w:val="48"/>
        </w:rPr>
      </w:pPr>
    </w:p>
    <w:p w14:paraId="7B525C54" w14:textId="77777777" w:rsidR="00320A24" w:rsidRDefault="00D363B3">
      <w:pPr>
        <w:tabs>
          <w:tab w:val="left" w:pos="6720"/>
        </w:tabs>
        <w:spacing w:after="170" w:line="288" w:lineRule="auto"/>
        <w:rPr>
          <w:rFonts w:ascii="Arial" w:eastAsia="Arial" w:hAnsi="Arial" w:cs="Arial"/>
          <w:b/>
          <w:color w:val="1D70B7"/>
          <w:sz w:val="48"/>
          <w:szCs w:val="48"/>
        </w:rPr>
      </w:pPr>
      <w:r>
        <w:rPr>
          <w:rFonts w:ascii="Arial" w:eastAsia="Arial" w:hAnsi="Arial" w:cs="Arial"/>
          <w:b/>
          <w:color w:val="1D70B7"/>
          <w:sz w:val="48"/>
          <w:szCs w:val="48"/>
        </w:rPr>
        <w:t>Annex A</w:t>
      </w:r>
    </w:p>
    <w:p w14:paraId="21AD0C77" w14:textId="77777777" w:rsidR="00320A24" w:rsidRDefault="00320A24">
      <w:pPr>
        <w:pBdr>
          <w:top w:val="nil"/>
          <w:left w:val="nil"/>
          <w:bottom w:val="nil"/>
          <w:right w:val="nil"/>
          <w:between w:val="nil"/>
        </w:pBdr>
        <w:spacing w:line="288" w:lineRule="auto"/>
        <w:rPr>
          <w:rFonts w:ascii="Arial" w:eastAsia="Arial" w:hAnsi="Arial" w:cs="Arial"/>
          <w:b/>
          <w:color w:val="1D70B7"/>
          <w:sz w:val="48"/>
          <w:szCs w:val="48"/>
        </w:rPr>
      </w:pPr>
    </w:p>
    <w:tbl>
      <w:tblPr>
        <w:tblStyle w:val="a"/>
        <w:tblW w:w="10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02"/>
        <w:gridCol w:w="2341"/>
        <w:gridCol w:w="4154"/>
        <w:gridCol w:w="1540"/>
        <w:gridCol w:w="528"/>
      </w:tblGrid>
      <w:tr w:rsidR="00320A24" w14:paraId="64B19CA5" w14:textId="77777777" w:rsidTr="00D4268A">
        <w:trPr>
          <w:trHeight w:val="615"/>
        </w:trPr>
        <w:tc>
          <w:tcPr>
            <w:tcW w:w="1902" w:type="dxa"/>
            <w:tcBorders>
              <w:top w:val="single" w:sz="6" w:space="0" w:color="000000"/>
              <w:left w:val="single" w:sz="6" w:space="0" w:color="000000"/>
              <w:bottom w:val="single" w:sz="6" w:space="0" w:color="000000"/>
              <w:right w:val="single" w:sz="6" w:space="0" w:color="000000"/>
            </w:tcBorders>
            <w:shd w:val="clear" w:color="auto" w:fill="E7E6E6"/>
            <w:tcMar>
              <w:top w:w="0" w:type="dxa"/>
              <w:left w:w="40" w:type="dxa"/>
              <w:bottom w:w="0" w:type="dxa"/>
              <w:right w:w="40" w:type="dxa"/>
            </w:tcMar>
            <w:vAlign w:val="bottom"/>
          </w:tcPr>
          <w:p w14:paraId="06C3E4B6" w14:textId="77777777" w:rsidR="00320A24" w:rsidRDefault="00D363B3">
            <w:pPr>
              <w:spacing w:line="288" w:lineRule="auto"/>
              <w:rPr>
                <w:b/>
                <w:color w:val="1D70B7"/>
                <w:sz w:val="22"/>
                <w:szCs w:val="22"/>
              </w:rPr>
            </w:pPr>
            <w:r>
              <w:rPr>
                <w:b/>
                <w:color w:val="1D70B7"/>
              </w:rPr>
              <w:t>Name</w:t>
            </w:r>
          </w:p>
        </w:tc>
        <w:tc>
          <w:tcPr>
            <w:tcW w:w="2341"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2429C56E" w14:textId="77777777" w:rsidR="00320A24" w:rsidRDefault="00D363B3">
            <w:pPr>
              <w:spacing w:line="288" w:lineRule="auto"/>
              <w:rPr>
                <w:b/>
                <w:color w:val="1D70B7"/>
                <w:sz w:val="22"/>
                <w:szCs w:val="22"/>
              </w:rPr>
            </w:pPr>
            <w:r>
              <w:rPr>
                <w:b/>
                <w:color w:val="1D70B7"/>
              </w:rPr>
              <w:t>Job Title</w:t>
            </w:r>
          </w:p>
        </w:tc>
        <w:tc>
          <w:tcPr>
            <w:tcW w:w="4154"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7187BFFC" w14:textId="77777777" w:rsidR="00320A24" w:rsidRDefault="00D363B3">
            <w:pPr>
              <w:spacing w:line="288" w:lineRule="auto"/>
              <w:rPr>
                <w:b/>
                <w:color w:val="1D70B7"/>
                <w:sz w:val="22"/>
                <w:szCs w:val="22"/>
              </w:rPr>
            </w:pPr>
            <w:r>
              <w:rPr>
                <w:b/>
                <w:color w:val="1D70B7"/>
              </w:rPr>
              <w:t>Qualification Relevant to Role</w:t>
            </w:r>
          </w:p>
        </w:tc>
        <w:tc>
          <w:tcPr>
            <w:tcW w:w="1540"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7FDD1B22" w14:textId="77777777" w:rsidR="00320A24" w:rsidRDefault="00D363B3">
            <w:pPr>
              <w:spacing w:line="288" w:lineRule="auto"/>
              <w:rPr>
                <w:b/>
                <w:color w:val="1D70B7"/>
                <w:sz w:val="22"/>
                <w:szCs w:val="22"/>
              </w:rPr>
            </w:pPr>
            <w:r>
              <w:rPr>
                <w:b/>
                <w:color w:val="1D70B7"/>
              </w:rPr>
              <w:t>Years of Care Experience</w:t>
            </w:r>
          </w:p>
        </w:tc>
        <w:tc>
          <w:tcPr>
            <w:tcW w:w="528"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6066D977" w14:textId="77777777" w:rsidR="00320A24" w:rsidRDefault="00D363B3">
            <w:pPr>
              <w:spacing w:line="288" w:lineRule="auto"/>
              <w:rPr>
                <w:b/>
                <w:color w:val="1D70B7"/>
                <w:sz w:val="22"/>
                <w:szCs w:val="22"/>
              </w:rPr>
            </w:pPr>
            <w:r>
              <w:rPr>
                <w:b/>
                <w:color w:val="1D70B7"/>
              </w:rPr>
              <w:t>Gender</w:t>
            </w:r>
          </w:p>
        </w:tc>
      </w:tr>
      <w:tr w:rsidR="00320A24" w14:paraId="6467C0D0" w14:textId="77777777" w:rsidTr="00D4268A">
        <w:trPr>
          <w:trHeight w:val="300"/>
        </w:trPr>
        <w:tc>
          <w:tcPr>
            <w:tcW w:w="1902"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CD34DCC" w14:textId="77777777" w:rsidR="00320A24" w:rsidRDefault="00320A24">
            <w:pPr>
              <w:spacing w:line="288" w:lineRule="auto"/>
              <w:rPr>
                <w:b/>
                <w:color w:val="1D70B7"/>
                <w:sz w:val="22"/>
                <w:szCs w:val="22"/>
              </w:rPr>
            </w:pPr>
          </w:p>
        </w:tc>
        <w:tc>
          <w:tcPr>
            <w:tcW w:w="2341"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215C3525" w14:textId="77777777" w:rsidR="00320A24" w:rsidRDefault="00320A24">
            <w:pPr>
              <w:spacing w:line="288" w:lineRule="auto"/>
              <w:rPr>
                <w:b/>
                <w:color w:val="1D70B7"/>
                <w:sz w:val="22"/>
                <w:szCs w:val="22"/>
              </w:rPr>
            </w:pPr>
          </w:p>
        </w:tc>
        <w:tc>
          <w:tcPr>
            <w:tcW w:w="4154"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696FA275" w14:textId="77777777" w:rsidR="00320A24" w:rsidRDefault="00320A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7AB8506C" w14:textId="77777777" w:rsidR="00320A24" w:rsidRDefault="00320A24">
            <w:pPr>
              <w:spacing w:line="288" w:lineRule="auto"/>
              <w:rPr>
                <w:b/>
                <w:color w:val="1D70B7"/>
                <w:sz w:val="22"/>
                <w:szCs w:val="22"/>
              </w:rPr>
            </w:pPr>
          </w:p>
        </w:tc>
        <w:tc>
          <w:tcPr>
            <w:tcW w:w="528"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BF22AFC" w14:textId="77777777" w:rsidR="00320A24" w:rsidRDefault="00320A24">
            <w:pPr>
              <w:spacing w:line="288" w:lineRule="auto"/>
              <w:rPr>
                <w:b/>
                <w:color w:val="1D70B7"/>
                <w:sz w:val="22"/>
                <w:szCs w:val="22"/>
              </w:rPr>
            </w:pPr>
          </w:p>
        </w:tc>
      </w:tr>
      <w:tr w:rsidR="00320A24" w14:paraId="2C215A19" w14:textId="77777777" w:rsidTr="00D4268A">
        <w:trPr>
          <w:trHeight w:val="315"/>
        </w:trPr>
        <w:tc>
          <w:tcPr>
            <w:tcW w:w="1902" w:type="dxa"/>
            <w:tcBorders>
              <w:top w:val="single" w:sz="6" w:space="0" w:color="CCCCCC"/>
              <w:left w:val="single" w:sz="6" w:space="0" w:color="000000"/>
              <w:bottom w:val="single" w:sz="6" w:space="0" w:color="000000"/>
              <w:right w:val="single" w:sz="6" w:space="0" w:color="000000"/>
            </w:tcBorders>
            <w:shd w:val="clear" w:color="auto" w:fill="E7E6E6"/>
            <w:tcMar>
              <w:top w:w="0" w:type="dxa"/>
              <w:left w:w="40" w:type="dxa"/>
              <w:bottom w:w="0" w:type="dxa"/>
              <w:right w:w="40" w:type="dxa"/>
            </w:tcMar>
            <w:vAlign w:val="center"/>
          </w:tcPr>
          <w:p w14:paraId="7B5CDF66" w14:textId="77777777" w:rsidR="00320A24" w:rsidRDefault="00D363B3">
            <w:pPr>
              <w:spacing w:line="288" w:lineRule="auto"/>
              <w:rPr>
                <w:b/>
                <w:color w:val="1D70B7"/>
                <w:sz w:val="22"/>
                <w:szCs w:val="22"/>
              </w:rPr>
            </w:pPr>
            <w:r>
              <w:rPr>
                <w:b/>
                <w:color w:val="1D70B7"/>
              </w:rPr>
              <w:t>Leadership Team</w:t>
            </w:r>
          </w:p>
        </w:tc>
        <w:tc>
          <w:tcPr>
            <w:tcW w:w="2341"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34F34537" w14:textId="77777777" w:rsidR="00320A24" w:rsidRDefault="00320A24">
            <w:pPr>
              <w:spacing w:line="288" w:lineRule="auto"/>
              <w:rPr>
                <w:b/>
                <w:color w:val="1D70B7"/>
                <w:sz w:val="22"/>
                <w:szCs w:val="22"/>
              </w:rPr>
            </w:pPr>
          </w:p>
        </w:tc>
        <w:tc>
          <w:tcPr>
            <w:tcW w:w="4154"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73B31DE1" w14:textId="77777777" w:rsidR="00320A24" w:rsidRDefault="00320A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398E24D8" w14:textId="77777777" w:rsidR="00320A24" w:rsidRDefault="00320A24">
            <w:pPr>
              <w:spacing w:line="288" w:lineRule="auto"/>
              <w:rPr>
                <w:b/>
                <w:color w:val="1D70B7"/>
                <w:sz w:val="22"/>
                <w:szCs w:val="22"/>
              </w:rPr>
            </w:pPr>
          </w:p>
        </w:tc>
        <w:tc>
          <w:tcPr>
            <w:tcW w:w="528"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1D283FB9" w14:textId="77777777" w:rsidR="00320A24" w:rsidRDefault="00320A24">
            <w:pPr>
              <w:spacing w:line="288" w:lineRule="auto"/>
              <w:rPr>
                <w:b/>
                <w:color w:val="1D70B7"/>
                <w:sz w:val="22"/>
                <w:szCs w:val="22"/>
              </w:rPr>
            </w:pPr>
          </w:p>
        </w:tc>
      </w:tr>
      <w:tr w:rsidR="00320A24" w14:paraId="3A0155CE" w14:textId="77777777" w:rsidTr="008D24DA">
        <w:trPr>
          <w:trHeight w:val="348"/>
        </w:trPr>
        <w:tc>
          <w:tcPr>
            <w:tcW w:w="1902"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vAlign w:val="center"/>
          </w:tcPr>
          <w:p w14:paraId="168A4C46" w14:textId="15BBFA5C" w:rsidR="00320A24" w:rsidRDefault="008D24DA">
            <w:pPr>
              <w:spacing w:line="288" w:lineRule="auto"/>
              <w:rPr>
                <w:b/>
                <w:color w:val="1D70B7"/>
                <w:sz w:val="22"/>
                <w:szCs w:val="22"/>
              </w:rPr>
            </w:pPr>
            <w:r>
              <w:rPr>
                <w:b/>
                <w:color w:val="1D70B7"/>
                <w:sz w:val="22"/>
                <w:szCs w:val="22"/>
              </w:rPr>
              <w:t>Justine Bishop</w:t>
            </w:r>
          </w:p>
        </w:tc>
        <w:tc>
          <w:tcPr>
            <w:tcW w:w="2341"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vAlign w:val="center"/>
          </w:tcPr>
          <w:p w14:paraId="529CCF14" w14:textId="0D014D4E" w:rsidR="00320A24" w:rsidRDefault="008D24DA">
            <w:pPr>
              <w:spacing w:line="288" w:lineRule="auto"/>
              <w:rPr>
                <w:b/>
                <w:color w:val="1D70B7"/>
                <w:sz w:val="22"/>
                <w:szCs w:val="22"/>
              </w:rPr>
            </w:pPr>
            <w:r>
              <w:rPr>
                <w:b/>
                <w:color w:val="1D70B7"/>
                <w:sz w:val="22"/>
                <w:szCs w:val="22"/>
              </w:rPr>
              <w:t>Responsible Individual</w:t>
            </w:r>
          </w:p>
        </w:tc>
        <w:tc>
          <w:tcPr>
            <w:tcW w:w="4154"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vAlign w:val="center"/>
          </w:tcPr>
          <w:p w14:paraId="0B463958" w14:textId="4CB709B1" w:rsidR="008D24DA" w:rsidRDefault="008D24DA" w:rsidP="008D24DA">
            <w:pPr>
              <w:spacing w:line="288" w:lineRule="auto"/>
              <w:rPr>
                <w:b/>
                <w:color w:val="1D70B7"/>
                <w:sz w:val="22"/>
                <w:szCs w:val="22"/>
              </w:rPr>
            </w:pPr>
            <w:r>
              <w:rPr>
                <w:b/>
                <w:color w:val="1D70B7"/>
                <w:sz w:val="22"/>
                <w:szCs w:val="22"/>
              </w:rPr>
              <w:t>Qualified Social Worker</w:t>
            </w:r>
            <w:r w:rsidRPr="00FC7C7B">
              <w:rPr>
                <w:b/>
                <w:bCs/>
                <w:color w:val="4472C4" w:themeColor="accent1"/>
              </w:rPr>
              <w:t xml:space="preserve"> BA Honours</w:t>
            </w:r>
            <w:r>
              <w:rPr>
                <w:b/>
                <w:bCs/>
                <w:color w:val="4472C4" w:themeColor="accent1"/>
              </w:rPr>
              <w:t xml:space="preserve"> </w:t>
            </w:r>
            <w:proofErr w:type="gramStart"/>
            <w:r>
              <w:rPr>
                <w:b/>
                <w:bCs/>
                <w:color w:val="4472C4" w:themeColor="accent1"/>
              </w:rPr>
              <w:t>In</w:t>
            </w:r>
            <w:proofErr w:type="gramEnd"/>
            <w:r>
              <w:rPr>
                <w:b/>
                <w:bCs/>
                <w:color w:val="4472C4" w:themeColor="accent1"/>
              </w:rPr>
              <w:t xml:space="preserve"> Social Worker</w:t>
            </w:r>
          </w:p>
          <w:p w14:paraId="02A8F386" w14:textId="77777777" w:rsidR="008D24DA" w:rsidRDefault="008D24DA" w:rsidP="008D24DA">
            <w:pPr>
              <w:spacing w:line="288" w:lineRule="auto"/>
              <w:rPr>
                <w:b/>
                <w:color w:val="1D70B7"/>
                <w:sz w:val="22"/>
                <w:szCs w:val="22"/>
              </w:rPr>
            </w:pPr>
          </w:p>
          <w:p w14:paraId="53492BDC" w14:textId="20128C9C" w:rsidR="008D24DA" w:rsidRDefault="008D24DA" w:rsidP="008D24DA">
            <w:pPr>
              <w:spacing w:line="288" w:lineRule="auto"/>
              <w:rPr>
                <w:b/>
                <w:color w:val="1D70B7"/>
                <w:sz w:val="22"/>
                <w:szCs w:val="22"/>
              </w:rPr>
            </w:pPr>
            <w:r>
              <w:rPr>
                <w:b/>
                <w:color w:val="1D70B7"/>
                <w:sz w:val="22"/>
                <w:szCs w:val="22"/>
              </w:rPr>
              <w:t>Level 3 Diploma in Children and Young People in the Workforce.</w:t>
            </w:r>
          </w:p>
          <w:p w14:paraId="48727D36" w14:textId="31400266" w:rsidR="008D24DA" w:rsidRDefault="008D24DA" w:rsidP="008D24DA">
            <w:pPr>
              <w:spacing w:line="288" w:lineRule="auto"/>
              <w:rPr>
                <w:b/>
                <w:color w:val="1D70B7"/>
                <w:sz w:val="22"/>
                <w:szCs w:val="22"/>
              </w:rPr>
            </w:pPr>
            <w:r>
              <w:rPr>
                <w:b/>
                <w:color w:val="1D70B7"/>
                <w:sz w:val="22"/>
                <w:szCs w:val="22"/>
              </w:rPr>
              <w:t>Level 5 in leadership and management.</w:t>
            </w:r>
          </w:p>
          <w:p w14:paraId="64C10E33" w14:textId="26D956BF" w:rsidR="00672A3F" w:rsidRDefault="00672A3F">
            <w:pPr>
              <w:spacing w:line="288" w:lineRule="auto"/>
              <w:rPr>
                <w:b/>
                <w:color w:val="1D70B7"/>
                <w:sz w:val="22"/>
                <w:szCs w:val="22"/>
              </w:rPr>
            </w:pPr>
          </w:p>
        </w:tc>
        <w:tc>
          <w:tcPr>
            <w:tcW w:w="1540"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vAlign w:val="center"/>
          </w:tcPr>
          <w:p w14:paraId="5D4AB5DC" w14:textId="20A99C1F" w:rsidR="00320A24" w:rsidRDefault="00672A3F">
            <w:pPr>
              <w:spacing w:line="288" w:lineRule="auto"/>
              <w:jc w:val="center"/>
              <w:rPr>
                <w:b/>
                <w:color w:val="1D70B7"/>
                <w:sz w:val="22"/>
                <w:szCs w:val="22"/>
              </w:rPr>
            </w:pPr>
            <w:r>
              <w:rPr>
                <w:b/>
                <w:color w:val="1D70B7"/>
                <w:sz w:val="22"/>
                <w:szCs w:val="22"/>
              </w:rPr>
              <w:t>1</w:t>
            </w:r>
            <w:r w:rsidR="008D24DA">
              <w:rPr>
                <w:b/>
                <w:color w:val="1D70B7"/>
                <w:sz w:val="22"/>
                <w:szCs w:val="22"/>
              </w:rPr>
              <w:t>2</w:t>
            </w:r>
          </w:p>
        </w:tc>
        <w:tc>
          <w:tcPr>
            <w:tcW w:w="528"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vAlign w:val="center"/>
          </w:tcPr>
          <w:p w14:paraId="162F9204" w14:textId="49CB7F8F" w:rsidR="00320A24" w:rsidRDefault="008D24DA">
            <w:pPr>
              <w:spacing w:line="288" w:lineRule="auto"/>
              <w:jc w:val="center"/>
              <w:rPr>
                <w:b/>
                <w:color w:val="1D70B7"/>
                <w:sz w:val="22"/>
                <w:szCs w:val="22"/>
              </w:rPr>
            </w:pPr>
            <w:r>
              <w:rPr>
                <w:b/>
                <w:color w:val="1D70B7"/>
                <w:sz w:val="22"/>
                <w:szCs w:val="22"/>
              </w:rPr>
              <w:t>F</w:t>
            </w:r>
          </w:p>
        </w:tc>
      </w:tr>
      <w:tr w:rsidR="008D24DA" w14:paraId="5D9D0E3E" w14:textId="77777777" w:rsidTr="008D24DA">
        <w:trPr>
          <w:trHeight w:val="1584"/>
        </w:trPr>
        <w:tc>
          <w:tcPr>
            <w:tcW w:w="1902"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CE41305" w14:textId="77777777" w:rsidR="008D24DA" w:rsidRDefault="008D24DA" w:rsidP="008D24DA">
            <w:pPr>
              <w:spacing w:line="288" w:lineRule="auto"/>
              <w:rPr>
                <w:b/>
                <w:color w:val="1D70B7"/>
                <w:sz w:val="22"/>
                <w:szCs w:val="22"/>
              </w:rPr>
            </w:pPr>
            <w:r>
              <w:rPr>
                <w:b/>
                <w:color w:val="1D70B7"/>
                <w:sz w:val="22"/>
                <w:szCs w:val="22"/>
              </w:rPr>
              <w:t>Chris Johnson</w:t>
            </w:r>
          </w:p>
        </w:tc>
        <w:tc>
          <w:tcPr>
            <w:tcW w:w="2341"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4BAA5E5" w14:textId="77777777" w:rsidR="008D24DA" w:rsidRDefault="008D24DA" w:rsidP="008D24DA">
            <w:pPr>
              <w:spacing w:line="288" w:lineRule="auto"/>
              <w:rPr>
                <w:b/>
                <w:color w:val="1D70B7"/>
                <w:sz w:val="22"/>
                <w:szCs w:val="22"/>
              </w:rPr>
            </w:pPr>
            <w:r>
              <w:rPr>
                <w:b/>
                <w:color w:val="1D70B7"/>
                <w:sz w:val="22"/>
                <w:szCs w:val="22"/>
              </w:rPr>
              <w:t>Registered Manager</w:t>
            </w:r>
          </w:p>
        </w:tc>
        <w:tc>
          <w:tcPr>
            <w:tcW w:w="4154"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C61968C" w14:textId="77777777" w:rsidR="008D24DA" w:rsidRDefault="008D24DA">
            <w:pPr>
              <w:spacing w:line="288" w:lineRule="auto"/>
              <w:rPr>
                <w:b/>
                <w:color w:val="1D70B7"/>
                <w:sz w:val="22"/>
                <w:szCs w:val="22"/>
              </w:rPr>
            </w:pPr>
            <w:r>
              <w:rPr>
                <w:b/>
                <w:color w:val="1D70B7"/>
                <w:sz w:val="22"/>
                <w:szCs w:val="22"/>
              </w:rPr>
              <w:t>Level 3 Diploma in Children and Young People in the Workforce.</w:t>
            </w:r>
          </w:p>
          <w:p w14:paraId="177B1E6E" w14:textId="77777777" w:rsidR="008D24DA" w:rsidRDefault="008D24DA" w:rsidP="008D24DA">
            <w:pPr>
              <w:spacing w:line="288" w:lineRule="auto"/>
              <w:rPr>
                <w:b/>
                <w:color w:val="1D70B7"/>
                <w:sz w:val="22"/>
                <w:szCs w:val="22"/>
              </w:rPr>
            </w:pPr>
            <w:r>
              <w:rPr>
                <w:b/>
                <w:color w:val="1D70B7"/>
                <w:sz w:val="22"/>
                <w:szCs w:val="22"/>
              </w:rPr>
              <w:t xml:space="preserve">Currently completing Level 5 in leadership and management. </w:t>
            </w:r>
          </w:p>
        </w:tc>
        <w:tc>
          <w:tcPr>
            <w:tcW w:w="1540"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94B2C70" w14:textId="7AB8844E" w:rsidR="008D24DA" w:rsidRDefault="008D24DA" w:rsidP="008D24DA">
            <w:pPr>
              <w:spacing w:line="288" w:lineRule="auto"/>
              <w:jc w:val="center"/>
              <w:rPr>
                <w:b/>
                <w:color w:val="1D70B7"/>
                <w:sz w:val="22"/>
                <w:szCs w:val="22"/>
              </w:rPr>
            </w:pPr>
            <w:r>
              <w:rPr>
                <w:b/>
                <w:color w:val="1D70B7"/>
                <w:sz w:val="22"/>
                <w:szCs w:val="22"/>
              </w:rPr>
              <w:t>10</w:t>
            </w:r>
          </w:p>
        </w:tc>
        <w:tc>
          <w:tcPr>
            <w:tcW w:w="528"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3F4B3A9" w14:textId="13B88AFE" w:rsidR="008D24DA" w:rsidRDefault="008D24DA" w:rsidP="008D24DA">
            <w:pPr>
              <w:spacing w:line="288" w:lineRule="auto"/>
              <w:jc w:val="center"/>
              <w:rPr>
                <w:b/>
                <w:color w:val="1D70B7"/>
                <w:sz w:val="22"/>
                <w:szCs w:val="22"/>
              </w:rPr>
            </w:pPr>
            <w:r>
              <w:rPr>
                <w:b/>
                <w:color w:val="1D70B7"/>
                <w:sz w:val="22"/>
                <w:szCs w:val="22"/>
              </w:rPr>
              <w:t>M</w:t>
            </w:r>
          </w:p>
        </w:tc>
      </w:tr>
      <w:tr w:rsidR="003E0848" w14:paraId="0804A32D" w14:textId="77777777" w:rsidTr="002167FE">
        <w:trPr>
          <w:trHeight w:val="870"/>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0459C12" w14:textId="1D5B81A2" w:rsidR="003E0848" w:rsidRPr="00D172E3" w:rsidRDefault="003E0848" w:rsidP="003E0848">
            <w:pPr>
              <w:spacing w:line="288" w:lineRule="auto"/>
              <w:rPr>
                <w:b/>
                <w:color w:val="1D70B7"/>
                <w:sz w:val="22"/>
                <w:szCs w:val="22"/>
              </w:rPr>
            </w:pP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9814F61" w14:textId="05761049" w:rsidR="003E0848" w:rsidRPr="00D172E3" w:rsidRDefault="003E0848" w:rsidP="003E0848">
            <w:pPr>
              <w:spacing w:line="288" w:lineRule="auto"/>
              <w:rPr>
                <w:b/>
                <w:color w:val="1D70B7"/>
                <w:sz w:val="22"/>
                <w:szCs w:val="22"/>
              </w:rPr>
            </w:pP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0CF2B36" w14:textId="7C8495DC" w:rsidR="003E0848" w:rsidRPr="00D172E3" w:rsidRDefault="003E0848" w:rsidP="003E0848">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6B96A78" w14:textId="788AB667" w:rsidR="003E0848" w:rsidRPr="00D172E3" w:rsidRDefault="003E0848" w:rsidP="003E0848">
            <w:pPr>
              <w:spacing w:line="288" w:lineRule="auto"/>
              <w:jc w:val="center"/>
              <w:rPr>
                <w:b/>
                <w:color w:val="1D70B7"/>
                <w:sz w:val="22"/>
                <w:szCs w:val="22"/>
              </w:rPr>
            </w:pP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2364BBE" w14:textId="142F6036" w:rsidR="003E0848" w:rsidRPr="00D172E3" w:rsidRDefault="003E0848" w:rsidP="003E0848">
            <w:pPr>
              <w:spacing w:line="288" w:lineRule="auto"/>
              <w:jc w:val="center"/>
              <w:rPr>
                <w:b/>
                <w:color w:val="1D70B7"/>
                <w:sz w:val="22"/>
                <w:szCs w:val="22"/>
              </w:rPr>
            </w:pPr>
          </w:p>
        </w:tc>
      </w:tr>
      <w:tr w:rsidR="003E0848" w14:paraId="1E533A82" w14:textId="77777777" w:rsidTr="00110429">
        <w:trPr>
          <w:trHeight w:val="315"/>
        </w:trPr>
        <w:tc>
          <w:tcPr>
            <w:tcW w:w="1902" w:type="dxa"/>
            <w:tcMar>
              <w:top w:w="0" w:type="dxa"/>
              <w:left w:w="40" w:type="dxa"/>
              <w:bottom w:w="0" w:type="dxa"/>
              <w:right w:w="40" w:type="dxa"/>
            </w:tcMar>
          </w:tcPr>
          <w:p w14:paraId="34F49F15" w14:textId="55D0EE9F" w:rsidR="003E0848" w:rsidRDefault="003E0848" w:rsidP="003E0848">
            <w:pPr>
              <w:spacing w:line="288" w:lineRule="auto"/>
              <w:rPr>
                <w:b/>
                <w:color w:val="1D70B7"/>
                <w:sz w:val="22"/>
                <w:szCs w:val="22"/>
              </w:rPr>
            </w:pPr>
            <w:r w:rsidRPr="00FC7C7B">
              <w:rPr>
                <w:b/>
                <w:bCs/>
                <w:color w:val="4472C4" w:themeColor="accent1"/>
              </w:rPr>
              <w:t>Kayleigh Campbell</w:t>
            </w:r>
          </w:p>
        </w:tc>
        <w:tc>
          <w:tcPr>
            <w:tcW w:w="2341" w:type="dxa"/>
            <w:tcMar>
              <w:top w:w="0" w:type="dxa"/>
              <w:left w:w="40" w:type="dxa"/>
              <w:bottom w:w="0" w:type="dxa"/>
              <w:right w:w="40" w:type="dxa"/>
            </w:tcMar>
          </w:tcPr>
          <w:p w14:paraId="2787C923" w14:textId="2C984A95" w:rsidR="003E0848" w:rsidRDefault="003E0848" w:rsidP="003E0848">
            <w:pPr>
              <w:spacing w:line="288" w:lineRule="auto"/>
              <w:rPr>
                <w:b/>
                <w:color w:val="1D70B7"/>
                <w:sz w:val="22"/>
                <w:szCs w:val="22"/>
              </w:rPr>
            </w:pPr>
            <w:r w:rsidRPr="00FC7C7B">
              <w:rPr>
                <w:b/>
                <w:bCs/>
                <w:color w:val="4472C4" w:themeColor="accent1"/>
              </w:rPr>
              <w:t>D</w:t>
            </w:r>
            <w:r>
              <w:rPr>
                <w:b/>
                <w:bCs/>
                <w:color w:val="4472C4" w:themeColor="accent1"/>
              </w:rPr>
              <w:t>eputy Manager</w:t>
            </w:r>
          </w:p>
        </w:tc>
        <w:tc>
          <w:tcPr>
            <w:tcW w:w="4154" w:type="dxa"/>
            <w:tcMar>
              <w:top w:w="0" w:type="dxa"/>
              <w:left w:w="40" w:type="dxa"/>
              <w:bottom w:w="0" w:type="dxa"/>
              <w:right w:w="40" w:type="dxa"/>
            </w:tcMar>
          </w:tcPr>
          <w:p w14:paraId="1F3C1BC2" w14:textId="20242BBC" w:rsidR="003E0848" w:rsidRDefault="003E0848" w:rsidP="003E0848">
            <w:pPr>
              <w:spacing w:line="288" w:lineRule="auto"/>
              <w:rPr>
                <w:b/>
                <w:color w:val="1D70B7"/>
                <w:sz w:val="22"/>
                <w:szCs w:val="22"/>
              </w:rPr>
            </w:pPr>
            <w:r w:rsidRPr="00FC7C7B">
              <w:rPr>
                <w:b/>
                <w:bCs/>
                <w:color w:val="4472C4" w:themeColor="accent1"/>
              </w:rPr>
              <w:t>NVQ Level 2 in Health and Social Care, Engaged in CPD Pathway</w:t>
            </w:r>
          </w:p>
        </w:tc>
        <w:tc>
          <w:tcPr>
            <w:tcW w:w="1540" w:type="dxa"/>
            <w:tcMar>
              <w:top w:w="0" w:type="dxa"/>
              <w:left w:w="40" w:type="dxa"/>
              <w:bottom w:w="0" w:type="dxa"/>
              <w:right w:w="40" w:type="dxa"/>
            </w:tcMar>
          </w:tcPr>
          <w:p w14:paraId="6001A55C" w14:textId="1175AA42" w:rsidR="003E0848" w:rsidRDefault="003E0848" w:rsidP="003E0848">
            <w:pPr>
              <w:spacing w:line="288" w:lineRule="auto"/>
              <w:jc w:val="center"/>
              <w:rPr>
                <w:b/>
                <w:color w:val="1D70B7"/>
                <w:sz w:val="22"/>
                <w:szCs w:val="22"/>
              </w:rPr>
            </w:pPr>
            <w:r w:rsidRPr="00FC7C7B">
              <w:rPr>
                <w:b/>
                <w:bCs/>
                <w:color w:val="4472C4" w:themeColor="accent1"/>
              </w:rPr>
              <w:t>2</w:t>
            </w:r>
          </w:p>
        </w:tc>
        <w:tc>
          <w:tcPr>
            <w:tcW w:w="528" w:type="dxa"/>
            <w:tcMar>
              <w:top w:w="0" w:type="dxa"/>
              <w:left w:w="40" w:type="dxa"/>
              <w:bottom w:w="0" w:type="dxa"/>
              <w:right w:w="40" w:type="dxa"/>
            </w:tcMar>
          </w:tcPr>
          <w:p w14:paraId="3A31A9FE" w14:textId="363FCD36" w:rsidR="003E0848" w:rsidRDefault="003E0848" w:rsidP="003E0848">
            <w:pPr>
              <w:spacing w:line="288" w:lineRule="auto"/>
              <w:jc w:val="center"/>
              <w:rPr>
                <w:b/>
                <w:color w:val="1D70B7"/>
                <w:sz w:val="22"/>
                <w:szCs w:val="22"/>
              </w:rPr>
            </w:pPr>
            <w:r w:rsidRPr="00FC7C7B">
              <w:rPr>
                <w:b/>
                <w:bCs/>
                <w:color w:val="4472C4" w:themeColor="accent1"/>
              </w:rPr>
              <w:t>F</w:t>
            </w:r>
          </w:p>
        </w:tc>
      </w:tr>
      <w:tr w:rsidR="003E0848" w14:paraId="579C8815" w14:textId="77777777" w:rsidTr="009C0F45">
        <w:trPr>
          <w:trHeight w:val="6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9F860C5" w14:textId="77777777" w:rsidR="003E0848" w:rsidRDefault="003E0848" w:rsidP="003E0848">
            <w:pPr>
              <w:spacing w:line="288" w:lineRule="auto"/>
              <w:rPr>
                <w:b/>
                <w:color w:val="1D70B7"/>
                <w:sz w:val="22"/>
                <w:szCs w:val="22"/>
              </w:rPr>
            </w:pPr>
            <w:r w:rsidRPr="00D4268A">
              <w:rPr>
                <w:b/>
                <w:color w:val="1D70B7"/>
                <w:sz w:val="22"/>
                <w:szCs w:val="22"/>
              </w:rPr>
              <w:t>Nicholas Waller</w:t>
            </w: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8A553B6" w14:textId="0DD10538" w:rsidR="003E0848" w:rsidRDefault="003E0848" w:rsidP="003E0848">
            <w:pPr>
              <w:spacing w:line="288" w:lineRule="auto"/>
              <w:jc w:val="both"/>
              <w:rPr>
                <w:b/>
                <w:color w:val="1D70B7"/>
                <w:sz w:val="22"/>
                <w:szCs w:val="22"/>
              </w:rPr>
            </w:pPr>
            <w:r w:rsidRPr="00FC7C7B">
              <w:rPr>
                <w:b/>
                <w:bCs/>
                <w:color w:val="4472C4" w:themeColor="accent1"/>
              </w:rPr>
              <w:t>D</w:t>
            </w:r>
            <w:r>
              <w:rPr>
                <w:b/>
                <w:bCs/>
                <w:color w:val="4472C4" w:themeColor="accent1"/>
              </w:rPr>
              <w:t>eputy Manager</w:t>
            </w: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989478F" w14:textId="77777777" w:rsidR="003E0848" w:rsidRDefault="003E0848" w:rsidP="003E0848">
            <w:pPr>
              <w:spacing w:line="288" w:lineRule="auto"/>
              <w:rPr>
                <w:b/>
                <w:color w:val="1D70B7"/>
                <w:sz w:val="22"/>
                <w:szCs w:val="22"/>
              </w:rPr>
            </w:pPr>
            <w:r w:rsidRPr="00D4268A">
              <w:rPr>
                <w:b/>
                <w:color w:val="1D70B7"/>
                <w:sz w:val="22"/>
                <w:szCs w:val="22"/>
              </w:rPr>
              <w:t>NVQ Level 4 in Health &amp; Social Care, Level 2 &amp; 5 Diplomas in Health &amp; Social Care.</w:t>
            </w:r>
            <w:r>
              <w:rPr>
                <w:b/>
                <w:color w:val="1D70B7"/>
                <w:sz w:val="22"/>
                <w:szCs w:val="22"/>
              </w:rPr>
              <w:t xml:space="preserve"> </w:t>
            </w:r>
            <w:r w:rsidRPr="00D4268A">
              <w:rPr>
                <w:b/>
                <w:color w:val="1D70B7"/>
                <w:sz w:val="22"/>
                <w:szCs w:val="22"/>
              </w:rPr>
              <w:t>CPD Pathway relevant to role</w:t>
            </w: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28AF5A3" w14:textId="77777777" w:rsidR="003E0848" w:rsidRDefault="003E0848" w:rsidP="003E0848">
            <w:pPr>
              <w:spacing w:line="288" w:lineRule="auto"/>
              <w:jc w:val="center"/>
              <w:rPr>
                <w:b/>
                <w:color w:val="1D70B7"/>
                <w:sz w:val="22"/>
                <w:szCs w:val="22"/>
              </w:rPr>
            </w:pPr>
            <w:r w:rsidRPr="00D4268A">
              <w:rPr>
                <w:b/>
                <w:color w:val="1D70B7"/>
                <w:sz w:val="22"/>
                <w:szCs w:val="22"/>
              </w:rPr>
              <w:t>26</w:t>
            </w: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7FE735C" w14:textId="77777777" w:rsidR="003E0848" w:rsidRDefault="003E0848" w:rsidP="003E0848">
            <w:pPr>
              <w:spacing w:line="288" w:lineRule="auto"/>
              <w:jc w:val="center"/>
              <w:rPr>
                <w:b/>
                <w:color w:val="1D70B7"/>
                <w:sz w:val="22"/>
                <w:szCs w:val="22"/>
              </w:rPr>
            </w:pPr>
            <w:r>
              <w:rPr>
                <w:b/>
                <w:color w:val="1D70B7"/>
              </w:rPr>
              <w:t>M</w:t>
            </w:r>
          </w:p>
        </w:tc>
      </w:tr>
      <w:tr w:rsidR="00B040BB" w14:paraId="18F37C9D" w14:textId="77777777" w:rsidTr="009C0F45">
        <w:trPr>
          <w:trHeight w:val="6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8D4290A" w14:textId="0BFE610C" w:rsidR="00B040BB" w:rsidRPr="00D4268A" w:rsidRDefault="00B040BB" w:rsidP="003E0848">
            <w:pPr>
              <w:spacing w:line="288" w:lineRule="auto"/>
              <w:rPr>
                <w:b/>
                <w:color w:val="1D70B7"/>
                <w:sz w:val="22"/>
                <w:szCs w:val="22"/>
              </w:rPr>
            </w:pPr>
            <w:r>
              <w:rPr>
                <w:b/>
                <w:color w:val="1D70B7"/>
                <w:sz w:val="22"/>
                <w:szCs w:val="22"/>
              </w:rPr>
              <w:t>Jasmin</w:t>
            </w:r>
            <w:r w:rsidR="00465324">
              <w:rPr>
                <w:b/>
                <w:color w:val="1D70B7"/>
                <w:sz w:val="22"/>
                <w:szCs w:val="22"/>
              </w:rPr>
              <w:t>e</w:t>
            </w:r>
            <w:r>
              <w:rPr>
                <w:b/>
                <w:color w:val="1D70B7"/>
                <w:sz w:val="22"/>
                <w:szCs w:val="22"/>
              </w:rPr>
              <w:t xml:space="preserve"> Thob</w:t>
            </w:r>
            <w:r w:rsidR="00ED1F52">
              <w:rPr>
                <w:b/>
                <w:color w:val="1D70B7"/>
                <w:sz w:val="22"/>
                <w:szCs w:val="22"/>
              </w:rPr>
              <w:t>ur</w:t>
            </w:r>
            <w:r>
              <w:rPr>
                <w:b/>
                <w:color w:val="1D70B7"/>
                <w:sz w:val="22"/>
                <w:szCs w:val="22"/>
              </w:rPr>
              <w:t xml:space="preserve">n </w:t>
            </w: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E37418B" w14:textId="4E725DA5" w:rsidR="00B040BB" w:rsidRPr="00FC7C7B" w:rsidRDefault="00B040BB" w:rsidP="003E0848">
            <w:pPr>
              <w:spacing w:line="288" w:lineRule="auto"/>
              <w:jc w:val="both"/>
              <w:rPr>
                <w:b/>
                <w:bCs/>
                <w:color w:val="4472C4" w:themeColor="accent1"/>
              </w:rPr>
            </w:pPr>
            <w:r w:rsidRPr="00B040BB">
              <w:rPr>
                <w:b/>
                <w:bCs/>
                <w:color w:val="4472C4" w:themeColor="accent1"/>
              </w:rPr>
              <w:t>Deputy Manager</w:t>
            </w: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EF59B94" w14:textId="77777777" w:rsidR="00B040BB" w:rsidRDefault="005D5186" w:rsidP="003E0848">
            <w:pPr>
              <w:spacing w:line="288" w:lineRule="auto"/>
              <w:rPr>
                <w:b/>
                <w:color w:val="1D70B7"/>
                <w:sz w:val="22"/>
                <w:szCs w:val="22"/>
              </w:rPr>
            </w:pPr>
            <w:r>
              <w:rPr>
                <w:b/>
                <w:color w:val="1D70B7"/>
                <w:sz w:val="22"/>
                <w:szCs w:val="22"/>
              </w:rPr>
              <w:t>Diploma level 3.</w:t>
            </w:r>
          </w:p>
          <w:p w14:paraId="68DA5453" w14:textId="310E260D" w:rsidR="005D5186" w:rsidRPr="00D4268A" w:rsidRDefault="00465324" w:rsidP="003E0848">
            <w:pPr>
              <w:spacing w:line="288" w:lineRule="auto"/>
              <w:rPr>
                <w:b/>
                <w:color w:val="1D70B7"/>
                <w:sz w:val="22"/>
                <w:szCs w:val="22"/>
              </w:rPr>
            </w:pPr>
            <w:r>
              <w:rPr>
                <w:b/>
                <w:color w:val="1D70B7"/>
                <w:sz w:val="22"/>
                <w:szCs w:val="22"/>
              </w:rPr>
              <w:t>Level 5 in Leadership and Management for Residential Childcare</w:t>
            </w: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AE1E466" w14:textId="6EA45E22" w:rsidR="00B040BB" w:rsidRPr="00D4268A" w:rsidRDefault="00465324" w:rsidP="003E0848">
            <w:pPr>
              <w:spacing w:line="288" w:lineRule="auto"/>
              <w:jc w:val="center"/>
              <w:rPr>
                <w:b/>
                <w:color w:val="1D70B7"/>
                <w:sz w:val="22"/>
                <w:szCs w:val="22"/>
              </w:rPr>
            </w:pPr>
            <w:r>
              <w:rPr>
                <w:b/>
                <w:color w:val="1D70B7"/>
                <w:sz w:val="22"/>
                <w:szCs w:val="22"/>
              </w:rPr>
              <w:t>3</w:t>
            </w: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703D446" w14:textId="29323DC0" w:rsidR="00B040BB" w:rsidRDefault="00867F37" w:rsidP="003E0848">
            <w:pPr>
              <w:spacing w:line="288" w:lineRule="auto"/>
              <w:jc w:val="center"/>
              <w:rPr>
                <w:b/>
                <w:color w:val="1D70B7"/>
              </w:rPr>
            </w:pPr>
            <w:r>
              <w:rPr>
                <w:b/>
                <w:color w:val="1D70B7"/>
              </w:rPr>
              <w:t>F</w:t>
            </w:r>
          </w:p>
        </w:tc>
      </w:tr>
      <w:tr w:rsidR="00B040BB" w14:paraId="1E3EB07E" w14:textId="77777777" w:rsidTr="009C0F45">
        <w:trPr>
          <w:trHeight w:val="6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FAA06CB" w14:textId="0EED7344" w:rsidR="00B040BB" w:rsidRPr="00D4268A" w:rsidRDefault="005D5186" w:rsidP="003E0848">
            <w:pPr>
              <w:spacing w:line="288" w:lineRule="auto"/>
              <w:rPr>
                <w:b/>
                <w:color w:val="1D70B7"/>
                <w:sz w:val="22"/>
                <w:szCs w:val="22"/>
              </w:rPr>
            </w:pPr>
            <w:r>
              <w:rPr>
                <w:b/>
                <w:color w:val="1D70B7"/>
                <w:sz w:val="22"/>
                <w:szCs w:val="22"/>
              </w:rPr>
              <w:t xml:space="preserve">Michelle Fidoe </w:t>
            </w: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8D36BB8" w14:textId="710B8ED4" w:rsidR="00B040BB" w:rsidRPr="00FC7C7B" w:rsidRDefault="00B040BB" w:rsidP="003E0848">
            <w:pPr>
              <w:spacing w:line="288" w:lineRule="auto"/>
              <w:jc w:val="both"/>
              <w:rPr>
                <w:b/>
                <w:bCs/>
                <w:color w:val="4472C4" w:themeColor="accent1"/>
              </w:rPr>
            </w:pPr>
            <w:r w:rsidRPr="00B040BB">
              <w:rPr>
                <w:b/>
                <w:bCs/>
                <w:color w:val="4472C4" w:themeColor="accent1"/>
              </w:rPr>
              <w:t>Deputy Manager</w:t>
            </w: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D0C31D0" w14:textId="77777777" w:rsidR="00B040BB" w:rsidRDefault="004B0C67" w:rsidP="003E0848">
            <w:pPr>
              <w:spacing w:line="288" w:lineRule="auto"/>
              <w:rPr>
                <w:b/>
                <w:color w:val="1D70B7"/>
                <w:sz w:val="22"/>
                <w:szCs w:val="22"/>
              </w:rPr>
            </w:pPr>
            <w:r>
              <w:rPr>
                <w:b/>
                <w:color w:val="1D70B7"/>
                <w:sz w:val="22"/>
                <w:szCs w:val="22"/>
              </w:rPr>
              <w:t>Diploma 3</w:t>
            </w:r>
          </w:p>
          <w:p w14:paraId="51D840BE" w14:textId="4D46FACC" w:rsidR="004B0C67" w:rsidRPr="00D4268A" w:rsidRDefault="004B0C67" w:rsidP="003E0848">
            <w:pPr>
              <w:spacing w:line="288" w:lineRule="auto"/>
              <w:rPr>
                <w:b/>
                <w:color w:val="1D70B7"/>
                <w:sz w:val="22"/>
                <w:szCs w:val="22"/>
              </w:rPr>
            </w:pPr>
            <w:r w:rsidRPr="004B0C67">
              <w:rPr>
                <w:b/>
                <w:color w:val="1D70B7"/>
                <w:sz w:val="22"/>
                <w:szCs w:val="22"/>
              </w:rPr>
              <w:t>To be enrolled</w:t>
            </w:r>
            <w:r>
              <w:rPr>
                <w:b/>
                <w:color w:val="1D70B7"/>
                <w:sz w:val="22"/>
                <w:szCs w:val="22"/>
              </w:rPr>
              <w:t xml:space="preserve"> on level 5</w:t>
            </w:r>
            <w:r w:rsidRPr="004B0C67">
              <w:rPr>
                <w:b/>
                <w:color w:val="1D70B7"/>
                <w:sz w:val="22"/>
                <w:szCs w:val="22"/>
              </w:rPr>
              <w:t xml:space="preserve"> following the completion of probation.</w:t>
            </w: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0389D20" w14:textId="291BC3C6" w:rsidR="00B040BB" w:rsidRPr="00D4268A" w:rsidRDefault="00867F37" w:rsidP="003E0848">
            <w:pPr>
              <w:spacing w:line="288" w:lineRule="auto"/>
              <w:jc w:val="center"/>
              <w:rPr>
                <w:b/>
                <w:color w:val="1D70B7"/>
                <w:sz w:val="22"/>
                <w:szCs w:val="22"/>
              </w:rPr>
            </w:pPr>
            <w:r>
              <w:rPr>
                <w:b/>
                <w:color w:val="1D70B7"/>
                <w:sz w:val="22"/>
                <w:szCs w:val="22"/>
              </w:rPr>
              <w:t>4</w:t>
            </w: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6F0C83D" w14:textId="0777B8C8" w:rsidR="00B040BB" w:rsidRDefault="00867F37" w:rsidP="003E0848">
            <w:pPr>
              <w:spacing w:line="288" w:lineRule="auto"/>
              <w:jc w:val="center"/>
              <w:rPr>
                <w:b/>
                <w:color w:val="1D70B7"/>
              </w:rPr>
            </w:pPr>
            <w:r>
              <w:rPr>
                <w:b/>
                <w:color w:val="1D70B7"/>
              </w:rPr>
              <w:t>F</w:t>
            </w:r>
          </w:p>
        </w:tc>
      </w:tr>
      <w:tr w:rsidR="00204338" w14:paraId="3156F795" w14:textId="77777777" w:rsidTr="009C0F45">
        <w:trPr>
          <w:trHeight w:val="6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574F38C" w14:textId="6997BD54" w:rsidR="00204338" w:rsidRDefault="00465324" w:rsidP="003E0848">
            <w:pPr>
              <w:spacing w:line="288" w:lineRule="auto"/>
              <w:rPr>
                <w:b/>
                <w:color w:val="1D70B7"/>
                <w:sz w:val="22"/>
                <w:szCs w:val="22"/>
              </w:rPr>
            </w:pPr>
            <w:r>
              <w:rPr>
                <w:b/>
                <w:color w:val="1D70B7"/>
                <w:sz w:val="22"/>
                <w:szCs w:val="22"/>
              </w:rPr>
              <w:t>Sophie Harrison</w:t>
            </w: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2B00140" w14:textId="7BFBB422" w:rsidR="00204338" w:rsidRPr="00B040BB" w:rsidRDefault="00465324" w:rsidP="003E0848">
            <w:pPr>
              <w:spacing w:line="288" w:lineRule="auto"/>
              <w:jc w:val="both"/>
              <w:rPr>
                <w:b/>
                <w:bCs/>
                <w:color w:val="4472C4" w:themeColor="accent1"/>
              </w:rPr>
            </w:pPr>
            <w:r>
              <w:rPr>
                <w:b/>
                <w:bCs/>
                <w:color w:val="4472C4" w:themeColor="accent1"/>
              </w:rPr>
              <w:t>Deputy Manager</w:t>
            </w: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C3E5B31" w14:textId="77777777" w:rsidR="00465324" w:rsidRDefault="00465324" w:rsidP="00465324">
            <w:pPr>
              <w:spacing w:line="288" w:lineRule="auto"/>
              <w:rPr>
                <w:b/>
                <w:bCs/>
                <w:color w:val="4472C4" w:themeColor="accent1"/>
                <w:sz w:val="22"/>
                <w:szCs w:val="22"/>
              </w:rPr>
            </w:pPr>
            <w:r w:rsidRPr="00204338">
              <w:rPr>
                <w:b/>
                <w:bCs/>
                <w:color w:val="4472C4" w:themeColor="accent1"/>
                <w:sz w:val="22"/>
                <w:szCs w:val="22"/>
              </w:rPr>
              <w:t>BA in Criminology and Psychology</w:t>
            </w:r>
            <w:r>
              <w:rPr>
                <w:b/>
                <w:bCs/>
                <w:color w:val="4472C4" w:themeColor="accent1"/>
                <w:sz w:val="22"/>
                <w:szCs w:val="22"/>
              </w:rPr>
              <w:t>.</w:t>
            </w:r>
          </w:p>
          <w:p w14:paraId="052CC15B" w14:textId="5F3D58FD" w:rsidR="00204338" w:rsidRDefault="00465324" w:rsidP="00465324">
            <w:pPr>
              <w:spacing w:line="288" w:lineRule="auto"/>
              <w:rPr>
                <w:b/>
                <w:color w:val="1D70B7"/>
                <w:sz w:val="22"/>
                <w:szCs w:val="22"/>
              </w:rPr>
            </w:pPr>
            <w:r w:rsidRPr="00204338">
              <w:rPr>
                <w:b/>
                <w:bCs/>
                <w:color w:val="4472C4" w:themeColor="accent1"/>
                <w:sz w:val="22"/>
                <w:szCs w:val="22"/>
              </w:rPr>
              <w:t>BTEC National Diploma in Children</w:t>
            </w: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1027004" w14:textId="4F8BDB38" w:rsidR="00204338" w:rsidRDefault="00465324" w:rsidP="003E0848">
            <w:pPr>
              <w:spacing w:line="288" w:lineRule="auto"/>
              <w:jc w:val="center"/>
              <w:rPr>
                <w:b/>
                <w:color w:val="1D70B7"/>
                <w:sz w:val="22"/>
                <w:szCs w:val="22"/>
              </w:rPr>
            </w:pPr>
            <w:r>
              <w:rPr>
                <w:b/>
                <w:color w:val="1D70B7"/>
                <w:sz w:val="22"/>
                <w:szCs w:val="22"/>
              </w:rPr>
              <w:t>8</w:t>
            </w: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5900684" w14:textId="65DC6529" w:rsidR="00204338" w:rsidRDefault="00465324" w:rsidP="003E0848">
            <w:pPr>
              <w:spacing w:line="288" w:lineRule="auto"/>
              <w:jc w:val="center"/>
              <w:rPr>
                <w:b/>
                <w:color w:val="1D70B7"/>
              </w:rPr>
            </w:pPr>
            <w:r>
              <w:rPr>
                <w:b/>
                <w:color w:val="1D70B7"/>
              </w:rPr>
              <w:t>F</w:t>
            </w:r>
          </w:p>
        </w:tc>
      </w:tr>
      <w:tr w:rsidR="00465324" w14:paraId="52CE811C" w14:textId="77777777" w:rsidTr="008631E4">
        <w:trPr>
          <w:trHeight w:val="6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9ED65EB" w14:textId="34CBDC8E" w:rsidR="00465324" w:rsidRDefault="00465324" w:rsidP="00465324">
            <w:pPr>
              <w:spacing w:line="288" w:lineRule="auto"/>
              <w:rPr>
                <w:b/>
                <w:color w:val="1D70B7"/>
                <w:sz w:val="22"/>
                <w:szCs w:val="22"/>
              </w:rPr>
            </w:pPr>
            <w:r>
              <w:rPr>
                <w:b/>
                <w:bCs/>
                <w:color w:val="4472C4" w:themeColor="accent1"/>
                <w:sz w:val="22"/>
                <w:szCs w:val="22"/>
              </w:rPr>
              <w:t>Stephanie Akers</w:t>
            </w: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36BA84A" w14:textId="7B653B5E" w:rsidR="00465324" w:rsidRDefault="00465324" w:rsidP="00465324">
            <w:pPr>
              <w:spacing w:line="288" w:lineRule="auto"/>
              <w:jc w:val="both"/>
              <w:rPr>
                <w:b/>
                <w:bCs/>
                <w:color w:val="4472C4" w:themeColor="accent1"/>
              </w:rPr>
            </w:pPr>
            <w:r>
              <w:rPr>
                <w:b/>
                <w:bCs/>
                <w:color w:val="4472C4" w:themeColor="accent1"/>
                <w:sz w:val="22"/>
                <w:szCs w:val="22"/>
              </w:rPr>
              <w:t>Acting Up – Deputy Manager</w:t>
            </w: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423D00A" w14:textId="1D235B88" w:rsidR="00465324" w:rsidRPr="00204338" w:rsidRDefault="00465324" w:rsidP="00465324">
            <w:pPr>
              <w:spacing w:line="288" w:lineRule="auto"/>
              <w:rPr>
                <w:b/>
                <w:bCs/>
                <w:color w:val="4472C4" w:themeColor="accent1"/>
                <w:sz w:val="22"/>
                <w:szCs w:val="22"/>
              </w:rPr>
            </w:pPr>
            <w:r w:rsidRPr="00884A7E">
              <w:rPr>
                <w:b/>
                <w:bCs/>
                <w:color w:val="4472C4" w:themeColor="accent1"/>
                <w:sz w:val="22"/>
                <w:szCs w:val="22"/>
              </w:rPr>
              <w:t>Currently completing the Diploma level 3</w:t>
            </w: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CF0C91B" w14:textId="707B3407" w:rsidR="00465324" w:rsidRDefault="00465324" w:rsidP="00465324">
            <w:pPr>
              <w:spacing w:line="288" w:lineRule="auto"/>
              <w:jc w:val="center"/>
              <w:rPr>
                <w:b/>
                <w:color w:val="1D70B7"/>
                <w:sz w:val="22"/>
                <w:szCs w:val="22"/>
              </w:rPr>
            </w:pPr>
            <w:r w:rsidRPr="00204338">
              <w:rPr>
                <w:b/>
                <w:bCs/>
                <w:color w:val="4472C4" w:themeColor="accent1"/>
                <w:sz w:val="22"/>
                <w:szCs w:val="22"/>
              </w:rPr>
              <w:t>Less than 1</w:t>
            </w: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C5FD080" w14:textId="4187DAE7" w:rsidR="00465324" w:rsidRDefault="00465324" w:rsidP="00465324">
            <w:pPr>
              <w:spacing w:line="288" w:lineRule="auto"/>
              <w:jc w:val="center"/>
              <w:rPr>
                <w:b/>
                <w:color w:val="1D70B7"/>
              </w:rPr>
            </w:pPr>
            <w:r>
              <w:rPr>
                <w:b/>
                <w:bCs/>
                <w:color w:val="4472C4" w:themeColor="accent1"/>
                <w:sz w:val="22"/>
                <w:szCs w:val="22"/>
              </w:rPr>
              <w:t>F</w:t>
            </w:r>
          </w:p>
        </w:tc>
      </w:tr>
      <w:tr w:rsidR="00465324" w14:paraId="43819643" w14:textId="77777777" w:rsidTr="00D4268A">
        <w:trPr>
          <w:trHeight w:val="300"/>
        </w:trPr>
        <w:tc>
          <w:tcPr>
            <w:tcW w:w="1902"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center"/>
          </w:tcPr>
          <w:p w14:paraId="2B1D6A8B" w14:textId="77777777" w:rsidR="00465324" w:rsidRDefault="00465324" w:rsidP="00465324">
            <w:pPr>
              <w:spacing w:line="288" w:lineRule="auto"/>
              <w:rPr>
                <w:b/>
                <w:color w:val="1D70B7"/>
                <w:sz w:val="22"/>
                <w:szCs w:val="22"/>
              </w:rPr>
            </w:pPr>
          </w:p>
        </w:tc>
        <w:tc>
          <w:tcPr>
            <w:tcW w:w="2341"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228D12F7" w14:textId="77777777" w:rsidR="00465324" w:rsidRDefault="00465324" w:rsidP="00465324">
            <w:pPr>
              <w:spacing w:line="288" w:lineRule="auto"/>
              <w:rPr>
                <w:b/>
                <w:color w:val="1D70B7"/>
                <w:sz w:val="22"/>
                <w:szCs w:val="22"/>
              </w:rPr>
            </w:pPr>
          </w:p>
        </w:tc>
        <w:tc>
          <w:tcPr>
            <w:tcW w:w="4154"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191D579D" w14:textId="77777777" w:rsidR="00465324" w:rsidRDefault="00465324" w:rsidP="004653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15B6D943" w14:textId="77777777" w:rsidR="00465324" w:rsidRDefault="00465324" w:rsidP="00465324">
            <w:pPr>
              <w:spacing w:line="288" w:lineRule="auto"/>
              <w:rPr>
                <w:b/>
                <w:color w:val="1D70B7"/>
                <w:sz w:val="22"/>
                <w:szCs w:val="22"/>
              </w:rPr>
            </w:pPr>
          </w:p>
        </w:tc>
        <w:tc>
          <w:tcPr>
            <w:tcW w:w="528"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22B98DCC" w14:textId="77777777" w:rsidR="00465324" w:rsidRDefault="00465324" w:rsidP="00465324">
            <w:pPr>
              <w:spacing w:line="288" w:lineRule="auto"/>
              <w:rPr>
                <w:b/>
                <w:color w:val="1D70B7"/>
                <w:sz w:val="22"/>
                <w:szCs w:val="22"/>
              </w:rPr>
            </w:pPr>
          </w:p>
        </w:tc>
      </w:tr>
      <w:tr w:rsidR="00465324" w14:paraId="33DD75B4" w14:textId="77777777" w:rsidTr="00D4268A">
        <w:trPr>
          <w:trHeight w:val="315"/>
        </w:trPr>
        <w:tc>
          <w:tcPr>
            <w:tcW w:w="1902" w:type="dxa"/>
            <w:tcBorders>
              <w:top w:val="single" w:sz="6" w:space="0" w:color="CCCCCC"/>
              <w:left w:val="single" w:sz="6" w:space="0" w:color="000000"/>
              <w:bottom w:val="single" w:sz="6" w:space="0" w:color="000000"/>
              <w:right w:val="single" w:sz="6" w:space="0" w:color="000000"/>
            </w:tcBorders>
            <w:shd w:val="clear" w:color="auto" w:fill="E7E6E6"/>
            <w:tcMar>
              <w:top w:w="0" w:type="dxa"/>
              <w:left w:w="40" w:type="dxa"/>
              <w:bottom w:w="0" w:type="dxa"/>
              <w:right w:w="40" w:type="dxa"/>
            </w:tcMar>
            <w:vAlign w:val="center"/>
          </w:tcPr>
          <w:p w14:paraId="5D6E694C" w14:textId="77777777" w:rsidR="00465324" w:rsidRDefault="00465324" w:rsidP="00465324">
            <w:pPr>
              <w:spacing w:line="288" w:lineRule="auto"/>
              <w:rPr>
                <w:b/>
                <w:color w:val="1D70B7"/>
                <w:sz w:val="22"/>
                <w:szCs w:val="22"/>
              </w:rPr>
            </w:pPr>
            <w:r>
              <w:rPr>
                <w:b/>
                <w:color w:val="1D70B7"/>
              </w:rPr>
              <w:t>MDT</w:t>
            </w:r>
          </w:p>
        </w:tc>
        <w:tc>
          <w:tcPr>
            <w:tcW w:w="2341"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6FCA6418" w14:textId="77777777" w:rsidR="00465324" w:rsidRDefault="00465324" w:rsidP="00465324">
            <w:pPr>
              <w:spacing w:line="288" w:lineRule="auto"/>
              <w:rPr>
                <w:b/>
                <w:color w:val="1D70B7"/>
                <w:sz w:val="22"/>
                <w:szCs w:val="22"/>
              </w:rPr>
            </w:pPr>
          </w:p>
        </w:tc>
        <w:tc>
          <w:tcPr>
            <w:tcW w:w="4154"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426EE49B" w14:textId="77777777" w:rsidR="00465324" w:rsidRDefault="00465324" w:rsidP="004653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3344D9C3" w14:textId="77777777" w:rsidR="00465324" w:rsidRDefault="00465324" w:rsidP="00465324">
            <w:pPr>
              <w:spacing w:line="288" w:lineRule="auto"/>
              <w:rPr>
                <w:b/>
                <w:color w:val="1D70B7"/>
                <w:sz w:val="22"/>
                <w:szCs w:val="22"/>
              </w:rPr>
            </w:pPr>
          </w:p>
        </w:tc>
        <w:tc>
          <w:tcPr>
            <w:tcW w:w="528"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7362E44E" w14:textId="77777777" w:rsidR="00465324" w:rsidRDefault="00465324" w:rsidP="00465324">
            <w:pPr>
              <w:spacing w:line="288" w:lineRule="auto"/>
              <w:rPr>
                <w:b/>
                <w:color w:val="1D70B7"/>
                <w:sz w:val="22"/>
                <w:szCs w:val="22"/>
              </w:rPr>
            </w:pPr>
          </w:p>
        </w:tc>
      </w:tr>
      <w:tr w:rsidR="00465324" w14:paraId="2230CBAF" w14:textId="77777777" w:rsidTr="00D4268A">
        <w:trPr>
          <w:trHeight w:val="9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1F94D7C" w14:textId="1474A9A1" w:rsidR="00465324" w:rsidRDefault="00465324" w:rsidP="00465324">
            <w:pPr>
              <w:spacing w:line="288" w:lineRule="auto"/>
              <w:rPr>
                <w:b/>
                <w:color w:val="1D70B7"/>
                <w:sz w:val="22"/>
                <w:szCs w:val="22"/>
              </w:rPr>
            </w:pPr>
            <w:r>
              <w:rPr>
                <w:b/>
                <w:color w:val="1D70B7"/>
                <w:sz w:val="22"/>
                <w:szCs w:val="22"/>
              </w:rPr>
              <w:t xml:space="preserve">Psychologist </w:t>
            </w: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41E78BE" w14:textId="13AE5766" w:rsidR="00465324" w:rsidRDefault="00465324" w:rsidP="00465324">
            <w:pPr>
              <w:spacing w:line="288" w:lineRule="auto"/>
              <w:rPr>
                <w:b/>
                <w:color w:val="1D70B7"/>
                <w:sz w:val="22"/>
                <w:szCs w:val="22"/>
              </w:rPr>
            </w:pPr>
            <w:r>
              <w:rPr>
                <w:b/>
                <w:color w:val="1D70B7"/>
                <w:sz w:val="22"/>
                <w:szCs w:val="22"/>
              </w:rPr>
              <w:t>Post recruited to-Starting Jan 2023</w:t>
            </w: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B040B" w14:textId="3D101CC2" w:rsidR="00465324" w:rsidRDefault="00465324" w:rsidP="004653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1A6C681" w14:textId="6B5A7C5B" w:rsidR="00465324" w:rsidRDefault="00465324" w:rsidP="00465324">
            <w:pPr>
              <w:spacing w:line="288" w:lineRule="auto"/>
              <w:jc w:val="center"/>
              <w:rPr>
                <w:b/>
                <w:color w:val="1D70B7"/>
                <w:sz w:val="22"/>
                <w:szCs w:val="22"/>
              </w:rPr>
            </w:pP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61A18A9" w14:textId="2E2C0F7A" w:rsidR="00465324" w:rsidRDefault="00465324" w:rsidP="00465324">
            <w:pPr>
              <w:spacing w:line="288" w:lineRule="auto"/>
              <w:rPr>
                <w:b/>
                <w:color w:val="1D70B7"/>
                <w:sz w:val="22"/>
                <w:szCs w:val="22"/>
              </w:rPr>
            </w:pPr>
          </w:p>
        </w:tc>
      </w:tr>
      <w:tr w:rsidR="00465324" w14:paraId="32623670" w14:textId="77777777" w:rsidTr="00D4268A">
        <w:trPr>
          <w:trHeight w:val="6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502CC92" w14:textId="77777777" w:rsidR="00465324" w:rsidRDefault="00465324" w:rsidP="00465324">
            <w:pPr>
              <w:spacing w:line="288" w:lineRule="auto"/>
              <w:rPr>
                <w:b/>
                <w:color w:val="1D70B7"/>
                <w:sz w:val="22"/>
                <w:szCs w:val="22"/>
              </w:rPr>
            </w:pPr>
            <w:r>
              <w:rPr>
                <w:b/>
                <w:color w:val="1D70B7"/>
              </w:rPr>
              <w:t>Gopal Mehra</w:t>
            </w: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76EC845" w14:textId="77777777" w:rsidR="00465324" w:rsidRDefault="00465324" w:rsidP="00465324">
            <w:pPr>
              <w:spacing w:line="288" w:lineRule="auto"/>
              <w:rPr>
                <w:b/>
                <w:color w:val="1D70B7"/>
                <w:sz w:val="22"/>
                <w:szCs w:val="22"/>
              </w:rPr>
            </w:pPr>
            <w:r>
              <w:rPr>
                <w:b/>
                <w:color w:val="1D70B7"/>
              </w:rPr>
              <w:t>Occupational Therapist</w:t>
            </w: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005C0A2" w14:textId="77777777" w:rsidR="00465324" w:rsidRDefault="00465324" w:rsidP="00465324">
            <w:pPr>
              <w:spacing w:line="288" w:lineRule="auto"/>
              <w:rPr>
                <w:b/>
                <w:color w:val="1D70B7"/>
                <w:sz w:val="22"/>
                <w:szCs w:val="22"/>
              </w:rPr>
            </w:pPr>
            <w:r>
              <w:rPr>
                <w:b/>
                <w:color w:val="1D70B7"/>
              </w:rPr>
              <w:t>BTEC Health &amp; Social Care Level 3; Occupational Therapy BSc Honours; CPD Pathway relevant to role</w:t>
            </w: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7BBB7DB" w14:textId="77777777" w:rsidR="00465324" w:rsidRDefault="00465324" w:rsidP="00465324">
            <w:pPr>
              <w:spacing w:line="288" w:lineRule="auto"/>
              <w:jc w:val="center"/>
              <w:rPr>
                <w:b/>
                <w:color w:val="1D70B7"/>
                <w:sz w:val="22"/>
                <w:szCs w:val="22"/>
              </w:rPr>
            </w:pPr>
            <w:r>
              <w:rPr>
                <w:b/>
                <w:color w:val="1D70B7"/>
              </w:rPr>
              <w:t>3</w:t>
            </w: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7891E76" w14:textId="77777777" w:rsidR="00465324" w:rsidRDefault="00465324" w:rsidP="00465324">
            <w:pPr>
              <w:spacing w:line="288" w:lineRule="auto"/>
              <w:jc w:val="center"/>
              <w:rPr>
                <w:b/>
                <w:color w:val="1D70B7"/>
                <w:sz w:val="22"/>
                <w:szCs w:val="22"/>
              </w:rPr>
            </w:pPr>
            <w:r>
              <w:rPr>
                <w:b/>
                <w:color w:val="1D70B7"/>
              </w:rPr>
              <w:t>M</w:t>
            </w:r>
          </w:p>
        </w:tc>
      </w:tr>
      <w:tr w:rsidR="00465324" w14:paraId="4624D454" w14:textId="77777777" w:rsidTr="00D4268A">
        <w:trPr>
          <w:trHeight w:val="6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CCF288C" w14:textId="0961A260" w:rsidR="00465324" w:rsidRDefault="00465324" w:rsidP="00465324">
            <w:pPr>
              <w:spacing w:line="288" w:lineRule="auto"/>
              <w:rPr>
                <w:b/>
                <w:color w:val="1D70B7"/>
                <w:sz w:val="22"/>
                <w:szCs w:val="22"/>
              </w:rPr>
            </w:pP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253761A" w14:textId="4C9C5A28" w:rsidR="00465324" w:rsidRDefault="00465324" w:rsidP="00465324">
            <w:pPr>
              <w:spacing w:line="288" w:lineRule="auto"/>
              <w:rPr>
                <w:b/>
                <w:color w:val="1D70B7"/>
                <w:sz w:val="22"/>
                <w:szCs w:val="22"/>
              </w:rPr>
            </w:pP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6E68502" w14:textId="253B86ED" w:rsidR="00465324" w:rsidRDefault="00465324" w:rsidP="004653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4897519" w14:textId="4FAE19B5" w:rsidR="00465324" w:rsidRDefault="00465324" w:rsidP="00465324">
            <w:pPr>
              <w:spacing w:line="288" w:lineRule="auto"/>
              <w:jc w:val="center"/>
              <w:rPr>
                <w:b/>
                <w:color w:val="1D70B7"/>
                <w:sz w:val="22"/>
                <w:szCs w:val="22"/>
              </w:rPr>
            </w:pP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85DEB9D" w14:textId="651D0766" w:rsidR="00465324" w:rsidRDefault="00465324" w:rsidP="00465324">
            <w:pPr>
              <w:spacing w:line="288" w:lineRule="auto"/>
              <w:jc w:val="center"/>
              <w:rPr>
                <w:b/>
                <w:color w:val="1D70B7"/>
                <w:sz w:val="22"/>
                <w:szCs w:val="22"/>
              </w:rPr>
            </w:pPr>
          </w:p>
        </w:tc>
      </w:tr>
      <w:tr w:rsidR="00465324" w14:paraId="51D0AF49" w14:textId="77777777" w:rsidTr="00D4268A">
        <w:trPr>
          <w:trHeight w:val="6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DF282BF" w14:textId="6DCF311A" w:rsidR="00465324" w:rsidRDefault="00465324" w:rsidP="00465324">
            <w:pPr>
              <w:spacing w:line="288" w:lineRule="auto"/>
              <w:rPr>
                <w:b/>
                <w:color w:val="1D70B7"/>
                <w:sz w:val="22"/>
                <w:szCs w:val="22"/>
              </w:rPr>
            </w:pPr>
            <w:r>
              <w:rPr>
                <w:b/>
                <w:color w:val="1D70B7"/>
              </w:rPr>
              <w:t>Speech &amp; Language Therapist</w:t>
            </w: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B8E7FE7" w14:textId="6ECDA89D" w:rsidR="00465324" w:rsidRDefault="00465324" w:rsidP="00465324">
            <w:pPr>
              <w:spacing w:line="288" w:lineRule="auto"/>
              <w:rPr>
                <w:b/>
                <w:color w:val="1D70B7"/>
                <w:sz w:val="22"/>
                <w:szCs w:val="22"/>
              </w:rPr>
            </w:pPr>
            <w:r>
              <w:rPr>
                <w:b/>
                <w:color w:val="1D70B7"/>
                <w:sz w:val="22"/>
                <w:szCs w:val="22"/>
              </w:rPr>
              <w:t>Post Recruited-Starting Jan 2023</w:t>
            </w: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4CD8255" w14:textId="6868ED29" w:rsidR="00465324" w:rsidRDefault="00465324" w:rsidP="004653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B0DC04F" w14:textId="5813B98F" w:rsidR="00465324" w:rsidRDefault="00465324" w:rsidP="00465324">
            <w:pPr>
              <w:spacing w:line="288" w:lineRule="auto"/>
              <w:jc w:val="center"/>
              <w:rPr>
                <w:b/>
                <w:color w:val="1D70B7"/>
                <w:sz w:val="22"/>
                <w:szCs w:val="22"/>
              </w:rPr>
            </w:pP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99770D6" w14:textId="07C28E7A" w:rsidR="00465324" w:rsidRDefault="00465324" w:rsidP="00465324">
            <w:pPr>
              <w:spacing w:line="288" w:lineRule="auto"/>
              <w:jc w:val="center"/>
              <w:rPr>
                <w:b/>
                <w:color w:val="1D70B7"/>
                <w:sz w:val="22"/>
                <w:szCs w:val="22"/>
              </w:rPr>
            </w:pPr>
          </w:p>
        </w:tc>
      </w:tr>
      <w:tr w:rsidR="00465324" w14:paraId="60B889C0" w14:textId="77777777" w:rsidTr="00D4268A">
        <w:trPr>
          <w:trHeight w:val="615"/>
        </w:trPr>
        <w:tc>
          <w:tcPr>
            <w:tcW w:w="190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21F68CF" w14:textId="77777777" w:rsidR="00465324" w:rsidRDefault="00465324" w:rsidP="00465324">
            <w:pPr>
              <w:spacing w:line="288" w:lineRule="auto"/>
              <w:rPr>
                <w:b/>
                <w:color w:val="1D70B7"/>
              </w:rPr>
            </w:pPr>
          </w:p>
        </w:tc>
        <w:tc>
          <w:tcPr>
            <w:tcW w:w="2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A048ACB" w14:textId="77777777" w:rsidR="00465324" w:rsidRDefault="00465324" w:rsidP="00465324">
            <w:pPr>
              <w:spacing w:line="288" w:lineRule="auto"/>
              <w:rPr>
                <w:b/>
                <w:color w:val="1D70B7"/>
                <w:sz w:val="22"/>
                <w:szCs w:val="22"/>
              </w:rPr>
            </w:pPr>
          </w:p>
        </w:tc>
        <w:tc>
          <w:tcPr>
            <w:tcW w:w="41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B4D4D10" w14:textId="77777777" w:rsidR="00465324" w:rsidRDefault="00465324" w:rsidP="004653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F9224F2" w14:textId="77777777" w:rsidR="00465324" w:rsidRDefault="00465324" w:rsidP="00465324">
            <w:pPr>
              <w:spacing w:line="288" w:lineRule="auto"/>
              <w:jc w:val="center"/>
              <w:rPr>
                <w:b/>
                <w:color w:val="1D70B7"/>
                <w:sz w:val="22"/>
                <w:szCs w:val="22"/>
              </w:rPr>
            </w:pPr>
          </w:p>
        </w:tc>
        <w:tc>
          <w:tcPr>
            <w:tcW w:w="5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4A0325B" w14:textId="77777777" w:rsidR="00465324" w:rsidRDefault="00465324" w:rsidP="00465324">
            <w:pPr>
              <w:spacing w:line="288" w:lineRule="auto"/>
              <w:jc w:val="center"/>
              <w:rPr>
                <w:b/>
                <w:color w:val="1D70B7"/>
                <w:sz w:val="22"/>
                <w:szCs w:val="22"/>
              </w:rPr>
            </w:pPr>
          </w:p>
        </w:tc>
      </w:tr>
      <w:tr w:rsidR="00465324" w14:paraId="2A55B26C" w14:textId="77777777" w:rsidTr="00D4268A">
        <w:trPr>
          <w:trHeight w:val="300"/>
        </w:trPr>
        <w:tc>
          <w:tcPr>
            <w:tcW w:w="19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DE172CA" w14:textId="77777777" w:rsidR="00465324" w:rsidRDefault="00465324" w:rsidP="00465324">
            <w:pPr>
              <w:spacing w:line="288" w:lineRule="auto"/>
              <w:rPr>
                <w:b/>
                <w:color w:val="1D70B7"/>
                <w:sz w:val="22"/>
                <w:szCs w:val="22"/>
              </w:rPr>
            </w:pPr>
          </w:p>
        </w:tc>
        <w:tc>
          <w:tcPr>
            <w:tcW w:w="234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FD7F1B" w14:textId="77777777" w:rsidR="00465324" w:rsidRDefault="00465324" w:rsidP="00465324">
            <w:pPr>
              <w:spacing w:line="288" w:lineRule="auto"/>
              <w:rPr>
                <w:b/>
                <w:color w:val="1D70B7"/>
                <w:sz w:val="22"/>
                <w:szCs w:val="22"/>
              </w:rPr>
            </w:pPr>
          </w:p>
        </w:tc>
        <w:tc>
          <w:tcPr>
            <w:tcW w:w="415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0212D8" w14:textId="77777777" w:rsidR="00465324" w:rsidRDefault="00465324" w:rsidP="00465324">
            <w:pPr>
              <w:spacing w:line="288" w:lineRule="auto"/>
              <w:rPr>
                <w:b/>
                <w:color w:val="1D70B7"/>
                <w:sz w:val="22"/>
                <w:szCs w:val="22"/>
              </w:rPr>
            </w:pPr>
          </w:p>
        </w:tc>
        <w:tc>
          <w:tcPr>
            <w:tcW w:w="15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998863" w14:textId="77777777" w:rsidR="00465324" w:rsidRDefault="00465324" w:rsidP="00465324">
            <w:pPr>
              <w:spacing w:line="288" w:lineRule="auto"/>
              <w:rPr>
                <w:b/>
                <w:color w:val="1D70B7"/>
                <w:sz w:val="22"/>
                <w:szCs w:val="22"/>
              </w:rPr>
            </w:pPr>
          </w:p>
        </w:tc>
        <w:tc>
          <w:tcPr>
            <w:tcW w:w="52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122657" w14:textId="77777777" w:rsidR="00465324" w:rsidRDefault="00465324" w:rsidP="00465324">
            <w:pPr>
              <w:spacing w:line="288" w:lineRule="auto"/>
              <w:rPr>
                <w:b/>
                <w:color w:val="1D70B7"/>
                <w:sz w:val="22"/>
                <w:szCs w:val="22"/>
              </w:rPr>
            </w:pPr>
          </w:p>
        </w:tc>
      </w:tr>
      <w:tr w:rsidR="00465324" w14:paraId="36A5BE63" w14:textId="77777777" w:rsidTr="00D4268A">
        <w:trPr>
          <w:trHeight w:val="300"/>
        </w:trPr>
        <w:tc>
          <w:tcPr>
            <w:tcW w:w="1902"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center"/>
          </w:tcPr>
          <w:p w14:paraId="34AA9268" w14:textId="77777777" w:rsidR="00465324" w:rsidRDefault="00465324" w:rsidP="00465324">
            <w:pPr>
              <w:spacing w:line="288" w:lineRule="auto"/>
              <w:rPr>
                <w:b/>
                <w:color w:val="1D70B7"/>
                <w:sz w:val="22"/>
                <w:szCs w:val="22"/>
              </w:rPr>
            </w:pPr>
          </w:p>
        </w:tc>
        <w:tc>
          <w:tcPr>
            <w:tcW w:w="2341"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EBF69F7" w14:textId="77777777" w:rsidR="00465324" w:rsidRDefault="00465324" w:rsidP="00465324">
            <w:pPr>
              <w:spacing w:line="288" w:lineRule="auto"/>
              <w:rPr>
                <w:b/>
                <w:color w:val="1D70B7"/>
                <w:sz w:val="22"/>
                <w:szCs w:val="22"/>
              </w:rPr>
            </w:pPr>
          </w:p>
        </w:tc>
        <w:tc>
          <w:tcPr>
            <w:tcW w:w="4154"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6050D576" w14:textId="77777777" w:rsidR="00465324" w:rsidRDefault="00465324" w:rsidP="004653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1819FA91" w14:textId="77777777" w:rsidR="00465324" w:rsidRDefault="00465324" w:rsidP="00465324">
            <w:pPr>
              <w:spacing w:line="288" w:lineRule="auto"/>
              <w:rPr>
                <w:b/>
                <w:color w:val="1D70B7"/>
                <w:sz w:val="22"/>
                <w:szCs w:val="22"/>
              </w:rPr>
            </w:pPr>
          </w:p>
        </w:tc>
        <w:tc>
          <w:tcPr>
            <w:tcW w:w="528"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37AE5954" w14:textId="77777777" w:rsidR="00465324" w:rsidRDefault="00465324" w:rsidP="00465324">
            <w:pPr>
              <w:spacing w:line="288" w:lineRule="auto"/>
              <w:rPr>
                <w:b/>
                <w:color w:val="1D70B7"/>
                <w:sz w:val="22"/>
                <w:szCs w:val="22"/>
              </w:rPr>
            </w:pPr>
          </w:p>
        </w:tc>
      </w:tr>
      <w:tr w:rsidR="00465324" w14:paraId="081A6FC6" w14:textId="77777777" w:rsidTr="00D4268A">
        <w:trPr>
          <w:trHeight w:val="315"/>
        </w:trPr>
        <w:tc>
          <w:tcPr>
            <w:tcW w:w="1902" w:type="dxa"/>
            <w:tcBorders>
              <w:top w:val="single" w:sz="6" w:space="0" w:color="CCCCCC"/>
              <w:left w:val="single" w:sz="6" w:space="0" w:color="000000"/>
              <w:bottom w:val="single" w:sz="6" w:space="0" w:color="000000"/>
              <w:right w:val="single" w:sz="6" w:space="0" w:color="000000"/>
            </w:tcBorders>
            <w:shd w:val="clear" w:color="auto" w:fill="E7E6E6"/>
            <w:tcMar>
              <w:top w:w="0" w:type="dxa"/>
              <w:left w:w="40" w:type="dxa"/>
              <w:bottom w:w="0" w:type="dxa"/>
              <w:right w:w="40" w:type="dxa"/>
            </w:tcMar>
            <w:vAlign w:val="center"/>
          </w:tcPr>
          <w:p w14:paraId="0F85B1C3" w14:textId="013A22D3" w:rsidR="00465324" w:rsidRDefault="00465324" w:rsidP="00465324">
            <w:pPr>
              <w:spacing w:line="288" w:lineRule="auto"/>
              <w:rPr>
                <w:b/>
                <w:color w:val="1D70B7"/>
                <w:sz w:val="22"/>
                <w:szCs w:val="22"/>
              </w:rPr>
            </w:pPr>
            <w:r>
              <w:rPr>
                <w:b/>
                <w:color w:val="1D70B7"/>
                <w:sz w:val="22"/>
                <w:szCs w:val="22"/>
              </w:rPr>
              <w:t>Duty managers</w:t>
            </w:r>
          </w:p>
        </w:tc>
        <w:tc>
          <w:tcPr>
            <w:tcW w:w="2341"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1701387F" w14:textId="77777777" w:rsidR="00465324" w:rsidRDefault="00465324" w:rsidP="00465324">
            <w:pPr>
              <w:spacing w:line="288" w:lineRule="auto"/>
              <w:rPr>
                <w:b/>
                <w:color w:val="1D70B7"/>
                <w:sz w:val="22"/>
                <w:szCs w:val="22"/>
              </w:rPr>
            </w:pPr>
          </w:p>
        </w:tc>
        <w:tc>
          <w:tcPr>
            <w:tcW w:w="4154"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24E10B86" w14:textId="77777777" w:rsidR="00465324" w:rsidRDefault="00465324" w:rsidP="00465324">
            <w:pPr>
              <w:spacing w:line="288" w:lineRule="auto"/>
              <w:rPr>
                <w:b/>
                <w:color w:val="1D70B7"/>
                <w:sz w:val="22"/>
                <w:szCs w:val="22"/>
              </w:rPr>
            </w:pPr>
          </w:p>
        </w:tc>
        <w:tc>
          <w:tcPr>
            <w:tcW w:w="1540"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6883CDAC" w14:textId="77777777" w:rsidR="00465324" w:rsidRDefault="00465324" w:rsidP="00465324">
            <w:pPr>
              <w:spacing w:line="288" w:lineRule="auto"/>
              <w:rPr>
                <w:b/>
                <w:color w:val="1D70B7"/>
                <w:sz w:val="22"/>
                <w:szCs w:val="22"/>
              </w:rPr>
            </w:pPr>
          </w:p>
        </w:tc>
        <w:tc>
          <w:tcPr>
            <w:tcW w:w="528" w:type="dxa"/>
            <w:tcBorders>
              <w:top w:val="single" w:sz="6" w:space="0" w:color="CCCCCC"/>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23762FF4" w14:textId="77777777" w:rsidR="00465324" w:rsidRDefault="00465324" w:rsidP="00465324">
            <w:pPr>
              <w:spacing w:line="288" w:lineRule="auto"/>
              <w:rPr>
                <w:b/>
                <w:color w:val="1D70B7"/>
                <w:sz w:val="22"/>
                <w:szCs w:val="22"/>
              </w:rPr>
            </w:pPr>
          </w:p>
        </w:tc>
      </w:tr>
      <w:tr w:rsidR="00465324" w14:paraId="6487D49E" w14:textId="77777777" w:rsidTr="00D202B5">
        <w:trPr>
          <w:trHeight w:val="870"/>
        </w:trPr>
        <w:tc>
          <w:tcPr>
            <w:tcW w:w="1902" w:type="dxa"/>
            <w:tcMar>
              <w:top w:w="0" w:type="dxa"/>
              <w:left w:w="40" w:type="dxa"/>
              <w:bottom w:w="0" w:type="dxa"/>
              <w:right w:w="40" w:type="dxa"/>
            </w:tcMar>
          </w:tcPr>
          <w:p w14:paraId="3E6D6C3B" w14:textId="124AAE16" w:rsidR="00465324" w:rsidRPr="00FC7C7B" w:rsidRDefault="00465324" w:rsidP="00465324">
            <w:pPr>
              <w:spacing w:line="288" w:lineRule="auto"/>
              <w:rPr>
                <w:b/>
                <w:bCs/>
                <w:color w:val="4472C4" w:themeColor="accent1"/>
                <w:sz w:val="22"/>
                <w:szCs w:val="22"/>
              </w:rPr>
            </w:pPr>
            <w:r w:rsidRPr="00FC7C7B">
              <w:rPr>
                <w:b/>
                <w:bCs/>
                <w:color w:val="4472C4" w:themeColor="accent1"/>
              </w:rPr>
              <w:t>Jessica Eaton</w:t>
            </w:r>
          </w:p>
        </w:tc>
        <w:tc>
          <w:tcPr>
            <w:tcW w:w="2341" w:type="dxa"/>
            <w:tcMar>
              <w:top w:w="0" w:type="dxa"/>
              <w:left w:w="40" w:type="dxa"/>
              <w:bottom w:w="0" w:type="dxa"/>
              <w:right w:w="40" w:type="dxa"/>
            </w:tcMar>
          </w:tcPr>
          <w:p w14:paraId="06DDDD64" w14:textId="56053CCF" w:rsidR="00465324" w:rsidRPr="00FC7C7B" w:rsidRDefault="00465324" w:rsidP="00465324">
            <w:pPr>
              <w:spacing w:line="288" w:lineRule="auto"/>
              <w:rPr>
                <w:b/>
                <w:bCs/>
                <w:color w:val="4472C4" w:themeColor="accent1"/>
                <w:sz w:val="22"/>
                <w:szCs w:val="22"/>
              </w:rPr>
            </w:pPr>
            <w:r>
              <w:rPr>
                <w:b/>
                <w:bCs/>
                <w:color w:val="4472C4" w:themeColor="accent1"/>
              </w:rPr>
              <w:t>Duty Manager</w:t>
            </w:r>
          </w:p>
        </w:tc>
        <w:tc>
          <w:tcPr>
            <w:tcW w:w="4154" w:type="dxa"/>
            <w:tcMar>
              <w:top w:w="0" w:type="dxa"/>
              <w:left w:w="40" w:type="dxa"/>
              <w:bottom w:w="0" w:type="dxa"/>
              <w:right w:w="40" w:type="dxa"/>
            </w:tcMar>
          </w:tcPr>
          <w:p w14:paraId="08830386" w14:textId="21FAC198" w:rsidR="00465324" w:rsidRPr="00FC7C7B" w:rsidRDefault="00465324" w:rsidP="00465324">
            <w:pPr>
              <w:spacing w:line="288" w:lineRule="auto"/>
              <w:rPr>
                <w:b/>
                <w:bCs/>
                <w:color w:val="4472C4" w:themeColor="accent1"/>
                <w:sz w:val="22"/>
                <w:szCs w:val="22"/>
              </w:rPr>
            </w:pPr>
            <w:r w:rsidRPr="00FC7C7B">
              <w:rPr>
                <w:b/>
                <w:bCs/>
                <w:color w:val="4472C4" w:themeColor="accent1"/>
              </w:rPr>
              <w:t>Level 2 Health and Social Care; CPD Pathway relevant to role</w:t>
            </w:r>
          </w:p>
        </w:tc>
        <w:tc>
          <w:tcPr>
            <w:tcW w:w="1540" w:type="dxa"/>
            <w:tcMar>
              <w:top w:w="0" w:type="dxa"/>
              <w:left w:w="40" w:type="dxa"/>
              <w:bottom w:w="0" w:type="dxa"/>
              <w:right w:w="40" w:type="dxa"/>
            </w:tcMar>
          </w:tcPr>
          <w:p w14:paraId="252AD604" w14:textId="2BE1A961" w:rsidR="00465324" w:rsidRPr="00FC7C7B" w:rsidRDefault="00465324" w:rsidP="00465324">
            <w:pPr>
              <w:spacing w:line="288" w:lineRule="auto"/>
              <w:jc w:val="center"/>
              <w:rPr>
                <w:b/>
                <w:bCs/>
                <w:color w:val="4472C4" w:themeColor="accent1"/>
                <w:sz w:val="22"/>
                <w:szCs w:val="22"/>
              </w:rPr>
            </w:pPr>
            <w:r w:rsidRPr="00FC7C7B">
              <w:rPr>
                <w:b/>
                <w:bCs/>
                <w:color w:val="4472C4" w:themeColor="accent1"/>
              </w:rPr>
              <w:t>Less than 1</w:t>
            </w:r>
          </w:p>
        </w:tc>
        <w:tc>
          <w:tcPr>
            <w:tcW w:w="528" w:type="dxa"/>
            <w:tcMar>
              <w:top w:w="0" w:type="dxa"/>
              <w:left w:w="40" w:type="dxa"/>
              <w:bottom w:w="0" w:type="dxa"/>
              <w:right w:w="40" w:type="dxa"/>
            </w:tcMar>
          </w:tcPr>
          <w:p w14:paraId="776122FA" w14:textId="0B2BBAD2" w:rsidR="00465324" w:rsidRPr="00FC7C7B" w:rsidRDefault="00465324" w:rsidP="00465324">
            <w:pPr>
              <w:spacing w:line="288" w:lineRule="auto"/>
              <w:jc w:val="center"/>
              <w:rPr>
                <w:b/>
                <w:bCs/>
                <w:color w:val="4472C4" w:themeColor="accent1"/>
                <w:sz w:val="22"/>
                <w:szCs w:val="22"/>
              </w:rPr>
            </w:pPr>
            <w:r w:rsidRPr="00FC7C7B">
              <w:rPr>
                <w:b/>
                <w:bCs/>
                <w:color w:val="4472C4" w:themeColor="accent1"/>
              </w:rPr>
              <w:t>F</w:t>
            </w:r>
          </w:p>
        </w:tc>
      </w:tr>
      <w:tr w:rsidR="00465324" w14:paraId="39FD9734" w14:textId="77777777" w:rsidTr="00D202B5">
        <w:trPr>
          <w:trHeight w:val="315"/>
        </w:trPr>
        <w:tc>
          <w:tcPr>
            <w:tcW w:w="1902" w:type="dxa"/>
            <w:tcMar>
              <w:top w:w="0" w:type="dxa"/>
              <w:left w:w="40" w:type="dxa"/>
              <w:bottom w:w="0" w:type="dxa"/>
              <w:right w:w="40" w:type="dxa"/>
            </w:tcMar>
          </w:tcPr>
          <w:p w14:paraId="10609624" w14:textId="5545A5B4" w:rsidR="00465324" w:rsidRPr="00FC7C7B" w:rsidRDefault="00465324" w:rsidP="00465324">
            <w:pPr>
              <w:spacing w:line="288" w:lineRule="auto"/>
              <w:rPr>
                <w:b/>
                <w:bCs/>
                <w:color w:val="4472C4" w:themeColor="accent1"/>
                <w:sz w:val="22"/>
                <w:szCs w:val="22"/>
              </w:rPr>
            </w:pPr>
            <w:r>
              <w:rPr>
                <w:b/>
                <w:bCs/>
                <w:color w:val="4472C4" w:themeColor="accent1"/>
                <w:sz w:val="22"/>
                <w:szCs w:val="22"/>
              </w:rPr>
              <w:t>Niamh Jeavons</w:t>
            </w:r>
          </w:p>
        </w:tc>
        <w:tc>
          <w:tcPr>
            <w:tcW w:w="2341" w:type="dxa"/>
            <w:tcMar>
              <w:top w:w="0" w:type="dxa"/>
              <w:left w:w="40" w:type="dxa"/>
              <w:bottom w:w="0" w:type="dxa"/>
              <w:right w:w="40" w:type="dxa"/>
            </w:tcMar>
          </w:tcPr>
          <w:p w14:paraId="646C8F5C" w14:textId="1FCDC889" w:rsidR="00465324" w:rsidRPr="00FC7C7B" w:rsidRDefault="00465324" w:rsidP="00465324">
            <w:pPr>
              <w:spacing w:line="288" w:lineRule="auto"/>
              <w:rPr>
                <w:b/>
                <w:bCs/>
                <w:color w:val="4472C4" w:themeColor="accent1"/>
                <w:sz w:val="22"/>
                <w:szCs w:val="22"/>
              </w:rPr>
            </w:pPr>
            <w:r>
              <w:rPr>
                <w:b/>
                <w:bCs/>
                <w:color w:val="4472C4" w:themeColor="accent1"/>
                <w:sz w:val="22"/>
                <w:szCs w:val="22"/>
              </w:rPr>
              <w:t>Duty Manager</w:t>
            </w:r>
          </w:p>
        </w:tc>
        <w:tc>
          <w:tcPr>
            <w:tcW w:w="4154" w:type="dxa"/>
            <w:tcMar>
              <w:top w:w="0" w:type="dxa"/>
              <w:left w:w="40" w:type="dxa"/>
              <w:bottom w:w="0" w:type="dxa"/>
              <w:right w:w="40" w:type="dxa"/>
            </w:tcMar>
          </w:tcPr>
          <w:p w14:paraId="5D2AB4FB" w14:textId="77777777" w:rsidR="00465324" w:rsidRDefault="00465324" w:rsidP="00465324">
            <w:pPr>
              <w:spacing w:line="288" w:lineRule="auto"/>
              <w:rPr>
                <w:b/>
                <w:bCs/>
                <w:color w:val="4472C4" w:themeColor="accent1"/>
                <w:sz w:val="22"/>
                <w:szCs w:val="22"/>
              </w:rPr>
            </w:pPr>
            <w:r w:rsidRPr="002545B0">
              <w:rPr>
                <w:b/>
                <w:bCs/>
                <w:color w:val="4472C4" w:themeColor="accent1"/>
                <w:sz w:val="22"/>
                <w:szCs w:val="22"/>
              </w:rPr>
              <w:t>Enrolled on Diploma level 3.</w:t>
            </w:r>
          </w:p>
          <w:p w14:paraId="33C4A3AD" w14:textId="4A6DFC25" w:rsidR="00465324" w:rsidRPr="00FC7C7B" w:rsidRDefault="00465324" w:rsidP="00465324">
            <w:pPr>
              <w:spacing w:line="288" w:lineRule="auto"/>
              <w:rPr>
                <w:b/>
                <w:bCs/>
                <w:color w:val="4472C4" w:themeColor="accent1"/>
                <w:sz w:val="22"/>
                <w:szCs w:val="22"/>
              </w:rPr>
            </w:pPr>
            <w:r w:rsidRPr="00675012">
              <w:rPr>
                <w:b/>
                <w:bCs/>
                <w:color w:val="4472C4" w:themeColor="accent1"/>
                <w:sz w:val="22"/>
                <w:szCs w:val="22"/>
              </w:rPr>
              <w:t>Level 2 in Child Development</w:t>
            </w:r>
          </w:p>
        </w:tc>
        <w:tc>
          <w:tcPr>
            <w:tcW w:w="1540" w:type="dxa"/>
            <w:tcMar>
              <w:top w:w="0" w:type="dxa"/>
              <w:left w:w="40" w:type="dxa"/>
              <w:bottom w:w="0" w:type="dxa"/>
              <w:right w:w="40" w:type="dxa"/>
            </w:tcMar>
          </w:tcPr>
          <w:p w14:paraId="19C7E2DD" w14:textId="786EE4B0" w:rsidR="00465324" w:rsidRPr="00FC7C7B" w:rsidRDefault="00465324" w:rsidP="00465324">
            <w:pPr>
              <w:spacing w:line="288" w:lineRule="auto"/>
              <w:jc w:val="center"/>
              <w:rPr>
                <w:b/>
                <w:bCs/>
                <w:color w:val="4472C4" w:themeColor="accent1"/>
                <w:sz w:val="22"/>
                <w:szCs w:val="22"/>
              </w:rPr>
            </w:pPr>
            <w:r w:rsidRPr="00012049">
              <w:rPr>
                <w:b/>
                <w:bCs/>
                <w:color w:val="4472C4" w:themeColor="accent1"/>
                <w:sz w:val="22"/>
                <w:szCs w:val="22"/>
              </w:rPr>
              <w:t>Less than 1</w:t>
            </w:r>
          </w:p>
        </w:tc>
        <w:tc>
          <w:tcPr>
            <w:tcW w:w="528" w:type="dxa"/>
            <w:tcMar>
              <w:top w:w="0" w:type="dxa"/>
              <w:left w:w="40" w:type="dxa"/>
              <w:bottom w:w="0" w:type="dxa"/>
              <w:right w:w="40" w:type="dxa"/>
            </w:tcMar>
          </w:tcPr>
          <w:p w14:paraId="245708E9" w14:textId="51483E8E" w:rsidR="00465324" w:rsidRPr="00FC7C7B" w:rsidRDefault="00465324" w:rsidP="00465324">
            <w:pPr>
              <w:spacing w:line="288" w:lineRule="auto"/>
              <w:jc w:val="center"/>
              <w:rPr>
                <w:b/>
                <w:bCs/>
                <w:color w:val="4472C4" w:themeColor="accent1"/>
                <w:sz w:val="22"/>
                <w:szCs w:val="22"/>
              </w:rPr>
            </w:pPr>
            <w:r>
              <w:rPr>
                <w:b/>
                <w:bCs/>
                <w:color w:val="4472C4" w:themeColor="accent1"/>
              </w:rPr>
              <w:t>F</w:t>
            </w:r>
          </w:p>
        </w:tc>
      </w:tr>
      <w:tr w:rsidR="00465324" w14:paraId="7C1D9EFA" w14:textId="77777777" w:rsidTr="00D202B5">
        <w:trPr>
          <w:trHeight w:val="870"/>
        </w:trPr>
        <w:tc>
          <w:tcPr>
            <w:tcW w:w="1902" w:type="dxa"/>
            <w:tcMar>
              <w:top w:w="0" w:type="dxa"/>
              <w:left w:w="40" w:type="dxa"/>
              <w:bottom w:w="0" w:type="dxa"/>
              <w:right w:w="40" w:type="dxa"/>
            </w:tcMar>
          </w:tcPr>
          <w:p w14:paraId="26DC2B4F" w14:textId="2154E764" w:rsidR="00465324" w:rsidRPr="00FC7C7B" w:rsidRDefault="00465324" w:rsidP="00465324">
            <w:pPr>
              <w:spacing w:line="288" w:lineRule="auto"/>
              <w:rPr>
                <w:b/>
                <w:bCs/>
                <w:color w:val="4472C4" w:themeColor="accent1"/>
                <w:sz w:val="22"/>
                <w:szCs w:val="22"/>
              </w:rPr>
            </w:pPr>
            <w:r>
              <w:rPr>
                <w:b/>
                <w:bCs/>
                <w:color w:val="4472C4" w:themeColor="accent1"/>
              </w:rPr>
              <w:t xml:space="preserve">Sophie Phillpotts </w:t>
            </w:r>
          </w:p>
        </w:tc>
        <w:tc>
          <w:tcPr>
            <w:tcW w:w="2341" w:type="dxa"/>
            <w:tcMar>
              <w:top w:w="0" w:type="dxa"/>
              <w:left w:w="40" w:type="dxa"/>
              <w:bottom w:w="0" w:type="dxa"/>
              <w:right w:w="40" w:type="dxa"/>
            </w:tcMar>
          </w:tcPr>
          <w:p w14:paraId="67764007" w14:textId="51D1CFE0" w:rsidR="00465324" w:rsidRPr="00FC7C7B" w:rsidRDefault="00465324" w:rsidP="00465324">
            <w:pPr>
              <w:spacing w:line="288" w:lineRule="auto"/>
              <w:rPr>
                <w:b/>
                <w:bCs/>
                <w:color w:val="4472C4" w:themeColor="accent1"/>
                <w:sz w:val="22"/>
                <w:szCs w:val="22"/>
              </w:rPr>
            </w:pPr>
            <w:r w:rsidRPr="00A61DF0">
              <w:rPr>
                <w:b/>
                <w:bCs/>
                <w:color w:val="4472C4" w:themeColor="accent1"/>
                <w:sz w:val="22"/>
                <w:szCs w:val="22"/>
              </w:rPr>
              <w:t>Duty Manager</w:t>
            </w:r>
          </w:p>
        </w:tc>
        <w:tc>
          <w:tcPr>
            <w:tcW w:w="4154" w:type="dxa"/>
            <w:tcMar>
              <w:top w:w="0" w:type="dxa"/>
              <w:left w:w="40" w:type="dxa"/>
              <w:bottom w:w="0" w:type="dxa"/>
              <w:right w:w="40" w:type="dxa"/>
            </w:tcMar>
          </w:tcPr>
          <w:p w14:paraId="54CB622E" w14:textId="77777777" w:rsidR="00465324" w:rsidRDefault="00465324" w:rsidP="00465324">
            <w:pPr>
              <w:spacing w:line="288" w:lineRule="auto"/>
              <w:rPr>
                <w:b/>
                <w:bCs/>
                <w:color w:val="4472C4" w:themeColor="accent1"/>
                <w:sz w:val="22"/>
                <w:szCs w:val="22"/>
              </w:rPr>
            </w:pPr>
            <w:r w:rsidRPr="00012049">
              <w:rPr>
                <w:b/>
                <w:bCs/>
                <w:color w:val="4472C4" w:themeColor="accent1"/>
                <w:sz w:val="22"/>
                <w:szCs w:val="22"/>
              </w:rPr>
              <w:t>Currently completing the Diploma level 3</w:t>
            </w:r>
            <w:r>
              <w:rPr>
                <w:b/>
                <w:bCs/>
                <w:color w:val="4472C4" w:themeColor="accent1"/>
                <w:sz w:val="22"/>
                <w:szCs w:val="22"/>
              </w:rPr>
              <w:t>.</w:t>
            </w:r>
          </w:p>
          <w:p w14:paraId="3E832D93" w14:textId="61318D35" w:rsidR="00465324" w:rsidRPr="00FC7C7B" w:rsidRDefault="00465324" w:rsidP="00465324">
            <w:pPr>
              <w:spacing w:line="288" w:lineRule="auto"/>
              <w:rPr>
                <w:b/>
                <w:bCs/>
                <w:color w:val="4472C4" w:themeColor="accent1"/>
                <w:sz w:val="22"/>
                <w:szCs w:val="22"/>
              </w:rPr>
            </w:pPr>
            <w:r w:rsidRPr="001079E7">
              <w:rPr>
                <w:b/>
                <w:bCs/>
                <w:color w:val="4472C4" w:themeColor="accent1"/>
                <w:sz w:val="22"/>
                <w:szCs w:val="22"/>
              </w:rPr>
              <w:t>A Levels Health &amp; Social Care</w:t>
            </w:r>
          </w:p>
        </w:tc>
        <w:tc>
          <w:tcPr>
            <w:tcW w:w="1540" w:type="dxa"/>
            <w:tcMar>
              <w:top w:w="0" w:type="dxa"/>
              <w:left w:w="40" w:type="dxa"/>
              <w:bottom w:w="0" w:type="dxa"/>
              <w:right w:w="40" w:type="dxa"/>
            </w:tcMar>
          </w:tcPr>
          <w:p w14:paraId="497842DC" w14:textId="28198A55" w:rsidR="00465324" w:rsidRPr="00FC7C7B" w:rsidRDefault="00465324" w:rsidP="00465324">
            <w:pPr>
              <w:spacing w:line="288" w:lineRule="auto"/>
              <w:jc w:val="center"/>
              <w:rPr>
                <w:b/>
                <w:bCs/>
                <w:color w:val="4472C4" w:themeColor="accent1"/>
                <w:sz w:val="22"/>
                <w:szCs w:val="22"/>
              </w:rPr>
            </w:pPr>
            <w:r w:rsidRPr="001079E7">
              <w:rPr>
                <w:b/>
                <w:bCs/>
                <w:color w:val="4472C4" w:themeColor="accent1"/>
                <w:sz w:val="22"/>
                <w:szCs w:val="22"/>
              </w:rPr>
              <w:t>Less than 1</w:t>
            </w:r>
          </w:p>
        </w:tc>
        <w:tc>
          <w:tcPr>
            <w:tcW w:w="528" w:type="dxa"/>
            <w:tcMar>
              <w:top w:w="0" w:type="dxa"/>
              <w:left w:w="40" w:type="dxa"/>
              <w:bottom w:w="0" w:type="dxa"/>
              <w:right w:w="40" w:type="dxa"/>
            </w:tcMar>
          </w:tcPr>
          <w:p w14:paraId="25A9BF53" w14:textId="688AFA9D"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F</w:t>
            </w:r>
          </w:p>
        </w:tc>
      </w:tr>
      <w:tr w:rsidR="00465324" w14:paraId="5ED424FB" w14:textId="77777777" w:rsidTr="00D202B5">
        <w:trPr>
          <w:trHeight w:val="585"/>
        </w:trPr>
        <w:tc>
          <w:tcPr>
            <w:tcW w:w="1902" w:type="dxa"/>
            <w:tcMar>
              <w:top w:w="0" w:type="dxa"/>
              <w:left w:w="40" w:type="dxa"/>
              <w:bottom w:w="0" w:type="dxa"/>
              <w:right w:w="40" w:type="dxa"/>
            </w:tcMar>
          </w:tcPr>
          <w:p w14:paraId="6B2BD516" w14:textId="0FFFEF46" w:rsidR="00465324" w:rsidRPr="00FC7C7B" w:rsidRDefault="00465324" w:rsidP="00465324">
            <w:pPr>
              <w:spacing w:line="288" w:lineRule="auto"/>
              <w:rPr>
                <w:b/>
                <w:bCs/>
                <w:color w:val="4472C4" w:themeColor="accent1"/>
                <w:sz w:val="22"/>
                <w:szCs w:val="22"/>
              </w:rPr>
            </w:pPr>
            <w:r>
              <w:rPr>
                <w:b/>
                <w:bCs/>
                <w:color w:val="4472C4" w:themeColor="accent1"/>
                <w:sz w:val="22"/>
                <w:szCs w:val="22"/>
              </w:rPr>
              <w:t>Jacob Watton</w:t>
            </w:r>
          </w:p>
        </w:tc>
        <w:tc>
          <w:tcPr>
            <w:tcW w:w="2341" w:type="dxa"/>
            <w:tcMar>
              <w:top w:w="0" w:type="dxa"/>
              <w:left w:w="40" w:type="dxa"/>
              <w:bottom w:w="0" w:type="dxa"/>
              <w:right w:w="40" w:type="dxa"/>
            </w:tcMar>
          </w:tcPr>
          <w:p w14:paraId="0B9A8ABB" w14:textId="4048E3F9" w:rsidR="00465324" w:rsidRPr="00FC7C7B" w:rsidRDefault="00465324" w:rsidP="00465324">
            <w:pPr>
              <w:spacing w:line="288" w:lineRule="auto"/>
              <w:rPr>
                <w:b/>
                <w:bCs/>
                <w:color w:val="4472C4" w:themeColor="accent1"/>
                <w:sz w:val="22"/>
                <w:szCs w:val="22"/>
              </w:rPr>
            </w:pPr>
            <w:r w:rsidRPr="00A61DF0">
              <w:rPr>
                <w:b/>
                <w:bCs/>
                <w:color w:val="4472C4" w:themeColor="accent1"/>
                <w:sz w:val="22"/>
                <w:szCs w:val="22"/>
              </w:rPr>
              <w:t>Duty Manager</w:t>
            </w:r>
          </w:p>
        </w:tc>
        <w:tc>
          <w:tcPr>
            <w:tcW w:w="4154" w:type="dxa"/>
            <w:tcMar>
              <w:top w:w="0" w:type="dxa"/>
              <w:left w:w="40" w:type="dxa"/>
              <w:bottom w:w="0" w:type="dxa"/>
              <w:right w:w="40" w:type="dxa"/>
            </w:tcMar>
          </w:tcPr>
          <w:p w14:paraId="26AF7A24" w14:textId="69D7EA90" w:rsidR="00465324" w:rsidRDefault="00465324" w:rsidP="00465324">
            <w:pPr>
              <w:spacing w:line="288" w:lineRule="auto"/>
              <w:rPr>
                <w:b/>
                <w:bCs/>
                <w:color w:val="4472C4" w:themeColor="accent1"/>
                <w:sz w:val="22"/>
                <w:szCs w:val="22"/>
              </w:rPr>
            </w:pPr>
            <w:r w:rsidRPr="002E76BE">
              <w:rPr>
                <w:b/>
                <w:bCs/>
                <w:color w:val="4472C4" w:themeColor="accent1"/>
                <w:sz w:val="22"/>
                <w:szCs w:val="22"/>
              </w:rPr>
              <w:t>Currently completing the Diploma level 3</w:t>
            </w:r>
            <w:r>
              <w:rPr>
                <w:b/>
                <w:bCs/>
                <w:color w:val="4472C4" w:themeColor="accent1"/>
                <w:sz w:val="22"/>
                <w:szCs w:val="22"/>
              </w:rPr>
              <w:t>.</w:t>
            </w:r>
          </w:p>
          <w:p w14:paraId="42C8E467" w14:textId="77E36649" w:rsidR="00465324" w:rsidRPr="00FC7C7B" w:rsidRDefault="00465324" w:rsidP="00465324">
            <w:pPr>
              <w:spacing w:line="288" w:lineRule="auto"/>
              <w:rPr>
                <w:b/>
                <w:bCs/>
                <w:color w:val="4472C4" w:themeColor="accent1"/>
                <w:sz w:val="22"/>
                <w:szCs w:val="22"/>
              </w:rPr>
            </w:pPr>
            <w:r w:rsidRPr="00992172">
              <w:rPr>
                <w:b/>
                <w:bCs/>
                <w:color w:val="4472C4" w:themeColor="accent1"/>
                <w:sz w:val="22"/>
                <w:szCs w:val="22"/>
              </w:rPr>
              <w:t>Intermediate Level Apprenticeship in Activity Leadership: Outdoors; in the Active Leisure &amp; Learning Sector</w:t>
            </w:r>
          </w:p>
        </w:tc>
        <w:tc>
          <w:tcPr>
            <w:tcW w:w="1540" w:type="dxa"/>
            <w:tcMar>
              <w:top w:w="0" w:type="dxa"/>
              <w:left w:w="40" w:type="dxa"/>
              <w:bottom w:w="0" w:type="dxa"/>
              <w:right w:w="40" w:type="dxa"/>
            </w:tcMar>
          </w:tcPr>
          <w:p w14:paraId="2FEF0D4C" w14:textId="20EB3B47" w:rsidR="00465324" w:rsidRPr="00FC7C7B" w:rsidRDefault="00465324" w:rsidP="00465324">
            <w:pPr>
              <w:spacing w:line="288" w:lineRule="auto"/>
              <w:jc w:val="center"/>
              <w:rPr>
                <w:b/>
                <w:bCs/>
                <w:color w:val="4472C4" w:themeColor="accent1"/>
                <w:sz w:val="22"/>
                <w:szCs w:val="22"/>
              </w:rPr>
            </w:pPr>
            <w:r w:rsidRPr="00204338">
              <w:rPr>
                <w:b/>
                <w:bCs/>
                <w:color w:val="4472C4" w:themeColor="accent1"/>
                <w:sz w:val="22"/>
                <w:szCs w:val="22"/>
              </w:rPr>
              <w:t>Less than 1</w:t>
            </w:r>
          </w:p>
        </w:tc>
        <w:tc>
          <w:tcPr>
            <w:tcW w:w="528" w:type="dxa"/>
            <w:tcMar>
              <w:top w:w="0" w:type="dxa"/>
              <w:left w:w="40" w:type="dxa"/>
              <w:bottom w:w="0" w:type="dxa"/>
              <w:right w:w="40" w:type="dxa"/>
            </w:tcMar>
          </w:tcPr>
          <w:p w14:paraId="00DDFA33" w14:textId="14D99B97"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M</w:t>
            </w:r>
          </w:p>
        </w:tc>
      </w:tr>
      <w:tr w:rsidR="00465324" w14:paraId="12A0F4A3" w14:textId="77777777" w:rsidTr="00D202B5">
        <w:trPr>
          <w:trHeight w:val="585"/>
        </w:trPr>
        <w:tc>
          <w:tcPr>
            <w:tcW w:w="1902" w:type="dxa"/>
            <w:tcMar>
              <w:top w:w="0" w:type="dxa"/>
              <w:left w:w="40" w:type="dxa"/>
              <w:bottom w:w="0" w:type="dxa"/>
              <w:right w:w="40" w:type="dxa"/>
            </w:tcMar>
          </w:tcPr>
          <w:p w14:paraId="0B703363" w14:textId="77777777" w:rsidR="00465324" w:rsidRPr="00FC7C7B" w:rsidRDefault="00465324" w:rsidP="00465324">
            <w:pPr>
              <w:spacing w:line="288" w:lineRule="auto"/>
              <w:rPr>
                <w:b/>
                <w:bCs/>
                <w:color w:val="4472C4" w:themeColor="accent1"/>
                <w:sz w:val="22"/>
                <w:szCs w:val="22"/>
              </w:rPr>
            </w:pPr>
          </w:p>
        </w:tc>
        <w:tc>
          <w:tcPr>
            <w:tcW w:w="2341" w:type="dxa"/>
            <w:tcMar>
              <w:top w:w="0" w:type="dxa"/>
              <w:left w:w="40" w:type="dxa"/>
              <w:bottom w:w="0" w:type="dxa"/>
              <w:right w:w="40" w:type="dxa"/>
            </w:tcMar>
          </w:tcPr>
          <w:p w14:paraId="6A700978" w14:textId="77777777" w:rsidR="00465324" w:rsidRPr="00FC7C7B" w:rsidRDefault="00465324" w:rsidP="00465324">
            <w:pPr>
              <w:spacing w:line="288" w:lineRule="auto"/>
              <w:rPr>
                <w:b/>
                <w:bCs/>
                <w:color w:val="4472C4" w:themeColor="accent1"/>
                <w:sz w:val="22"/>
                <w:szCs w:val="22"/>
              </w:rPr>
            </w:pPr>
          </w:p>
        </w:tc>
        <w:tc>
          <w:tcPr>
            <w:tcW w:w="4154" w:type="dxa"/>
            <w:tcMar>
              <w:top w:w="0" w:type="dxa"/>
              <w:left w:w="40" w:type="dxa"/>
              <w:bottom w:w="0" w:type="dxa"/>
              <w:right w:w="40" w:type="dxa"/>
            </w:tcMar>
          </w:tcPr>
          <w:p w14:paraId="67283CBF" w14:textId="77777777" w:rsidR="00465324" w:rsidRPr="00FC7C7B" w:rsidRDefault="00465324" w:rsidP="00465324">
            <w:pPr>
              <w:spacing w:line="288" w:lineRule="auto"/>
              <w:rPr>
                <w:b/>
                <w:bCs/>
                <w:color w:val="4472C4" w:themeColor="accent1"/>
                <w:sz w:val="22"/>
                <w:szCs w:val="22"/>
              </w:rPr>
            </w:pPr>
          </w:p>
        </w:tc>
        <w:tc>
          <w:tcPr>
            <w:tcW w:w="1540" w:type="dxa"/>
            <w:tcMar>
              <w:top w:w="0" w:type="dxa"/>
              <w:left w:w="40" w:type="dxa"/>
              <w:bottom w:w="0" w:type="dxa"/>
              <w:right w:w="40" w:type="dxa"/>
            </w:tcMar>
          </w:tcPr>
          <w:p w14:paraId="0DAF6AC5" w14:textId="77777777" w:rsidR="00465324" w:rsidRPr="00FC7C7B" w:rsidRDefault="00465324" w:rsidP="00465324">
            <w:pPr>
              <w:spacing w:line="288" w:lineRule="auto"/>
              <w:jc w:val="center"/>
              <w:rPr>
                <w:b/>
                <w:bCs/>
                <w:color w:val="4472C4" w:themeColor="accent1"/>
                <w:sz w:val="22"/>
                <w:szCs w:val="22"/>
              </w:rPr>
            </w:pPr>
          </w:p>
        </w:tc>
        <w:tc>
          <w:tcPr>
            <w:tcW w:w="528" w:type="dxa"/>
            <w:tcMar>
              <w:top w:w="0" w:type="dxa"/>
              <w:left w:w="40" w:type="dxa"/>
              <w:bottom w:w="0" w:type="dxa"/>
              <w:right w:w="40" w:type="dxa"/>
            </w:tcMar>
          </w:tcPr>
          <w:p w14:paraId="1D9FB2F4" w14:textId="77777777" w:rsidR="00465324" w:rsidRPr="00FC7C7B" w:rsidRDefault="00465324" w:rsidP="00465324">
            <w:pPr>
              <w:spacing w:line="288" w:lineRule="auto"/>
              <w:jc w:val="center"/>
              <w:rPr>
                <w:b/>
                <w:bCs/>
                <w:color w:val="4472C4" w:themeColor="accent1"/>
                <w:sz w:val="22"/>
                <w:szCs w:val="22"/>
              </w:rPr>
            </w:pPr>
          </w:p>
        </w:tc>
      </w:tr>
      <w:tr w:rsidR="00465324" w14:paraId="73D54988" w14:textId="77777777" w:rsidTr="00F106A1">
        <w:trPr>
          <w:trHeight w:val="585"/>
        </w:trPr>
        <w:tc>
          <w:tcPr>
            <w:tcW w:w="1902" w:type="dxa"/>
            <w:tcBorders>
              <w:top w:val="single" w:sz="6" w:space="0" w:color="CCCCCC"/>
              <w:left w:val="single" w:sz="6" w:space="0" w:color="000000"/>
              <w:bottom w:val="single" w:sz="6" w:space="0" w:color="000000"/>
              <w:right w:val="single" w:sz="6" w:space="0" w:color="000000"/>
            </w:tcBorders>
            <w:shd w:val="clear" w:color="auto" w:fill="E7E6E6" w:themeFill="background2"/>
            <w:tcMar>
              <w:top w:w="0" w:type="dxa"/>
              <w:left w:w="40" w:type="dxa"/>
              <w:bottom w:w="0" w:type="dxa"/>
              <w:right w:w="40" w:type="dxa"/>
            </w:tcMar>
            <w:vAlign w:val="center"/>
          </w:tcPr>
          <w:p w14:paraId="5842A397" w14:textId="023B5830" w:rsidR="00465324" w:rsidRPr="00FC7C7B" w:rsidRDefault="00465324" w:rsidP="00465324">
            <w:pPr>
              <w:spacing w:line="288" w:lineRule="auto"/>
              <w:rPr>
                <w:b/>
                <w:bCs/>
                <w:color w:val="4472C4" w:themeColor="accent1"/>
                <w:sz w:val="22"/>
                <w:szCs w:val="22"/>
              </w:rPr>
            </w:pPr>
            <w:r>
              <w:rPr>
                <w:b/>
                <w:color w:val="1D70B7"/>
              </w:rPr>
              <w:t>Support Workers</w:t>
            </w:r>
          </w:p>
        </w:tc>
        <w:tc>
          <w:tcPr>
            <w:tcW w:w="2341" w:type="dxa"/>
            <w:tcBorders>
              <w:top w:val="single" w:sz="6" w:space="0" w:color="CCCCCC"/>
              <w:left w:val="single" w:sz="6" w:space="0" w:color="CCCCCC"/>
              <w:bottom w:val="single" w:sz="6" w:space="0" w:color="000000"/>
              <w:right w:val="single" w:sz="6" w:space="0" w:color="000000"/>
            </w:tcBorders>
            <w:shd w:val="clear" w:color="auto" w:fill="E7E6E6" w:themeFill="background2"/>
            <w:tcMar>
              <w:top w:w="0" w:type="dxa"/>
              <w:left w:w="40" w:type="dxa"/>
              <w:bottom w:w="0" w:type="dxa"/>
              <w:right w:w="40" w:type="dxa"/>
            </w:tcMar>
            <w:vAlign w:val="bottom"/>
          </w:tcPr>
          <w:p w14:paraId="0F8ACBFF" w14:textId="1E5F77A8" w:rsidR="00465324" w:rsidRPr="00FC7C7B" w:rsidRDefault="00465324" w:rsidP="00465324">
            <w:pPr>
              <w:spacing w:line="288" w:lineRule="auto"/>
              <w:rPr>
                <w:b/>
                <w:bCs/>
                <w:color w:val="4472C4" w:themeColor="accent1"/>
                <w:sz w:val="22"/>
                <w:szCs w:val="22"/>
              </w:rPr>
            </w:pPr>
          </w:p>
        </w:tc>
        <w:tc>
          <w:tcPr>
            <w:tcW w:w="4154" w:type="dxa"/>
            <w:tcBorders>
              <w:top w:val="single" w:sz="6" w:space="0" w:color="CCCCCC"/>
              <w:left w:val="single" w:sz="6" w:space="0" w:color="CCCCCC"/>
              <w:bottom w:val="single" w:sz="6" w:space="0" w:color="000000"/>
              <w:right w:val="single" w:sz="6" w:space="0" w:color="000000"/>
            </w:tcBorders>
            <w:shd w:val="clear" w:color="auto" w:fill="E7E6E6" w:themeFill="background2"/>
            <w:tcMar>
              <w:top w:w="0" w:type="dxa"/>
              <w:left w:w="40" w:type="dxa"/>
              <w:bottom w:w="0" w:type="dxa"/>
              <w:right w:w="40" w:type="dxa"/>
            </w:tcMar>
            <w:vAlign w:val="bottom"/>
          </w:tcPr>
          <w:p w14:paraId="5AC0BDF1" w14:textId="3EC81F24" w:rsidR="00465324" w:rsidRPr="00FC7C7B" w:rsidRDefault="00465324" w:rsidP="00465324">
            <w:pPr>
              <w:spacing w:line="288" w:lineRule="auto"/>
              <w:rPr>
                <w:b/>
                <w:bCs/>
                <w:color w:val="4472C4" w:themeColor="accent1"/>
                <w:sz w:val="22"/>
                <w:szCs w:val="22"/>
              </w:rPr>
            </w:pPr>
          </w:p>
        </w:tc>
        <w:tc>
          <w:tcPr>
            <w:tcW w:w="1540" w:type="dxa"/>
            <w:tcBorders>
              <w:top w:val="single" w:sz="6" w:space="0" w:color="CCCCCC"/>
              <w:left w:val="single" w:sz="6" w:space="0" w:color="CCCCCC"/>
              <w:bottom w:val="single" w:sz="6" w:space="0" w:color="000000"/>
              <w:right w:val="single" w:sz="6" w:space="0" w:color="000000"/>
            </w:tcBorders>
            <w:shd w:val="clear" w:color="auto" w:fill="E7E6E6" w:themeFill="background2"/>
            <w:tcMar>
              <w:top w:w="0" w:type="dxa"/>
              <w:left w:w="40" w:type="dxa"/>
              <w:bottom w:w="0" w:type="dxa"/>
              <w:right w:w="40" w:type="dxa"/>
            </w:tcMar>
            <w:vAlign w:val="bottom"/>
          </w:tcPr>
          <w:p w14:paraId="2F43AB41" w14:textId="6423718D" w:rsidR="00465324" w:rsidRPr="00FC7C7B" w:rsidRDefault="00465324" w:rsidP="00465324">
            <w:pPr>
              <w:spacing w:line="288" w:lineRule="auto"/>
              <w:jc w:val="center"/>
              <w:rPr>
                <w:b/>
                <w:bCs/>
                <w:color w:val="4472C4" w:themeColor="accent1"/>
                <w:sz w:val="22"/>
                <w:szCs w:val="22"/>
              </w:rPr>
            </w:pPr>
          </w:p>
        </w:tc>
        <w:tc>
          <w:tcPr>
            <w:tcW w:w="528" w:type="dxa"/>
            <w:tcBorders>
              <w:top w:val="single" w:sz="6" w:space="0" w:color="CCCCCC"/>
              <w:left w:val="single" w:sz="6" w:space="0" w:color="CCCCCC"/>
              <w:bottom w:val="single" w:sz="6" w:space="0" w:color="000000"/>
              <w:right w:val="single" w:sz="6" w:space="0" w:color="000000"/>
            </w:tcBorders>
            <w:shd w:val="clear" w:color="auto" w:fill="E7E6E6" w:themeFill="background2"/>
            <w:tcMar>
              <w:top w:w="0" w:type="dxa"/>
              <w:left w:w="40" w:type="dxa"/>
              <w:bottom w:w="0" w:type="dxa"/>
              <w:right w:w="40" w:type="dxa"/>
            </w:tcMar>
            <w:vAlign w:val="bottom"/>
          </w:tcPr>
          <w:p w14:paraId="520DBB3F" w14:textId="13DEC475" w:rsidR="00465324" w:rsidRPr="00FC7C7B" w:rsidRDefault="00465324" w:rsidP="00465324">
            <w:pPr>
              <w:spacing w:line="288" w:lineRule="auto"/>
              <w:jc w:val="center"/>
              <w:rPr>
                <w:b/>
                <w:bCs/>
                <w:color w:val="4472C4" w:themeColor="accent1"/>
                <w:sz w:val="22"/>
                <w:szCs w:val="22"/>
              </w:rPr>
            </w:pPr>
          </w:p>
        </w:tc>
      </w:tr>
      <w:tr w:rsidR="00465324" w14:paraId="79123CF7" w14:textId="77777777" w:rsidTr="00D202B5">
        <w:trPr>
          <w:trHeight w:val="615"/>
        </w:trPr>
        <w:tc>
          <w:tcPr>
            <w:tcW w:w="1902" w:type="dxa"/>
            <w:tcMar>
              <w:top w:w="0" w:type="dxa"/>
              <w:left w:w="40" w:type="dxa"/>
              <w:bottom w:w="0" w:type="dxa"/>
              <w:right w:w="40" w:type="dxa"/>
            </w:tcMar>
          </w:tcPr>
          <w:p w14:paraId="4B06C2DA" w14:textId="562C4DEF" w:rsidR="00465324" w:rsidRPr="00FC7C7B" w:rsidRDefault="00465324" w:rsidP="00465324">
            <w:pPr>
              <w:spacing w:line="288" w:lineRule="auto"/>
              <w:rPr>
                <w:b/>
                <w:bCs/>
                <w:color w:val="4472C4" w:themeColor="accent1"/>
                <w:sz w:val="22"/>
                <w:szCs w:val="22"/>
              </w:rPr>
            </w:pPr>
            <w:bookmarkStart w:id="3" w:name="_Hlk109030441"/>
            <w:r w:rsidRPr="00FC7C7B">
              <w:rPr>
                <w:b/>
                <w:bCs/>
                <w:color w:val="4472C4" w:themeColor="accent1"/>
              </w:rPr>
              <w:t>Samantha Rudge</w:t>
            </w:r>
          </w:p>
        </w:tc>
        <w:tc>
          <w:tcPr>
            <w:tcW w:w="2341" w:type="dxa"/>
            <w:tcMar>
              <w:top w:w="0" w:type="dxa"/>
              <w:left w:w="40" w:type="dxa"/>
              <w:bottom w:w="0" w:type="dxa"/>
              <w:right w:w="40" w:type="dxa"/>
            </w:tcMar>
          </w:tcPr>
          <w:p w14:paraId="5D6E095F" w14:textId="7CB6BCB0" w:rsidR="00465324" w:rsidRPr="00FC7C7B" w:rsidRDefault="00465324" w:rsidP="00465324">
            <w:pPr>
              <w:spacing w:line="288" w:lineRule="auto"/>
              <w:rPr>
                <w:b/>
                <w:bCs/>
                <w:color w:val="4472C4" w:themeColor="accent1"/>
                <w:sz w:val="22"/>
                <w:szCs w:val="22"/>
              </w:rPr>
            </w:pPr>
            <w:r>
              <w:rPr>
                <w:b/>
                <w:bCs/>
                <w:color w:val="4472C4" w:themeColor="accent1"/>
              </w:rPr>
              <w:t>Support worker</w:t>
            </w:r>
          </w:p>
        </w:tc>
        <w:tc>
          <w:tcPr>
            <w:tcW w:w="4154" w:type="dxa"/>
            <w:tcMar>
              <w:top w:w="0" w:type="dxa"/>
              <w:left w:w="40" w:type="dxa"/>
              <w:bottom w:w="0" w:type="dxa"/>
              <w:right w:w="40" w:type="dxa"/>
            </w:tcMar>
          </w:tcPr>
          <w:p w14:paraId="616A7C18" w14:textId="0971973D" w:rsidR="00465324" w:rsidRPr="002545B0" w:rsidRDefault="00465324" w:rsidP="00465324">
            <w:pPr>
              <w:spacing w:line="288" w:lineRule="auto"/>
              <w:rPr>
                <w:b/>
                <w:bCs/>
                <w:color w:val="4472C4" w:themeColor="accent1"/>
                <w:sz w:val="22"/>
                <w:szCs w:val="22"/>
              </w:rPr>
            </w:pPr>
            <w:r w:rsidRPr="002545B0">
              <w:rPr>
                <w:b/>
                <w:bCs/>
                <w:color w:val="4472C4" w:themeColor="accent1"/>
                <w:sz w:val="22"/>
                <w:szCs w:val="22"/>
              </w:rPr>
              <w:t>BA Hons in Criminology &amp; Criminal Justice. Level 3 Lead adult Care Workers; engaged in Diploma 3; Pathway relevant to role</w:t>
            </w:r>
          </w:p>
        </w:tc>
        <w:tc>
          <w:tcPr>
            <w:tcW w:w="1540" w:type="dxa"/>
            <w:tcMar>
              <w:top w:w="0" w:type="dxa"/>
              <w:left w:w="40" w:type="dxa"/>
              <w:bottom w:w="0" w:type="dxa"/>
              <w:right w:w="40" w:type="dxa"/>
            </w:tcMar>
          </w:tcPr>
          <w:p w14:paraId="4D2784DA" w14:textId="65C3B6D4" w:rsidR="00465324" w:rsidRPr="00FC7C7B" w:rsidRDefault="00465324" w:rsidP="00465324">
            <w:pPr>
              <w:spacing w:line="288" w:lineRule="auto"/>
              <w:jc w:val="center"/>
              <w:rPr>
                <w:b/>
                <w:bCs/>
                <w:color w:val="4472C4" w:themeColor="accent1"/>
                <w:sz w:val="22"/>
                <w:szCs w:val="22"/>
              </w:rPr>
            </w:pPr>
            <w:r w:rsidRPr="00FC7C7B">
              <w:rPr>
                <w:b/>
                <w:bCs/>
                <w:color w:val="4472C4" w:themeColor="accent1"/>
              </w:rPr>
              <w:t>6</w:t>
            </w:r>
          </w:p>
        </w:tc>
        <w:tc>
          <w:tcPr>
            <w:tcW w:w="528" w:type="dxa"/>
            <w:tcMar>
              <w:top w:w="0" w:type="dxa"/>
              <w:left w:w="40" w:type="dxa"/>
              <w:bottom w:w="0" w:type="dxa"/>
              <w:right w:w="40" w:type="dxa"/>
            </w:tcMar>
          </w:tcPr>
          <w:p w14:paraId="00207AC3" w14:textId="2049E1A6" w:rsidR="00465324" w:rsidRPr="00FC7C7B" w:rsidRDefault="00465324" w:rsidP="00465324">
            <w:pPr>
              <w:spacing w:line="288" w:lineRule="auto"/>
              <w:jc w:val="center"/>
              <w:rPr>
                <w:b/>
                <w:bCs/>
                <w:color w:val="4472C4" w:themeColor="accent1"/>
                <w:sz w:val="22"/>
                <w:szCs w:val="22"/>
              </w:rPr>
            </w:pPr>
            <w:r w:rsidRPr="00FC7C7B">
              <w:rPr>
                <w:b/>
                <w:bCs/>
                <w:color w:val="4472C4" w:themeColor="accent1"/>
              </w:rPr>
              <w:t>F</w:t>
            </w:r>
          </w:p>
        </w:tc>
      </w:tr>
      <w:bookmarkEnd w:id="3"/>
      <w:tr w:rsidR="00465324" w14:paraId="3AF64045" w14:textId="77777777" w:rsidTr="00D202B5">
        <w:trPr>
          <w:trHeight w:val="315"/>
        </w:trPr>
        <w:tc>
          <w:tcPr>
            <w:tcW w:w="1902" w:type="dxa"/>
            <w:tcMar>
              <w:top w:w="0" w:type="dxa"/>
              <w:left w:w="40" w:type="dxa"/>
              <w:bottom w:w="0" w:type="dxa"/>
              <w:right w:w="40" w:type="dxa"/>
            </w:tcMar>
          </w:tcPr>
          <w:p w14:paraId="1245B3C4" w14:textId="67800E61" w:rsidR="00465324" w:rsidRPr="00FC7C7B" w:rsidRDefault="00465324" w:rsidP="00465324">
            <w:pPr>
              <w:spacing w:line="288" w:lineRule="auto"/>
              <w:rPr>
                <w:b/>
                <w:bCs/>
                <w:color w:val="4472C4" w:themeColor="accent1"/>
                <w:sz w:val="22"/>
                <w:szCs w:val="22"/>
              </w:rPr>
            </w:pPr>
            <w:r w:rsidRPr="00FC7C7B">
              <w:rPr>
                <w:b/>
                <w:bCs/>
                <w:color w:val="4472C4" w:themeColor="accent1"/>
              </w:rPr>
              <w:t xml:space="preserve">Sarah </w:t>
            </w:r>
            <w:r>
              <w:rPr>
                <w:b/>
                <w:bCs/>
                <w:color w:val="4472C4" w:themeColor="accent1"/>
              </w:rPr>
              <w:t>Wofford</w:t>
            </w:r>
          </w:p>
        </w:tc>
        <w:tc>
          <w:tcPr>
            <w:tcW w:w="2341" w:type="dxa"/>
            <w:tcMar>
              <w:top w:w="0" w:type="dxa"/>
              <w:left w:w="40" w:type="dxa"/>
              <w:bottom w:w="0" w:type="dxa"/>
              <w:right w:w="40" w:type="dxa"/>
            </w:tcMar>
          </w:tcPr>
          <w:p w14:paraId="170E25F8" w14:textId="4F999C23" w:rsidR="00465324" w:rsidRPr="00FC7C7B" w:rsidRDefault="00465324" w:rsidP="00465324">
            <w:pPr>
              <w:spacing w:line="288" w:lineRule="auto"/>
              <w:rPr>
                <w:b/>
                <w:bCs/>
                <w:color w:val="4472C4" w:themeColor="accent1"/>
                <w:sz w:val="22"/>
                <w:szCs w:val="22"/>
              </w:rPr>
            </w:pPr>
            <w:r w:rsidRPr="00FC7C7B">
              <w:rPr>
                <w:b/>
                <w:bCs/>
                <w:color w:val="4472C4" w:themeColor="accent1"/>
              </w:rPr>
              <w:t>Support Worker</w:t>
            </w:r>
          </w:p>
        </w:tc>
        <w:tc>
          <w:tcPr>
            <w:tcW w:w="4154" w:type="dxa"/>
            <w:tcMar>
              <w:top w:w="0" w:type="dxa"/>
              <w:left w:w="40" w:type="dxa"/>
              <w:bottom w:w="0" w:type="dxa"/>
              <w:right w:w="40" w:type="dxa"/>
            </w:tcMar>
          </w:tcPr>
          <w:p w14:paraId="14D364AD" w14:textId="5307D76F" w:rsidR="00465324" w:rsidRPr="002545B0" w:rsidRDefault="00465324" w:rsidP="00465324">
            <w:pPr>
              <w:spacing w:line="288" w:lineRule="auto"/>
              <w:rPr>
                <w:b/>
                <w:bCs/>
                <w:color w:val="4472C4" w:themeColor="accent1"/>
                <w:sz w:val="22"/>
                <w:szCs w:val="22"/>
              </w:rPr>
            </w:pPr>
            <w:r w:rsidRPr="002545B0">
              <w:rPr>
                <w:b/>
                <w:bCs/>
                <w:color w:val="4472C4" w:themeColor="accent1"/>
                <w:sz w:val="22"/>
                <w:szCs w:val="22"/>
              </w:rPr>
              <w:t xml:space="preserve">Engaged in CPD Pathway relevant to role </w:t>
            </w:r>
          </w:p>
        </w:tc>
        <w:tc>
          <w:tcPr>
            <w:tcW w:w="1540" w:type="dxa"/>
            <w:tcMar>
              <w:top w:w="0" w:type="dxa"/>
              <w:left w:w="40" w:type="dxa"/>
              <w:bottom w:w="0" w:type="dxa"/>
              <w:right w:w="40" w:type="dxa"/>
            </w:tcMar>
          </w:tcPr>
          <w:p w14:paraId="0CCA0290" w14:textId="6EE0ACAA" w:rsidR="00465324" w:rsidRPr="00FC7C7B" w:rsidRDefault="00465324" w:rsidP="00465324">
            <w:pPr>
              <w:spacing w:line="288" w:lineRule="auto"/>
              <w:jc w:val="center"/>
              <w:rPr>
                <w:b/>
                <w:bCs/>
                <w:color w:val="4472C4" w:themeColor="accent1"/>
                <w:sz w:val="22"/>
                <w:szCs w:val="22"/>
              </w:rPr>
            </w:pPr>
            <w:r w:rsidRPr="00FC7C7B">
              <w:rPr>
                <w:b/>
                <w:bCs/>
                <w:color w:val="4472C4" w:themeColor="accent1"/>
              </w:rPr>
              <w:t>Less than 1</w:t>
            </w:r>
          </w:p>
        </w:tc>
        <w:tc>
          <w:tcPr>
            <w:tcW w:w="528" w:type="dxa"/>
            <w:tcMar>
              <w:top w:w="0" w:type="dxa"/>
              <w:left w:w="40" w:type="dxa"/>
              <w:bottom w:w="0" w:type="dxa"/>
              <w:right w:w="40" w:type="dxa"/>
            </w:tcMar>
          </w:tcPr>
          <w:p w14:paraId="3CD10D41" w14:textId="3C4CF2D0" w:rsidR="00465324" w:rsidRPr="00FC7C7B" w:rsidRDefault="00465324" w:rsidP="00465324">
            <w:pPr>
              <w:spacing w:line="288" w:lineRule="auto"/>
              <w:jc w:val="center"/>
              <w:rPr>
                <w:b/>
                <w:bCs/>
                <w:color w:val="4472C4" w:themeColor="accent1"/>
                <w:sz w:val="22"/>
                <w:szCs w:val="22"/>
              </w:rPr>
            </w:pPr>
            <w:r w:rsidRPr="00FC7C7B">
              <w:rPr>
                <w:b/>
                <w:bCs/>
                <w:color w:val="4472C4" w:themeColor="accent1"/>
              </w:rPr>
              <w:t>F</w:t>
            </w:r>
          </w:p>
        </w:tc>
      </w:tr>
      <w:tr w:rsidR="00465324" w14:paraId="5D99F15C" w14:textId="77777777" w:rsidTr="00D202B5">
        <w:trPr>
          <w:trHeight w:val="615"/>
        </w:trPr>
        <w:tc>
          <w:tcPr>
            <w:tcW w:w="1902" w:type="dxa"/>
            <w:tcMar>
              <w:top w:w="0" w:type="dxa"/>
              <w:left w:w="40" w:type="dxa"/>
              <w:bottom w:w="0" w:type="dxa"/>
              <w:right w:w="40" w:type="dxa"/>
            </w:tcMar>
          </w:tcPr>
          <w:p w14:paraId="0FD42685" w14:textId="42E19A8D" w:rsidR="00465324" w:rsidRDefault="00465324" w:rsidP="00465324">
            <w:pPr>
              <w:spacing w:line="288" w:lineRule="auto"/>
              <w:rPr>
                <w:b/>
                <w:bCs/>
                <w:color w:val="4472C4" w:themeColor="accent1"/>
                <w:sz w:val="22"/>
                <w:szCs w:val="22"/>
              </w:rPr>
            </w:pPr>
            <w:r>
              <w:rPr>
                <w:b/>
                <w:bCs/>
                <w:color w:val="4472C4" w:themeColor="accent1"/>
                <w:sz w:val="22"/>
                <w:szCs w:val="22"/>
              </w:rPr>
              <w:t>Alex Jones</w:t>
            </w:r>
          </w:p>
          <w:p w14:paraId="44BD9CCC" w14:textId="4674F47C" w:rsidR="00465324" w:rsidRPr="0055496E" w:rsidRDefault="00465324" w:rsidP="00465324">
            <w:pPr>
              <w:ind w:firstLine="720"/>
              <w:rPr>
                <w:sz w:val="22"/>
                <w:szCs w:val="22"/>
              </w:rPr>
            </w:pPr>
          </w:p>
        </w:tc>
        <w:tc>
          <w:tcPr>
            <w:tcW w:w="2341" w:type="dxa"/>
            <w:tcMar>
              <w:top w:w="0" w:type="dxa"/>
              <w:left w:w="40" w:type="dxa"/>
              <w:bottom w:w="0" w:type="dxa"/>
              <w:right w:w="40" w:type="dxa"/>
            </w:tcMar>
          </w:tcPr>
          <w:p w14:paraId="393504EB" w14:textId="37A79B6A" w:rsidR="00465324" w:rsidRPr="00FC7C7B" w:rsidRDefault="00465324" w:rsidP="00465324">
            <w:pPr>
              <w:spacing w:line="288" w:lineRule="auto"/>
              <w:rPr>
                <w:b/>
                <w:bCs/>
                <w:color w:val="4472C4" w:themeColor="accent1"/>
                <w:sz w:val="22"/>
                <w:szCs w:val="22"/>
              </w:rPr>
            </w:pPr>
            <w:r>
              <w:rPr>
                <w:b/>
                <w:bCs/>
                <w:color w:val="4472C4" w:themeColor="accent1"/>
              </w:rPr>
              <w:t>Support worker</w:t>
            </w:r>
          </w:p>
        </w:tc>
        <w:tc>
          <w:tcPr>
            <w:tcW w:w="4154" w:type="dxa"/>
            <w:tcMar>
              <w:top w:w="0" w:type="dxa"/>
              <w:left w:w="40" w:type="dxa"/>
              <w:bottom w:w="0" w:type="dxa"/>
              <w:right w:w="40" w:type="dxa"/>
            </w:tcMar>
          </w:tcPr>
          <w:p w14:paraId="420A77CC" w14:textId="4B687F5A" w:rsidR="00465324" w:rsidRPr="002545B0" w:rsidRDefault="00465324" w:rsidP="00465324">
            <w:pPr>
              <w:spacing w:line="288" w:lineRule="auto"/>
              <w:rPr>
                <w:b/>
                <w:bCs/>
                <w:color w:val="4472C4" w:themeColor="accent1"/>
                <w:sz w:val="22"/>
                <w:szCs w:val="22"/>
              </w:rPr>
            </w:pPr>
            <w:r w:rsidRPr="002545B0">
              <w:rPr>
                <w:b/>
                <w:bCs/>
                <w:color w:val="4472C4" w:themeColor="accent1"/>
                <w:sz w:val="22"/>
                <w:szCs w:val="22"/>
              </w:rPr>
              <w:t>To be enrolled</w:t>
            </w:r>
            <w:r>
              <w:rPr>
                <w:b/>
                <w:bCs/>
                <w:color w:val="4472C4" w:themeColor="accent1"/>
                <w:sz w:val="22"/>
                <w:szCs w:val="22"/>
              </w:rPr>
              <w:t xml:space="preserve"> on diploma level 3</w:t>
            </w:r>
            <w:r w:rsidRPr="002545B0">
              <w:rPr>
                <w:b/>
                <w:bCs/>
                <w:color w:val="4472C4" w:themeColor="accent1"/>
                <w:sz w:val="22"/>
                <w:szCs w:val="22"/>
              </w:rPr>
              <w:t xml:space="preserve"> following the completion of probation. </w:t>
            </w:r>
          </w:p>
        </w:tc>
        <w:tc>
          <w:tcPr>
            <w:tcW w:w="1540" w:type="dxa"/>
            <w:tcMar>
              <w:top w:w="0" w:type="dxa"/>
              <w:left w:w="40" w:type="dxa"/>
              <w:bottom w:w="0" w:type="dxa"/>
              <w:right w:w="40" w:type="dxa"/>
            </w:tcMar>
          </w:tcPr>
          <w:p w14:paraId="26A2B171" w14:textId="3631A936" w:rsidR="00465324" w:rsidRPr="00FC7C7B" w:rsidRDefault="00465324" w:rsidP="00465324">
            <w:pPr>
              <w:spacing w:line="288" w:lineRule="auto"/>
              <w:jc w:val="center"/>
              <w:rPr>
                <w:b/>
                <w:bCs/>
                <w:color w:val="4472C4" w:themeColor="accent1"/>
                <w:sz w:val="22"/>
                <w:szCs w:val="22"/>
              </w:rPr>
            </w:pPr>
            <w:r w:rsidRPr="00012049">
              <w:rPr>
                <w:b/>
                <w:bCs/>
                <w:color w:val="4472C4" w:themeColor="accent1"/>
                <w:sz w:val="22"/>
                <w:szCs w:val="22"/>
              </w:rPr>
              <w:t>Less than 1</w:t>
            </w:r>
          </w:p>
        </w:tc>
        <w:tc>
          <w:tcPr>
            <w:tcW w:w="528" w:type="dxa"/>
            <w:tcMar>
              <w:top w:w="0" w:type="dxa"/>
              <w:left w:w="40" w:type="dxa"/>
              <w:bottom w:w="0" w:type="dxa"/>
              <w:right w:w="40" w:type="dxa"/>
            </w:tcMar>
          </w:tcPr>
          <w:p w14:paraId="4A7DF7D8" w14:textId="0558999D"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F</w:t>
            </w:r>
          </w:p>
        </w:tc>
      </w:tr>
      <w:tr w:rsidR="00465324" w14:paraId="785AE9DC" w14:textId="77777777" w:rsidTr="00D202B5">
        <w:trPr>
          <w:trHeight w:val="315"/>
        </w:trPr>
        <w:tc>
          <w:tcPr>
            <w:tcW w:w="1902" w:type="dxa"/>
            <w:tcMar>
              <w:top w:w="0" w:type="dxa"/>
              <w:left w:w="40" w:type="dxa"/>
              <w:bottom w:w="0" w:type="dxa"/>
              <w:right w:w="40" w:type="dxa"/>
            </w:tcMar>
          </w:tcPr>
          <w:p w14:paraId="214BF6E2" w14:textId="1E6A0CA6" w:rsidR="00465324" w:rsidRPr="00FC7C7B" w:rsidRDefault="00465324" w:rsidP="00465324">
            <w:pPr>
              <w:spacing w:line="288" w:lineRule="auto"/>
              <w:rPr>
                <w:b/>
                <w:bCs/>
                <w:color w:val="4472C4" w:themeColor="accent1"/>
                <w:sz w:val="22"/>
                <w:szCs w:val="22"/>
              </w:rPr>
            </w:pPr>
            <w:r>
              <w:rPr>
                <w:b/>
                <w:bCs/>
                <w:color w:val="4472C4" w:themeColor="accent1"/>
                <w:sz w:val="22"/>
                <w:szCs w:val="22"/>
              </w:rPr>
              <w:t>Antonio Nzaba</w:t>
            </w:r>
          </w:p>
        </w:tc>
        <w:tc>
          <w:tcPr>
            <w:tcW w:w="2341" w:type="dxa"/>
            <w:tcMar>
              <w:top w:w="0" w:type="dxa"/>
              <w:left w:w="40" w:type="dxa"/>
              <w:bottom w:w="0" w:type="dxa"/>
              <w:right w:w="40" w:type="dxa"/>
            </w:tcMar>
          </w:tcPr>
          <w:p w14:paraId="7A4B07A0" w14:textId="67CC075A" w:rsidR="00465324" w:rsidRPr="00FC7C7B" w:rsidRDefault="00465324" w:rsidP="00465324">
            <w:pPr>
              <w:spacing w:line="288" w:lineRule="auto"/>
              <w:rPr>
                <w:b/>
                <w:bCs/>
                <w:color w:val="4472C4" w:themeColor="accent1"/>
                <w:sz w:val="22"/>
                <w:szCs w:val="22"/>
              </w:rPr>
            </w:pPr>
            <w:r>
              <w:rPr>
                <w:b/>
                <w:bCs/>
                <w:color w:val="4472C4" w:themeColor="accent1"/>
              </w:rPr>
              <w:t>Support worker</w:t>
            </w:r>
          </w:p>
        </w:tc>
        <w:tc>
          <w:tcPr>
            <w:tcW w:w="4154" w:type="dxa"/>
            <w:tcMar>
              <w:top w:w="0" w:type="dxa"/>
              <w:left w:w="40" w:type="dxa"/>
              <w:bottom w:w="0" w:type="dxa"/>
              <w:right w:w="40" w:type="dxa"/>
            </w:tcMar>
          </w:tcPr>
          <w:p w14:paraId="21110A60" w14:textId="77777777" w:rsidR="00465324" w:rsidRDefault="00465324" w:rsidP="00465324">
            <w:pPr>
              <w:spacing w:line="288" w:lineRule="auto"/>
              <w:rPr>
                <w:b/>
                <w:bCs/>
                <w:color w:val="4472C4" w:themeColor="accent1"/>
                <w:sz w:val="22"/>
                <w:szCs w:val="22"/>
              </w:rPr>
            </w:pPr>
            <w:r w:rsidRPr="002545B0">
              <w:rPr>
                <w:b/>
                <w:bCs/>
                <w:color w:val="4472C4" w:themeColor="accent1"/>
                <w:sz w:val="22"/>
                <w:szCs w:val="22"/>
              </w:rPr>
              <w:t>Currently completing the Diploma level 3</w:t>
            </w:r>
          </w:p>
          <w:p w14:paraId="2B7088ED" w14:textId="2511A0F2" w:rsidR="00465324" w:rsidRPr="002545B0" w:rsidRDefault="00465324" w:rsidP="00465324">
            <w:pPr>
              <w:spacing w:line="288" w:lineRule="auto"/>
              <w:rPr>
                <w:b/>
                <w:bCs/>
                <w:color w:val="4472C4" w:themeColor="accent1"/>
                <w:sz w:val="22"/>
                <w:szCs w:val="22"/>
              </w:rPr>
            </w:pPr>
            <w:r w:rsidRPr="003A0FF4">
              <w:rPr>
                <w:b/>
                <w:bCs/>
                <w:color w:val="4472C4" w:themeColor="accent1"/>
                <w:sz w:val="22"/>
                <w:szCs w:val="22"/>
              </w:rPr>
              <w:t>Health &amp; Social Care Level 2</w:t>
            </w:r>
          </w:p>
        </w:tc>
        <w:tc>
          <w:tcPr>
            <w:tcW w:w="1540" w:type="dxa"/>
            <w:tcMar>
              <w:top w:w="0" w:type="dxa"/>
              <w:left w:w="40" w:type="dxa"/>
              <w:bottom w:w="0" w:type="dxa"/>
              <w:right w:w="40" w:type="dxa"/>
            </w:tcMar>
          </w:tcPr>
          <w:p w14:paraId="1741B30F" w14:textId="68235D47"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8</w:t>
            </w:r>
          </w:p>
        </w:tc>
        <w:tc>
          <w:tcPr>
            <w:tcW w:w="528" w:type="dxa"/>
            <w:tcMar>
              <w:top w:w="0" w:type="dxa"/>
              <w:left w:w="40" w:type="dxa"/>
              <w:bottom w:w="0" w:type="dxa"/>
              <w:right w:w="40" w:type="dxa"/>
            </w:tcMar>
          </w:tcPr>
          <w:p w14:paraId="4E7EFA73" w14:textId="3309DF9F"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M</w:t>
            </w:r>
          </w:p>
        </w:tc>
      </w:tr>
      <w:tr w:rsidR="00465324" w14:paraId="19E222A9" w14:textId="77777777" w:rsidTr="00D202B5">
        <w:trPr>
          <w:trHeight w:val="315"/>
        </w:trPr>
        <w:tc>
          <w:tcPr>
            <w:tcW w:w="1902" w:type="dxa"/>
            <w:tcMar>
              <w:top w:w="0" w:type="dxa"/>
              <w:left w:w="40" w:type="dxa"/>
              <w:bottom w:w="0" w:type="dxa"/>
              <w:right w:w="40" w:type="dxa"/>
            </w:tcMar>
          </w:tcPr>
          <w:p w14:paraId="7B7ECC11" w14:textId="5057F3AC" w:rsidR="00465324" w:rsidRPr="00FC7C7B" w:rsidRDefault="00465324" w:rsidP="00465324">
            <w:pPr>
              <w:spacing w:line="288" w:lineRule="auto"/>
              <w:rPr>
                <w:b/>
                <w:bCs/>
                <w:color w:val="4472C4" w:themeColor="accent1"/>
                <w:sz w:val="22"/>
                <w:szCs w:val="22"/>
              </w:rPr>
            </w:pPr>
            <w:r>
              <w:rPr>
                <w:b/>
                <w:bCs/>
                <w:color w:val="4472C4" w:themeColor="accent1"/>
                <w:sz w:val="22"/>
                <w:szCs w:val="22"/>
              </w:rPr>
              <w:t>Fern English</w:t>
            </w:r>
          </w:p>
        </w:tc>
        <w:tc>
          <w:tcPr>
            <w:tcW w:w="2341" w:type="dxa"/>
            <w:tcMar>
              <w:top w:w="0" w:type="dxa"/>
              <w:left w:w="40" w:type="dxa"/>
              <w:bottom w:w="0" w:type="dxa"/>
              <w:right w:w="40" w:type="dxa"/>
            </w:tcMar>
          </w:tcPr>
          <w:p w14:paraId="4A6791C0" w14:textId="025791C3" w:rsidR="00465324" w:rsidRPr="00FC7C7B" w:rsidRDefault="00465324" w:rsidP="00465324">
            <w:pPr>
              <w:spacing w:line="288" w:lineRule="auto"/>
              <w:rPr>
                <w:b/>
                <w:bCs/>
                <w:color w:val="4472C4" w:themeColor="accent1"/>
                <w:sz w:val="22"/>
                <w:szCs w:val="22"/>
              </w:rPr>
            </w:pPr>
            <w:r w:rsidRPr="0055496E">
              <w:rPr>
                <w:b/>
                <w:bCs/>
                <w:color w:val="4472C4" w:themeColor="accent1"/>
                <w:sz w:val="22"/>
                <w:szCs w:val="22"/>
              </w:rPr>
              <w:t>Support worker</w:t>
            </w:r>
          </w:p>
        </w:tc>
        <w:tc>
          <w:tcPr>
            <w:tcW w:w="4154" w:type="dxa"/>
            <w:tcMar>
              <w:top w:w="0" w:type="dxa"/>
              <w:left w:w="40" w:type="dxa"/>
              <w:bottom w:w="0" w:type="dxa"/>
              <w:right w:w="40" w:type="dxa"/>
            </w:tcMar>
          </w:tcPr>
          <w:p w14:paraId="024F4A0C" w14:textId="76893DFE" w:rsidR="00465324" w:rsidRPr="002545B0" w:rsidRDefault="00465324" w:rsidP="00465324">
            <w:pPr>
              <w:spacing w:line="288" w:lineRule="auto"/>
              <w:rPr>
                <w:b/>
                <w:bCs/>
                <w:color w:val="4472C4" w:themeColor="accent1"/>
                <w:sz w:val="22"/>
                <w:szCs w:val="22"/>
              </w:rPr>
            </w:pPr>
            <w:r w:rsidRPr="004B0C67">
              <w:rPr>
                <w:b/>
                <w:bCs/>
                <w:color w:val="4472C4" w:themeColor="accent1"/>
                <w:sz w:val="22"/>
                <w:szCs w:val="22"/>
              </w:rPr>
              <w:t>To be enrolled on diploma level 3 following the completion of probation.</w:t>
            </w:r>
          </w:p>
        </w:tc>
        <w:tc>
          <w:tcPr>
            <w:tcW w:w="1540" w:type="dxa"/>
            <w:tcMar>
              <w:top w:w="0" w:type="dxa"/>
              <w:left w:w="40" w:type="dxa"/>
              <w:bottom w:w="0" w:type="dxa"/>
              <w:right w:w="40" w:type="dxa"/>
            </w:tcMar>
          </w:tcPr>
          <w:p w14:paraId="36D852ED" w14:textId="2D0ADCEC" w:rsidR="00465324" w:rsidRPr="00FC7C7B" w:rsidRDefault="00465324" w:rsidP="00465324">
            <w:pPr>
              <w:spacing w:line="288" w:lineRule="auto"/>
              <w:jc w:val="center"/>
              <w:rPr>
                <w:b/>
                <w:bCs/>
                <w:color w:val="4472C4" w:themeColor="accent1"/>
                <w:sz w:val="22"/>
                <w:szCs w:val="22"/>
              </w:rPr>
            </w:pPr>
            <w:r w:rsidRPr="00012049">
              <w:rPr>
                <w:b/>
                <w:bCs/>
                <w:color w:val="4472C4" w:themeColor="accent1"/>
                <w:sz w:val="22"/>
                <w:szCs w:val="22"/>
              </w:rPr>
              <w:t>Less than 1</w:t>
            </w:r>
          </w:p>
        </w:tc>
        <w:tc>
          <w:tcPr>
            <w:tcW w:w="528" w:type="dxa"/>
            <w:tcMar>
              <w:top w:w="0" w:type="dxa"/>
              <w:left w:w="40" w:type="dxa"/>
              <w:bottom w:w="0" w:type="dxa"/>
              <w:right w:w="40" w:type="dxa"/>
            </w:tcMar>
          </w:tcPr>
          <w:p w14:paraId="23F21A27" w14:textId="1CD4AA76"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F</w:t>
            </w:r>
          </w:p>
        </w:tc>
      </w:tr>
      <w:tr w:rsidR="00465324" w14:paraId="2BE3454C" w14:textId="77777777" w:rsidTr="00D202B5">
        <w:trPr>
          <w:trHeight w:val="315"/>
        </w:trPr>
        <w:tc>
          <w:tcPr>
            <w:tcW w:w="1902" w:type="dxa"/>
            <w:tcMar>
              <w:top w:w="0" w:type="dxa"/>
              <w:left w:w="40" w:type="dxa"/>
              <w:bottom w:w="0" w:type="dxa"/>
              <w:right w:w="40" w:type="dxa"/>
            </w:tcMar>
          </w:tcPr>
          <w:p w14:paraId="7412C198" w14:textId="3511878C" w:rsidR="00465324" w:rsidRPr="00FC7C7B" w:rsidRDefault="00465324" w:rsidP="00465324">
            <w:pPr>
              <w:spacing w:line="288" w:lineRule="auto"/>
              <w:rPr>
                <w:b/>
                <w:bCs/>
                <w:color w:val="4472C4" w:themeColor="accent1"/>
              </w:rPr>
            </w:pPr>
            <w:r>
              <w:rPr>
                <w:b/>
                <w:bCs/>
                <w:color w:val="4472C4" w:themeColor="accent1"/>
              </w:rPr>
              <w:t>Haleema Ahmed</w:t>
            </w:r>
          </w:p>
        </w:tc>
        <w:tc>
          <w:tcPr>
            <w:tcW w:w="2341" w:type="dxa"/>
            <w:tcMar>
              <w:top w:w="0" w:type="dxa"/>
              <w:left w:w="40" w:type="dxa"/>
              <w:bottom w:w="0" w:type="dxa"/>
              <w:right w:w="40" w:type="dxa"/>
            </w:tcMar>
          </w:tcPr>
          <w:p w14:paraId="0E99D849" w14:textId="7A73BC2C" w:rsidR="00465324" w:rsidRPr="00FC7C7B" w:rsidRDefault="00465324" w:rsidP="00465324">
            <w:pPr>
              <w:spacing w:line="288" w:lineRule="auto"/>
              <w:rPr>
                <w:b/>
                <w:bCs/>
                <w:color w:val="4472C4" w:themeColor="accent1"/>
              </w:rPr>
            </w:pPr>
            <w:r>
              <w:rPr>
                <w:b/>
                <w:bCs/>
                <w:color w:val="4472C4" w:themeColor="accent1"/>
              </w:rPr>
              <w:t>Support worker</w:t>
            </w:r>
          </w:p>
        </w:tc>
        <w:tc>
          <w:tcPr>
            <w:tcW w:w="4154" w:type="dxa"/>
            <w:tcMar>
              <w:top w:w="0" w:type="dxa"/>
              <w:left w:w="40" w:type="dxa"/>
              <w:bottom w:w="0" w:type="dxa"/>
              <w:right w:w="40" w:type="dxa"/>
            </w:tcMar>
          </w:tcPr>
          <w:p w14:paraId="3F0B29EF" w14:textId="2C413D4D" w:rsidR="00465324" w:rsidRPr="002545B0" w:rsidRDefault="00465324" w:rsidP="00465324">
            <w:pPr>
              <w:spacing w:line="288" w:lineRule="auto"/>
              <w:rPr>
                <w:b/>
                <w:bCs/>
                <w:color w:val="4472C4" w:themeColor="accent1"/>
                <w:sz w:val="22"/>
                <w:szCs w:val="22"/>
              </w:rPr>
            </w:pPr>
            <w:r w:rsidRPr="004B0C67">
              <w:rPr>
                <w:b/>
                <w:bCs/>
                <w:color w:val="4472C4" w:themeColor="accent1"/>
                <w:sz w:val="22"/>
                <w:szCs w:val="22"/>
              </w:rPr>
              <w:t>To be enrolled on diploma level 3 following the completion of probation.</w:t>
            </w:r>
          </w:p>
        </w:tc>
        <w:tc>
          <w:tcPr>
            <w:tcW w:w="1540" w:type="dxa"/>
            <w:tcMar>
              <w:top w:w="0" w:type="dxa"/>
              <w:left w:w="40" w:type="dxa"/>
              <w:bottom w:w="0" w:type="dxa"/>
              <w:right w:w="40" w:type="dxa"/>
            </w:tcMar>
          </w:tcPr>
          <w:p w14:paraId="2A547F41" w14:textId="759B8428" w:rsidR="00465324" w:rsidRPr="00FC7C7B" w:rsidRDefault="00465324" w:rsidP="00465324">
            <w:pPr>
              <w:spacing w:line="288" w:lineRule="auto"/>
              <w:jc w:val="center"/>
              <w:rPr>
                <w:b/>
                <w:bCs/>
                <w:color w:val="4472C4" w:themeColor="accent1"/>
              </w:rPr>
            </w:pPr>
            <w:r w:rsidRPr="00012049">
              <w:rPr>
                <w:b/>
                <w:bCs/>
                <w:color w:val="4472C4" w:themeColor="accent1"/>
              </w:rPr>
              <w:t>Less than 1</w:t>
            </w:r>
          </w:p>
        </w:tc>
        <w:tc>
          <w:tcPr>
            <w:tcW w:w="528" w:type="dxa"/>
            <w:tcMar>
              <w:top w:w="0" w:type="dxa"/>
              <w:left w:w="40" w:type="dxa"/>
              <w:bottom w:w="0" w:type="dxa"/>
              <w:right w:w="40" w:type="dxa"/>
            </w:tcMar>
          </w:tcPr>
          <w:p w14:paraId="06A2BAC1" w14:textId="259C2039" w:rsidR="00465324" w:rsidRPr="00FC7C7B" w:rsidRDefault="00465324" w:rsidP="00465324">
            <w:pPr>
              <w:spacing w:line="288" w:lineRule="auto"/>
              <w:jc w:val="center"/>
              <w:rPr>
                <w:b/>
                <w:bCs/>
                <w:color w:val="4472C4" w:themeColor="accent1"/>
              </w:rPr>
            </w:pPr>
            <w:r>
              <w:rPr>
                <w:b/>
                <w:bCs/>
                <w:color w:val="4472C4" w:themeColor="accent1"/>
              </w:rPr>
              <w:t>F</w:t>
            </w:r>
          </w:p>
        </w:tc>
      </w:tr>
      <w:tr w:rsidR="00465324" w14:paraId="2ACCDDA9" w14:textId="77777777" w:rsidTr="00D202B5">
        <w:trPr>
          <w:trHeight w:val="315"/>
        </w:trPr>
        <w:tc>
          <w:tcPr>
            <w:tcW w:w="1902" w:type="dxa"/>
            <w:tcMar>
              <w:top w:w="0" w:type="dxa"/>
              <w:left w:w="40" w:type="dxa"/>
              <w:bottom w:w="0" w:type="dxa"/>
              <w:right w:w="40" w:type="dxa"/>
            </w:tcMar>
          </w:tcPr>
          <w:p w14:paraId="4E7F96F4" w14:textId="186A61EC" w:rsidR="00465324" w:rsidRPr="00FC7C7B" w:rsidRDefault="00465324" w:rsidP="00465324">
            <w:pPr>
              <w:spacing w:line="288" w:lineRule="auto"/>
              <w:rPr>
                <w:b/>
                <w:bCs/>
                <w:color w:val="4472C4" w:themeColor="accent1"/>
                <w:sz w:val="22"/>
                <w:szCs w:val="22"/>
              </w:rPr>
            </w:pPr>
            <w:r>
              <w:rPr>
                <w:b/>
                <w:bCs/>
                <w:color w:val="4472C4" w:themeColor="accent1"/>
                <w:sz w:val="22"/>
                <w:szCs w:val="22"/>
              </w:rPr>
              <w:t>Jain Eagle</w:t>
            </w:r>
          </w:p>
        </w:tc>
        <w:tc>
          <w:tcPr>
            <w:tcW w:w="2341" w:type="dxa"/>
            <w:tcMar>
              <w:top w:w="0" w:type="dxa"/>
              <w:left w:w="40" w:type="dxa"/>
              <w:bottom w:w="0" w:type="dxa"/>
              <w:right w:w="40" w:type="dxa"/>
            </w:tcMar>
          </w:tcPr>
          <w:p w14:paraId="0FCEF153" w14:textId="128621AA" w:rsidR="00465324" w:rsidRPr="00FC7C7B" w:rsidRDefault="00465324" w:rsidP="00465324">
            <w:pPr>
              <w:spacing w:line="288" w:lineRule="auto"/>
              <w:rPr>
                <w:b/>
                <w:bCs/>
                <w:color w:val="4472C4" w:themeColor="accent1"/>
                <w:sz w:val="22"/>
                <w:szCs w:val="22"/>
              </w:rPr>
            </w:pPr>
            <w:r>
              <w:rPr>
                <w:b/>
                <w:bCs/>
                <w:color w:val="4472C4" w:themeColor="accent1"/>
              </w:rPr>
              <w:t>Support worker</w:t>
            </w:r>
          </w:p>
        </w:tc>
        <w:tc>
          <w:tcPr>
            <w:tcW w:w="4154" w:type="dxa"/>
            <w:tcMar>
              <w:top w:w="0" w:type="dxa"/>
              <w:left w:w="40" w:type="dxa"/>
              <w:bottom w:w="0" w:type="dxa"/>
              <w:right w:w="40" w:type="dxa"/>
            </w:tcMar>
          </w:tcPr>
          <w:p w14:paraId="110CB919" w14:textId="5F6AE411" w:rsidR="00465324" w:rsidRPr="002545B0" w:rsidRDefault="00465324" w:rsidP="00465324">
            <w:pPr>
              <w:spacing w:line="288" w:lineRule="auto"/>
              <w:rPr>
                <w:b/>
                <w:bCs/>
                <w:color w:val="4472C4" w:themeColor="accent1"/>
                <w:sz w:val="22"/>
                <w:szCs w:val="22"/>
              </w:rPr>
            </w:pPr>
            <w:r w:rsidRPr="002545B0">
              <w:rPr>
                <w:b/>
                <w:bCs/>
                <w:color w:val="4472C4" w:themeColor="accent1"/>
                <w:sz w:val="22"/>
                <w:szCs w:val="22"/>
              </w:rPr>
              <w:t>Enrolled on Diploma level 3.</w:t>
            </w:r>
          </w:p>
        </w:tc>
        <w:tc>
          <w:tcPr>
            <w:tcW w:w="1540" w:type="dxa"/>
            <w:tcMar>
              <w:top w:w="0" w:type="dxa"/>
              <w:left w:w="40" w:type="dxa"/>
              <w:bottom w:w="0" w:type="dxa"/>
              <w:right w:w="40" w:type="dxa"/>
            </w:tcMar>
          </w:tcPr>
          <w:p w14:paraId="3025B38C" w14:textId="7DBF4902" w:rsidR="00465324" w:rsidRPr="00FC7C7B" w:rsidRDefault="00465324" w:rsidP="00465324">
            <w:pPr>
              <w:spacing w:line="288" w:lineRule="auto"/>
              <w:jc w:val="center"/>
              <w:rPr>
                <w:b/>
                <w:bCs/>
                <w:color w:val="4472C4" w:themeColor="accent1"/>
                <w:sz w:val="22"/>
                <w:szCs w:val="22"/>
              </w:rPr>
            </w:pPr>
            <w:r w:rsidRPr="00DC5365">
              <w:rPr>
                <w:b/>
                <w:bCs/>
                <w:color w:val="4472C4" w:themeColor="accent1"/>
                <w:sz w:val="22"/>
                <w:szCs w:val="22"/>
              </w:rPr>
              <w:t>Less than 1</w:t>
            </w:r>
          </w:p>
        </w:tc>
        <w:tc>
          <w:tcPr>
            <w:tcW w:w="528" w:type="dxa"/>
            <w:tcMar>
              <w:top w:w="0" w:type="dxa"/>
              <w:left w:w="40" w:type="dxa"/>
              <w:bottom w:w="0" w:type="dxa"/>
              <w:right w:w="40" w:type="dxa"/>
            </w:tcMar>
          </w:tcPr>
          <w:p w14:paraId="3165D5EE" w14:textId="718CFCC0"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F</w:t>
            </w:r>
          </w:p>
        </w:tc>
      </w:tr>
      <w:tr w:rsidR="00465324" w14:paraId="22AD9995" w14:textId="77777777" w:rsidTr="00D202B5">
        <w:trPr>
          <w:trHeight w:val="615"/>
        </w:trPr>
        <w:tc>
          <w:tcPr>
            <w:tcW w:w="1902" w:type="dxa"/>
            <w:tcMar>
              <w:top w:w="0" w:type="dxa"/>
              <w:left w:w="40" w:type="dxa"/>
              <w:bottom w:w="0" w:type="dxa"/>
              <w:right w:w="40" w:type="dxa"/>
            </w:tcMar>
          </w:tcPr>
          <w:p w14:paraId="5AC09068" w14:textId="034763FC" w:rsidR="00465324" w:rsidRPr="00FC7C7B" w:rsidRDefault="00465324" w:rsidP="00465324">
            <w:pPr>
              <w:spacing w:line="288" w:lineRule="auto"/>
              <w:rPr>
                <w:b/>
                <w:bCs/>
                <w:color w:val="4472C4" w:themeColor="accent1"/>
                <w:sz w:val="22"/>
                <w:szCs w:val="22"/>
              </w:rPr>
            </w:pPr>
            <w:bookmarkStart w:id="4" w:name="_Hlk109028977"/>
            <w:r>
              <w:rPr>
                <w:b/>
                <w:bCs/>
                <w:color w:val="4472C4" w:themeColor="accent1"/>
                <w:sz w:val="22"/>
                <w:szCs w:val="22"/>
              </w:rPr>
              <w:t>Jaye Taylor</w:t>
            </w:r>
          </w:p>
        </w:tc>
        <w:tc>
          <w:tcPr>
            <w:tcW w:w="2341" w:type="dxa"/>
            <w:tcMar>
              <w:top w:w="0" w:type="dxa"/>
              <w:left w:w="40" w:type="dxa"/>
              <w:bottom w:w="0" w:type="dxa"/>
              <w:right w:w="40" w:type="dxa"/>
            </w:tcMar>
          </w:tcPr>
          <w:p w14:paraId="2870DDE5" w14:textId="06179036" w:rsidR="00465324" w:rsidRPr="00FC7C7B" w:rsidRDefault="00465324" w:rsidP="00465324">
            <w:pPr>
              <w:spacing w:line="288" w:lineRule="auto"/>
              <w:rPr>
                <w:b/>
                <w:bCs/>
                <w:color w:val="4472C4" w:themeColor="accent1"/>
                <w:sz w:val="22"/>
                <w:szCs w:val="22"/>
              </w:rPr>
            </w:pPr>
            <w:r>
              <w:rPr>
                <w:b/>
                <w:bCs/>
                <w:color w:val="4472C4" w:themeColor="accent1"/>
              </w:rPr>
              <w:t>Support worker</w:t>
            </w:r>
          </w:p>
        </w:tc>
        <w:tc>
          <w:tcPr>
            <w:tcW w:w="4154" w:type="dxa"/>
            <w:tcMar>
              <w:top w:w="0" w:type="dxa"/>
              <w:left w:w="40" w:type="dxa"/>
              <w:bottom w:w="0" w:type="dxa"/>
              <w:right w:w="40" w:type="dxa"/>
            </w:tcMar>
          </w:tcPr>
          <w:p w14:paraId="14E7DE7D" w14:textId="50AFC44A" w:rsidR="00465324" w:rsidRDefault="00465324" w:rsidP="00465324">
            <w:pPr>
              <w:spacing w:line="288" w:lineRule="auto"/>
              <w:rPr>
                <w:b/>
                <w:bCs/>
                <w:color w:val="4472C4" w:themeColor="accent1"/>
                <w:sz w:val="22"/>
                <w:szCs w:val="22"/>
              </w:rPr>
            </w:pPr>
            <w:r w:rsidRPr="002545B0">
              <w:rPr>
                <w:b/>
                <w:bCs/>
                <w:color w:val="4472C4" w:themeColor="accent1"/>
                <w:sz w:val="22"/>
                <w:szCs w:val="22"/>
              </w:rPr>
              <w:t>Currently completing the Diploma level 3</w:t>
            </w:r>
            <w:r>
              <w:rPr>
                <w:b/>
                <w:bCs/>
                <w:color w:val="4472C4" w:themeColor="accent1"/>
                <w:sz w:val="22"/>
                <w:szCs w:val="22"/>
              </w:rPr>
              <w:t>.</w:t>
            </w:r>
          </w:p>
          <w:p w14:paraId="0CFD5430" w14:textId="7759F242" w:rsidR="00465324" w:rsidRPr="002545B0" w:rsidRDefault="00465324" w:rsidP="00465324">
            <w:pPr>
              <w:spacing w:line="288" w:lineRule="auto"/>
              <w:rPr>
                <w:b/>
                <w:bCs/>
                <w:color w:val="4472C4" w:themeColor="accent1"/>
                <w:sz w:val="22"/>
                <w:szCs w:val="22"/>
              </w:rPr>
            </w:pPr>
            <w:r w:rsidRPr="00132284">
              <w:rPr>
                <w:b/>
                <w:bCs/>
                <w:color w:val="4472C4" w:themeColor="accent1"/>
                <w:sz w:val="22"/>
                <w:szCs w:val="22"/>
              </w:rPr>
              <w:t>Care Certificate</w:t>
            </w:r>
          </w:p>
        </w:tc>
        <w:tc>
          <w:tcPr>
            <w:tcW w:w="1540" w:type="dxa"/>
            <w:tcMar>
              <w:top w:w="0" w:type="dxa"/>
              <w:left w:w="40" w:type="dxa"/>
              <w:bottom w:w="0" w:type="dxa"/>
              <w:right w:w="40" w:type="dxa"/>
            </w:tcMar>
          </w:tcPr>
          <w:p w14:paraId="6D937F8A" w14:textId="2E60CFD5" w:rsidR="00465324" w:rsidRPr="00FC7C7B" w:rsidRDefault="00465324" w:rsidP="00465324">
            <w:pPr>
              <w:spacing w:line="288" w:lineRule="auto"/>
              <w:jc w:val="center"/>
              <w:rPr>
                <w:b/>
                <w:bCs/>
                <w:color w:val="4472C4" w:themeColor="accent1"/>
                <w:sz w:val="22"/>
                <w:szCs w:val="22"/>
              </w:rPr>
            </w:pPr>
            <w:r w:rsidRPr="00012049">
              <w:rPr>
                <w:b/>
                <w:bCs/>
                <w:color w:val="4472C4" w:themeColor="accent1"/>
                <w:sz w:val="22"/>
                <w:szCs w:val="22"/>
              </w:rPr>
              <w:t>Less than 1</w:t>
            </w:r>
          </w:p>
        </w:tc>
        <w:tc>
          <w:tcPr>
            <w:tcW w:w="528" w:type="dxa"/>
            <w:tcMar>
              <w:top w:w="0" w:type="dxa"/>
              <w:left w:w="40" w:type="dxa"/>
              <w:bottom w:w="0" w:type="dxa"/>
              <w:right w:w="40" w:type="dxa"/>
            </w:tcMar>
          </w:tcPr>
          <w:p w14:paraId="4E90C39F" w14:textId="48C94DFB"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F</w:t>
            </w:r>
          </w:p>
        </w:tc>
      </w:tr>
      <w:bookmarkEnd w:id="4"/>
      <w:tr w:rsidR="00465324" w14:paraId="1230F73F" w14:textId="77777777" w:rsidTr="00D202B5">
        <w:trPr>
          <w:trHeight w:val="315"/>
        </w:trPr>
        <w:tc>
          <w:tcPr>
            <w:tcW w:w="1902" w:type="dxa"/>
            <w:tcMar>
              <w:top w:w="0" w:type="dxa"/>
              <w:left w:w="40" w:type="dxa"/>
              <w:bottom w:w="0" w:type="dxa"/>
              <w:right w:w="40" w:type="dxa"/>
            </w:tcMar>
          </w:tcPr>
          <w:p w14:paraId="54DD8DE0" w14:textId="50DFD997" w:rsidR="00465324" w:rsidRPr="00FC7C7B" w:rsidRDefault="00465324" w:rsidP="00465324">
            <w:pPr>
              <w:spacing w:line="288" w:lineRule="auto"/>
              <w:rPr>
                <w:b/>
                <w:bCs/>
                <w:color w:val="4472C4" w:themeColor="accent1"/>
                <w:sz w:val="22"/>
                <w:szCs w:val="22"/>
              </w:rPr>
            </w:pPr>
            <w:r>
              <w:rPr>
                <w:b/>
                <w:bCs/>
                <w:color w:val="4472C4" w:themeColor="accent1"/>
                <w:sz w:val="22"/>
                <w:szCs w:val="22"/>
              </w:rPr>
              <w:t>Joanna Tomasik</w:t>
            </w:r>
          </w:p>
        </w:tc>
        <w:tc>
          <w:tcPr>
            <w:tcW w:w="2341" w:type="dxa"/>
            <w:tcMar>
              <w:top w:w="0" w:type="dxa"/>
              <w:left w:w="40" w:type="dxa"/>
              <w:bottom w:w="0" w:type="dxa"/>
              <w:right w:w="40" w:type="dxa"/>
            </w:tcMar>
          </w:tcPr>
          <w:p w14:paraId="5298B393" w14:textId="0037DDDE" w:rsidR="00465324" w:rsidRPr="00FC7C7B" w:rsidRDefault="00465324" w:rsidP="00465324">
            <w:pPr>
              <w:spacing w:line="288" w:lineRule="auto"/>
              <w:rPr>
                <w:b/>
                <w:bCs/>
                <w:color w:val="4472C4" w:themeColor="accent1"/>
                <w:sz w:val="22"/>
                <w:szCs w:val="22"/>
              </w:rPr>
            </w:pPr>
            <w:r>
              <w:rPr>
                <w:b/>
                <w:bCs/>
                <w:color w:val="4472C4" w:themeColor="accent1"/>
              </w:rPr>
              <w:t>Support worker</w:t>
            </w:r>
          </w:p>
        </w:tc>
        <w:tc>
          <w:tcPr>
            <w:tcW w:w="4154" w:type="dxa"/>
            <w:tcMar>
              <w:top w:w="0" w:type="dxa"/>
              <w:left w:w="40" w:type="dxa"/>
              <w:bottom w:w="0" w:type="dxa"/>
              <w:right w:w="40" w:type="dxa"/>
            </w:tcMar>
          </w:tcPr>
          <w:p w14:paraId="21DEE007" w14:textId="77777777" w:rsidR="00465324" w:rsidRDefault="00465324" w:rsidP="00465324">
            <w:pPr>
              <w:spacing w:line="288" w:lineRule="auto"/>
              <w:rPr>
                <w:b/>
                <w:bCs/>
                <w:color w:val="4472C4" w:themeColor="accent1"/>
                <w:sz w:val="22"/>
                <w:szCs w:val="22"/>
              </w:rPr>
            </w:pPr>
            <w:r w:rsidRPr="002545B0">
              <w:rPr>
                <w:b/>
                <w:bCs/>
                <w:color w:val="4472C4" w:themeColor="accent1"/>
                <w:sz w:val="22"/>
                <w:szCs w:val="22"/>
              </w:rPr>
              <w:t>Enrolling on Diploma level 3.</w:t>
            </w:r>
          </w:p>
          <w:p w14:paraId="472DE924" w14:textId="6442DEA3" w:rsidR="00465324" w:rsidRPr="002545B0" w:rsidRDefault="00465324" w:rsidP="00465324">
            <w:pPr>
              <w:spacing w:line="288" w:lineRule="auto"/>
              <w:rPr>
                <w:b/>
                <w:bCs/>
                <w:color w:val="4472C4" w:themeColor="accent1"/>
                <w:sz w:val="22"/>
                <w:szCs w:val="22"/>
              </w:rPr>
            </w:pPr>
            <w:r w:rsidRPr="00AF78B8">
              <w:rPr>
                <w:b/>
                <w:bCs/>
                <w:color w:val="4472C4" w:themeColor="accent1"/>
                <w:sz w:val="22"/>
                <w:szCs w:val="22"/>
              </w:rPr>
              <w:t>Bachelor's degree in Pedagogy - Education with Art</w:t>
            </w:r>
          </w:p>
        </w:tc>
        <w:tc>
          <w:tcPr>
            <w:tcW w:w="1540" w:type="dxa"/>
            <w:tcMar>
              <w:top w:w="0" w:type="dxa"/>
              <w:left w:w="40" w:type="dxa"/>
              <w:bottom w:w="0" w:type="dxa"/>
              <w:right w:w="40" w:type="dxa"/>
            </w:tcMar>
          </w:tcPr>
          <w:p w14:paraId="4755E2A5" w14:textId="232AE977" w:rsidR="00465324" w:rsidRPr="00FC7C7B" w:rsidRDefault="00465324" w:rsidP="00465324">
            <w:pPr>
              <w:spacing w:line="288" w:lineRule="auto"/>
              <w:jc w:val="center"/>
              <w:rPr>
                <w:b/>
                <w:bCs/>
                <w:color w:val="4472C4" w:themeColor="accent1"/>
                <w:sz w:val="22"/>
                <w:szCs w:val="22"/>
              </w:rPr>
            </w:pPr>
            <w:r w:rsidRPr="00012049">
              <w:rPr>
                <w:b/>
                <w:bCs/>
                <w:color w:val="4472C4" w:themeColor="accent1"/>
                <w:sz w:val="22"/>
                <w:szCs w:val="22"/>
              </w:rPr>
              <w:t>Less than 1</w:t>
            </w:r>
          </w:p>
        </w:tc>
        <w:tc>
          <w:tcPr>
            <w:tcW w:w="528" w:type="dxa"/>
            <w:tcMar>
              <w:top w:w="0" w:type="dxa"/>
              <w:left w:w="40" w:type="dxa"/>
              <w:bottom w:w="0" w:type="dxa"/>
              <w:right w:w="40" w:type="dxa"/>
            </w:tcMar>
          </w:tcPr>
          <w:p w14:paraId="44E4A23E" w14:textId="6DC17650"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F</w:t>
            </w:r>
          </w:p>
        </w:tc>
      </w:tr>
      <w:tr w:rsidR="00465324" w14:paraId="16AAD6B4" w14:textId="77777777" w:rsidTr="00D202B5">
        <w:trPr>
          <w:trHeight w:val="315"/>
        </w:trPr>
        <w:tc>
          <w:tcPr>
            <w:tcW w:w="1902" w:type="dxa"/>
            <w:tcMar>
              <w:top w:w="0" w:type="dxa"/>
              <w:left w:w="40" w:type="dxa"/>
              <w:bottom w:w="0" w:type="dxa"/>
              <w:right w:w="40" w:type="dxa"/>
            </w:tcMar>
          </w:tcPr>
          <w:p w14:paraId="075FBF84" w14:textId="5FD7297F" w:rsidR="00465324" w:rsidRPr="00FC7C7B" w:rsidRDefault="00465324" w:rsidP="00465324">
            <w:pPr>
              <w:spacing w:line="288" w:lineRule="auto"/>
              <w:rPr>
                <w:b/>
                <w:bCs/>
                <w:color w:val="4472C4" w:themeColor="accent1"/>
                <w:sz w:val="22"/>
                <w:szCs w:val="22"/>
              </w:rPr>
            </w:pPr>
            <w:r>
              <w:rPr>
                <w:b/>
                <w:bCs/>
                <w:color w:val="4472C4" w:themeColor="accent1"/>
                <w:sz w:val="22"/>
                <w:szCs w:val="22"/>
              </w:rPr>
              <w:t>Mary Baker Cooper</w:t>
            </w:r>
          </w:p>
        </w:tc>
        <w:tc>
          <w:tcPr>
            <w:tcW w:w="2341" w:type="dxa"/>
            <w:tcMar>
              <w:top w:w="0" w:type="dxa"/>
              <w:left w:w="40" w:type="dxa"/>
              <w:bottom w:w="0" w:type="dxa"/>
              <w:right w:w="40" w:type="dxa"/>
            </w:tcMar>
          </w:tcPr>
          <w:p w14:paraId="7F42CFAA" w14:textId="0D81C74E" w:rsidR="00465324" w:rsidRPr="00FC7C7B" w:rsidRDefault="00465324" w:rsidP="00465324">
            <w:pPr>
              <w:spacing w:line="288" w:lineRule="auto"/>
              <w:rPr>
                <w:b/>
                <w:bCs/>
                <w:color w:val="4472C4" w:themeColor="accent1"/>
                <w:sz w:val="22"/>
                <w:szCs w:val="22"/>
              </w:rPr>
            </w:pPr>
            <w:r>
              <w:rPr>
                <w:b/>
                <w:bCs/>
                <w:color w:val="4472C4" w:themeColor="accent1"/>
              </w:rPr>
              <w:t>Support worker</w:t>
            </w:r>
          </w:p>
        </w:tc>
        <w:tc>
          <w:tcPr>
            <w:tcW w:w="4154" w:type="dxa"/>
            <w:tcMar>
              <w:top w:w="0" w:type="dxa"/>
              <w:left w:w="40" w:type="dxa"/>
              <w:bottom w:w="0" w:type="dxa"/>
              <w:right w:w="40" w:type="dxa"/>
            </w:tcMar>
          </w:tcPr>
          <w:p w14:paraId="4125AD1C" w14:textId="276ED77D" w:rsidR="00465324" w:rsidRPr="002545B0" w:rsidRDefault="00465324" w:rsidP="00465324">
            <w:pPr>
              <w:spacing w:line="288" w:lineRule="auto"/>
              <w:rPr>
                <w:b/>
                <w:bCs/>
                <w:color w:val="4472C4" w:themeColor="accent1"/>
                <w:sz w:val="22"/>
                <w:szCs w:val="22"/>
              </w:rPr>
            </w:pPr>
            <w:r w:rsidRPr="004B0C67">
              <w:rPr>
                <w:b/>
                <w:bCs/>
                <w:color w:val="4472C4" w:themeColor="accent1"/>
                <w:sz w:val="22"/>
                <w:szCs w:val="22"/>
              </w:rPr>
              <w:t>To be enrolled on diploma level 3 following the completion of probation.</w:t>
            </w:r>
          </w:p>
        </w:tc>
        <w:tc>
          <w:tcPr>
            <w:tcW w:w="1540" w:type="dxa"/>
            <w:tcMar>
              <w:top w:w="0" w:type="dxa"/>
              <w:left w:w="40" w:type="dxa"/>
              <w:bottom w:w="0" w:type="dxa"/>
              <w:right w:w="40" w:type="dxa"/>
            </w:tcMar>
          </w:tcPr>
          <w:p w14:paraId="5D6EEADB" w14:textId="3A7CF148" w:rsidR="00465324" w:rsidRPr="00FC7C7B" w:rsidRDefault="00465324" w:rsidP="00465324">
            <w:pPr>
              <w:spacing w:line="288" w:lineRule="auto"/>
              <w:jc w:val="center"/>
              <w:rPr>
                <w:b/>
                <w:bCs/>
                <w:color w:val="4472C4" w:themeColor="accent1"/>
                <w:sz w:val="22"/>
                <w:szCs w:val="22"/>
              </w:rPr>
            </w:pPr>
            <w:r w:rsidRPr="00012049">
              <w:rPr>
                <w:b/>
                <w:bCs/>
                <w:color w:val="4472C4" w:themeColor="accent1"/>
                <w:sz w:val="22"/>
                <w:szCs w:val="22"/>
              </w:rPr>
              <w:t>Less than 1</w:t>
            </w:r>
          </w:p>
        </w:tc>
        <w:tc>
          <w:tcPr>
            <w:tcW w:w="528" w:type="dxa"/>
            <w:tcMar>
              <w:top w:w="0" w:type="dxa"/>
              <w:left w:w="40" w:type="dxa"/>
              <w:bottom w:w="0" w:type="dxa"/>
              <w:right w:w="40" w:type="dxa"/>
            </w:tcMar>
          </w:tcPr>
          <w:p w14:paraId="0334ABAE" w14:textId="33FEAE8D"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F</w:t>
            </w:r>
          </w:p>
        </w:tc>
      </w:tr>
      <w:tr w:rsidR="00465324" w14:paraId="66C1E59E" w14:textId="77777777" w:rsidTr="00D202B5">
        <w:trPr>
          <w:trHeight w:val="315"/>
        </w:trPr>
        <w:tc>
          <w:tcPr>
            <w:tcW w:w="1902" w:type="dxa"/>
            <w:tcMar>
              <w:top w:w="0" w:type="dxa"/>
              <w:left w:w="40" w:type="dxa"/>
              <w:bottom w:w="0" w:type="dxa"/>
              <w:right w:w="40" w:type="dxa"/>
            </w:tcMar>
          </w:tcPr>
          <w:p w14:paraId="2C85DFB3" w14:textId="3CC71596" w:rsidR="00465324" w:rsidRPr="00FC7C7B" w:rsidRDefault="00465324" w:rsidP="00465324">
            <w:pPr>
              <w:spacing w:line="288" w:lineRule="auto"/>
              <w:rPr>
                <w:b/>
                <w:bCs/>
                <w:color w:val="4472C4" w:themeColor="accent1"/>
                <w:sz w:val="22"/>
                <w:szCs w:val="22"/>
              </w:rPr>
            </w:pPr>
            <w:r>
              <w:rPr>
                <w:b/>
                <w:bCs/>
                <w:color w:val="4472C4" w:themeColor="accent1"/>
              </w:rPr>
              <w:t>Matthew Low</w:t>
            </w:r>
          </w:p>
        </w:tc>
        <w:tc>
          <w:tcPr>
            <w:tcW w:w="2341" w:type="dxa"/>
            <w:tcMar>
              <w:top w:w="0" w:type="dxa"/>
              <w:left w:w="40" w:type="dxa"/>
              <w:bottom w:w="0" w:type="dxa"/>
              <w:right w:w="40" w:type="dxa"/>
            </w:tcMar>
          </w:tcPr>
          <w:p w14:paraId="26E393A6" w14:textId="46C7C3DE" w:rsidR="00465324" w:rsidRPr="00FC7C7B" w:rsidRDefault="00465324" w:rsidP="00465324">
            <w:pPr>
              <w:spacing w:line="288" w:lineRule="auto"/>
              <w:rPr>
                <w:b/>
                <w:bCs/>
                <w:color w:val="4472C4" w:themeColor="accent1"/>
                <w:sz w:val="22"/>
                <w:szCs w:val="22"/>
              </w:rPr>
            </w:pPr>
            <w:r w:rsidRPr="0055496E">
              <w:rPr>
                <w:b/>
                <w:bCs/>
                <w:color w:val="4472C4" w:themeColor="accent1"/>
                <w:sz w:val="22"/>
                <w:szCs w:val="22"/>
              </w:rPr>
              <w:t>Support worker</w:t>
            </w:r>
          </w:p>
        </w:tc>
        <w:tc>
          <w:tcPr>
            <w:tcW w:w="4154" w:type="dxa"/>
            <w:tcMar>
              <w:top w:w="0" w:type="dxa"/>
              <w:left w:w="40" w:type="dxa"/>
              <w:bottom w:w="0" w:type="dxa"/>
              <w:right w:w="40" w:type="dxa"/>
            </w:tcMar>
          </w:tcPr>
          <w:p w14:paraId="5F7EB8EF" w14:textId="77777777" w:rsidR="00465324" w:rsidRDefault="00465324" w:rsidP="00465324">
            <w:pPr>
              <w:spacing w:line="288" w:lineRule="auto"/>
              <w:rPr>
                <w:b/>
                <w:bCs/>
                <w:color w:val="4472C4" w:themeColor="accent1"/>
                <w:sz w:val="22"/>
                <w:szCs w:val="22"/>
              </w:rPr>
            </w:pPr>
            <w:r w:rsidRPr="002545B0">
              <w:rPr>
                <w:b/>
                <w:bCs/>
                <w:color w:val="4472C4" w:themeColor="accent1"/>
                <w:sz w:val="22"/>
                <w:szCs w:val="22"/>
              </w:rPr>
              <w:t>Currently completing the Diploma level 3</w:t>
            </w:r>
            <w:r>
              <w:rPr>
                <w:b/>
                <w:bCs/>
                <w:color w:val="4472C4" w:themeColor="accent1"/>
                <w:sz w:val="22"/>
                <w:szCs w:val="22"/>
              </w:rPr>
              <w:t>.</w:t>
            </w:r>
          </w:p>
          <w:p w14:paraId="03A40E0A" w14:textId="5C0D3FA9" w:rsidR="00465324" w:rsidRPr="002545B0" w:rsidRDefault="00465324" w:rsidP="00465324">
            <w:pPr>
              <w:spacing w:line="288" w:lineRule="auto"/>
              <w:rPr>
                <w:b/>
                <w:bCs/>
                <w:color w:val="4472C4" w:themeColor="accent1"/>
                <w:sz w:val="22"/>
                <w:szCs w:val="22"/>
              </w:rPr>
            </w:pPr>
            <w:r w:rsidRPr="00675012">
              <w:rPr>
                <w:b/>
                <w:bCs/>
                <w:color w:val="4472C4" w:themeColor="accent1"/>
                <w:sz w:val="22"/>
                <w:szCs w:val="22"/>
              </w:rPr>
              <w:t>Level 2 Health &amp; Social Care</w:t>
            </w:r>
          </w:p>
        </w:tc>
        <w:tc>
          <w:tcPr>
            <w:tcW w:w="1540" w:type="dxa"/>
            <w:tcMar>
              <w:top w:w="0" w:type="dxa"/>
              <w:left w:w="40" w:type="dxa"/>
              <w:bottom w:w="0" w:type="dxa"/>
              <w:right w:w="40" w:type="dxa"/>
            </w:tcMar>
          </w:tcPr>
          <w:p w14:paraId="47BB5B17" w14:textId="12BAF905" w:rsidR="00465324" w:rsidRPr="00FC7C7B" w:rsidRDefault="00465324" w:rsidP="00465324">
            <w:pPr>
              <w:spacing w:line="288" w:lineRule="auto"/>
              <w:jc w:val="center"/>
              <w:rPr>
                <w:b/>
                <w:bCs/>
                <w:color w:val="4472C4" w:themeColor="accent1"/>
                <w:sz w:val="22"/>
                <w:szCs w:val="22"/>
              </w:rPr>
            </w:pPr>
            <w:r w:rsidRPr="00012049">
              <w:rPr>
                <w:b/>
                <w:bCs/>
                <w:color w:val="4472C4" w:themeColor="accent1"/>
                <w:sz w:val="22"/>
                <w:szCs w:val="22"/>
              </w:rPr>
              <w:t>Less than 1</w:t>
            </w:r>
          </w:p>
        </w:tc>
        <w:tc>
          <w:tcPr>
            <w:tcW w:w="528" w:type="dxa"/>
            <w:tcMar>
              <w:top w:w="0" w:type="dxa"/>
              <w:left w:w="40" w:type="dxa"/>
              <w:bottom w:w="0" w:type="dxa"/>
              <w:right w:w="40" w:type="dxa"/>
            </w:tcMar>
          </w:tcPr>
          <w:p w14:paraId="79A269CD" w14:textId="0E4E14B3" w:rsidR="00465324" w:rsidRPr="00FC7C7B" w:rsidRDefault="00465324" w:rsidP="00465324">
            <w:pPr>
              <w:spacing w:line="288" w:lineRule="auto"/>
              <w:jc w:val="center"/>
              <w:rPr>
                <w:b/>
                <w:bCs/>
                <w:color w:val="4472C4" w:themeColor="accent1"/>
                <w:sz w:val="22"/>
                <w:szCs w:val="22"/>
              </w:rPr>
            </w:pPr>
            <w:r>
              <w:rPr>
                <w:b/>
                <w:bCs/>
                <w:color w:val="4472C4" w:themeColor="accent1"/>
                <w:sz w:val="22"/>
                <w:szCs w:val="22"/>
              </w:rPr>
              <w:t>M</w:t>
            </w:r>
          </w:p>
        </w:tc>
      </w:tr>
      <w:tr w:rsidR="00465324" w14:paraId="0A168C38" w14:textId="77777777" w:rsidTr="00D202B5">
        <w:trPr>
          <w:trHeight w:val="315"/>
        </w:trPr>
        <w:tc>
          <w:tcPr>
            <w:tcW w:w="1902" w:type="dxa"/>
            <w:tcMar>
              <w:top w:w="0" w:type="dxa"/>
              <w:left w:w="40" w:type="dxa"/>
              <w:bottom w:w="0" w:type="dxa"/>
              <w:right w:w="40" w:type="dxa"/>
            </w:tcMar>
          </w:tcPr>
          <w:p w14:paraId="52C3D985" w14:textId="26702ECC" w:rsidR="00465324" w:rsidRPr="00FC7C7B" w:rsidRDefault="00465324" w:rsidP="00465324">
            <w:pPr>
              <w:spacing w:line="288" w:lineRule="auto"/>
              <w:rPr>
                <w:b/>
                <w:bCs/>
                <w:color w:val="4472C4" w:themeColor="accent1"/>
              </w:rPr>
            </w:pPr>
            <w:r>
              <w:rPr>
                <w:b/>
                <w:bCs/>
                <w:color w:val="4472C4" w:themeColor="accent1"/>
              </w:rPr>
              <w:t>Victoria Chrzaszcz</w:t>
            </w:r>
          </w:p>
        </w:tc>
        <w:tc>
          <w:tcPr>
            <w:tcW w:w="2341" w:type="dxa"/>
            <w:tcMar>
              <w:top w:w="0" w:type="dxa"/>
              <w:left w:w="40" w:type="dxa"/>
              <w:bottom w:w="0" w:type="dxa"/>
              <w:right w:w="40" w:type="dxa"/>
            </w:tcMar>
          </w:tcPr>
          <w:p w14:paraId="3E7CA6AC" w14:textId="261E0B4F" w:rsidR="00465324" w:rsidRDefault="00465324" w:rsidP="00465324">
            <w:pPr>
              <w:spacing w:line="288" w:lineRule="auto"/>
              <w:rPr>
                <w:b/>
                <w:bCs/>
                <w:color w:val="4472C4" w:themeColor="accent1"/>
              </w:rPr>
            </w:pPr>
            <w:r>
              <w:rPr>
                <w:b/>
                <w:bCs/>
                <w:color w:val="4472C4" w:themeColor="accent1"/>
              </w:rPr>
              <w:t>Support worker</w:t>
            </w:r>
          </w:p>
        </w:tc>
        <w:tc>
          <w:tcPr>
            <w:tcW w:w="4154" w:type="dxa"/>
            <w:tcMar>
              <w:top w:w="0" w:type="dxa"/>
              <w:left w:w="40" w:type="dxa"/>
              <w:bottom w:w="0" w:type="dxa"/>
              <w:right w:w="40" w:type="dxa"/>
            </w:tcMar>
          </w:tcPr>
          <w:p w14:paraId="0A7F5FD2" w14:textId="77777777" w:rsidR="00465324" w:rsidRDefault="00465324" w:rsidP="00465324">
            <w:pPr>
              <w:spacing w:line="288" w:lineRule="auto"/>
              <w:rPr>
                <w:b/>
                <w:bCs/>
                <w:color w:val="4472C4" w:themeColor="accent1"/>
                <w:sz w:val="22"/>
                <w:szCs w:val="22"/>
              </w:rPr>
            </w:pPr>
            <w:r w:rsidRPr="002545B0">
              <w:rPr>
                <w:b/>
                <w:bCs/>
                <w:color w:val="4472C4" w:themeColor="accent1"/>
                <w:sz w:val="22"/>
                <w:szCs w:val="22"/>
              </w:rPr>
              <w:t>Currently completing the Diploma level 3</w:t>
            </w:r>
            <w:r>
              <w:rPr>
                <w:b/>
                <w:bCs/>
                <w:color w:val="4472C4" w:themeColor="accent1"/>
                <w:sz w:val="22"/>
                <w:szCs w:val="22"/>
              </w:rPr>
              <w:t>.</w:t>
            </w:r>
          </w:p>
          <w:p w14:paraId="4F12E8C7" w14:textId="4971662E" w:rsidR="00465324" w:rsidRPr="002545B0" w:rsidRDefault="00465324" w:rsidP="00465324">
            <w:pPr>
              <w:spacing w:line="288" w:lineRule="auto"/>
              <w:rPr>
                <w:b/>
                <w:bCs/>
                <w:color w:val="4472C4" w:themeColor="accent1"/>
                <w:sz w:val="22"/>
                <w:szCs w:val="22"/>
              </w:rPr>
            </w:pPr>
            <w:r w:rsidRPr="009945AD">
              <w:rPr>
                <w:b/>
                <w:bCs/>
                <w:color w:val="4472C4" w:themeColor="accent1"/>
                <w:sz w:val="22"/>
                <w:szCs w:val="22"/>
              </w:rPr>
              <w:t>Care Certificate</w:t>
            </w:r>
          </w:p>
        </w:tc>
        <w:tc>
          <w:tcPr>
            <w:tcW w:w="1540" w:type="dxa"/>
            <w:tcMar>
              <w:top w:w="0" w:type="dxa"/>
              <w:left w:w="40" w:type="dxa"/>
              <w:bottom w:w="0" w:type="dxa"/>
              <w:right w:w="40" w:type="dxa"/>
            </w:tcMar>
          </w:tcPr>
          <w:p w14:paraId="23790165" w14:textId="6135A193" w:rsidR="00465324" w:rsidRPr="00FC7C7B" w:rsidRDefault="00465324" w:rsidP="00465324">
            <w:pPr>
              <w:spacing w:line="288" w:lineRule="auto"/>
              <w:jc w:val="center"/>
              <w:rPr>
                <w:b/>
                <w:bCs/>
                <w:color w:val="4472C4" w:themeColor="accent1"/>
              </w:rPr>
            </w:pPr>
            <w:r w:rsidRPr="00012049">
              <w:rPr>
                <w:b/>
                <w:bCs/>
                <w:color w:val="4472C4" w:themeColor="accent1"/>
                <w:sz w:val="22"/>
                <w:szCs w:val="22"/>
              </w:rPr>
              <w:t>Less than 1</w:t>
            </w:r>
          </w:p>
        </w:tc>
        <w:tc>
          <w:tcPr>
            <w:tcW w:w="528" w:type="dxa"/>
            <w:tcMar>
              <w:top w:w="0" w:type="dxa"/>
              <w:left w:w="40" w:type="dxa"/>
              <w:bottom w:w="0" w:type="dxa"/>
              <w:right w:w="40" w:type="dxa"/>
            </w:tcMar>
          </w:tcPr>
          <w:p w14:paraId="74375721" w14:textId="3000C6DF" w:rsidR="00465324" w:rsidRPr="00FC7C7B" w:rsidRDefault="00465324" w:rsidP="00465324">
            <w:pPr>
              <w:spacing w:line="288" w:lineRule="auto"/>
              <w:jc w:val="center"/>
              <w:rPr>
                <w:b/>
                <w:bCs/>
                <w:color w:val="4472C4" w:themeColor="accent1"/>
              </w:rPr>
            </w:pPr>
            <w:r>
              <w:rPr>
                <w:b/>
                <w:bCs/>
                <w:color w:val="4472C4" w:themeColor="accent1"/>
              </w:rPr>
              <w:t>F</w:t>
            </w:r>
          </w:p>
        </w:tc>
      </w:tr>
      <w:tr w:rsidR="00465324" w14:paraId="4A03623A" w14:textId="77777777" w:rsidTr="00D202B5">
        <w:trPr>
          <w:trHeight w:val="315"/>
        </w:trPr>
        <w:tc>
          <w:tcPr>
            <w:tcW w:w="1902" w:type="dxa"/>
            <w:tcMar>
              <w:top w:w="0" w:type="dxa"/>
              <w:left w:w="40" w:type="dxa"/>
              <w:bottom w:w="0" w:type="dxa"/>
              <w:right w:w="40" w:type="dxa"/>
            </w:tcMar>
          </w:tcPr>
          <w:p w14:paraId="31F265E9" w14:textId="403B97F9" w:rsidR="00465324" w:rsidRPr="00FC7C7B" w:rsidRDefault="00465324" w:rsidP="00465324">
            <w:pPr>
              <w:spacing w:line="288" w:lineRule="auto"/>
              <w:rPr>
                <w:b/>
                <w:bCs/>
                <w:color w:val="4472C4" w:themeColor="accent1"/>
              </w:rPr>
            </w:pPr>
          </w:p>
        </w:tc>
        <w:tc>
          <w:tcPr>
            <w:tcW w:w="2341" w:type="dxa"/>
            <w:tcMar>
              <w:top w:w="0" w:type="dxa"/>
              <w:left w:w="40" w:type="dxa"/>
              <w:bottom w:w="0" w:type="dxa"/>
              <w:right w:w="40" w:type="dxa"/>
            </w:tcMar>
          </w:tcPr>
          <w:p w14:paraId="3B3C799B" w14:textId="39665BB9" w:rsidR="00465324" w:rsidRDefault="00465324" w:rsidP="00465324">
            <w:pPr>
              <w:spacing w:line="288" w:lineRule="auto"/>
              <w:rPr>
                <w:b/>
                <w:bCs/>
                <w:color w:val="4472C4" w:themeColor="accent1"/>
              </w:rPr>
            </w:pPr>
          </w:p>
        </w:tc>
        <w:tc>
          <w:tcPr>
            <w:tcW w:w="4154" w:type="dxa"/>
            <w:tcMar>
              <w:top w:w="0" w:type="dxa"/>
              <w:left w:w="40" w:type="dxa"/>
              <w:bottom w:w="0" w:type="dxa"/>
              <w:right w:w="40" w:type="dxa"/>
            </w:tcMar>
          </w:tcPr>
          <w:p w14:paraId="1A12009C" w14:textId="77777777" w:rsidR="00465324" w:rsidRPr="00FC7C7B" w:rsidRDefault="00465324" w:rsidP="00465324">
            <w:pPr>
              <w:spacing w:line="288" w:lineRule="auto"/>
              <w:rPr>
                <w:b/>
                <w:bCs/>
                <w:color w:val="4472C4" w:themeColor="accent1"/>
              </w:rPr>
            </w:pPr>
          </w:p>
        </w:tc>
        <w:tc>
          <w:tcPr>
            <w:tcW w:w="1540" w:type="dxa"/>
            <w:tcMar>
              <w:top w:w="0" w:type="dxa"/>
              <w:left w:w="40" w:type="dxa"/>
              <w:bottom w:w="0" w:type="dxa"/>
              <w:right w:w="40" w:type="dxa"/>
            </w:tcMar>
          </w:tcPr>
          <w:p w14:paraId="3FAE1738" w14:textId="77777777" w:rsidR="00465324" w:rsidRPr="00FC7C7B" w:rsidRDefault="00465324" w:rsidP="00465324">
            <w:pPr>
              <w:spacing w:line="288" w:lineRule="auto"/>
              <w:jc w:val="center"/>
              <w:rPr>
                <w:b/>
                <w:bCs/>
                <w:color w:val="4472C4" w:themeColor="accent1"/>
              </w:rPr>
            </w:pPr>
          </w:p>
        </w:tc>
        <w:tc>
          <w:tcPr>
            <w:tcW w:w="528" w:type="dxa"/>
            <w:tcMar>
              <w:top w:w="0" w:type="dxa"/>
              <w:left w:w="40" w:type="dxa"/>
              <w:bottom w:w="0" w:type="dxa"/>
              <w:right w:w="40" w:type="dxa"/>
            </w:tcMar>
          </w:tcPr>
          <w:p w14:paraId="14BDA22D" w14:textId="77777777" w:rsidR="00465324" w:rsidRPr="00FC7C7B" w:rsidRDefault="00465324" w:rsidP="00465324">
            <w:pPr>
              <w:spacing w:line="288" w:lineRule="auto"/>
              <w:jc w:val="center"/>
              <w:rPr>
                <w:b/>
                <w:bCs/>
                <w:color w:val="4472C4" w:themeColor="accent1"/>
              </w:rPr>
            </w:pPr>
          </w:p>
        </w:tc>
      </w:tr>
      <w:tr w:rsidR="00465324" w14:paraId="7D56FBB5" w14:textId="77777777" w:rsidTr="00D202B5">
        <w:trPr>
          <w:trHeight w:val="315"/>
        </w:trPr>
        <w:tc>
          <w:tcPr>
            <w:tcW w:w="1902" w:type="dxa"/>
            <w:tcMar>
              <w:top w:w="0" w:type="dxa"/>
              <w:left w:w="40" w:type="dxa"/>
              <w:bottom w:w="0" w:type="dxa"/>
              <w:right w:w="40" w:type="dxa"/>
            </w:tcMar>
          </w:tcPr>
          <w:p w14:paraId="5D9C4E08" w14:textId="7FC655C8" w:rsidR="00465324" w:rsidRPr="00FC7C7B" w:rsidRDefault="00465324" w:rsidP="00465324">
            <w:pPr>
              <w:spacing w:line="288" w:lineRule="auto"/>
              <w:rPr>
                <w:b/>
                <w:bCs/>
                <w:color w:val="4472C4" w:themeColor="accent1"/>
              </w:rPr>
            </w:pPr>
          </w:p>
        </w:tc>
        <w:tc>
          <w:tcPr>
            <w:tcW w:w="2341" w:type="dxa"/>
            <w:tcMar>
              <w:top w:w="0" w:type="dxa"/>
              <w:left w:w="40" w:type="dxa"/>
              <w:bottom w:w="0" w:type="dxa"/>
              <w:right w:w="40" w:type="dxa"/>
            </w:tcMar>
          </w:tcPr>
          <w:p w14:paraId="506A7AB9" w14:textId="3752D51C" w:rsidR="00465324" w:rsidRDefault="00465324" w:rsidP="00465324">
            <w:pPr>
              <w:spacing w:line="288" w:lineRule="auto"/>
              <w:rPr>
                <w:b/>
                <w:bCs/>
                <w:color w:val="4472C4" w:themeColor="accent1"/>
              </w:rPr>
            </w:pPr>
          </w:p>
        </w:tc>
        <w:tc>
          <w:tcPr>
            <w:tcW w:w="4154" w:type="dxa"/>
            <w:tcMar>
              <w:top w:w="0" w:type="dxa"/>
              <w:left w:w="40" w:type="dxa"/>
              <w:bottom w:w="0" w:type="dxa"/>
              <w:right w:w="40" w:type="dxa"/>
            </w:tcMar>
          </w:tcPr>
          <w:p w14:paraId="1FF2E1AD" w14:textId="77777777" w:rsidR="00465324" w:rsidRPr="00FC7C7B" w:rsidRDefault="00465324" w:rsidP="00465324">
            <w:pPr>
              <w:spacing w:line="288" w:lineRule="auto"/>
              <w:rPr>
                <w:b/>
                <w:bCs/>
                <w:color w:val="4472C4" w:themeColor="accent1"/>
              </w:rPr>
            </w:pPr>
          </w:p>
        </w:tc>
        <w:tc>
          <w:tcPr>
            <w:tcW w:w="1540" w:type="dxa"/>
            <w:tcMar>
              <w:top w:w="0" w:type="dxa"/>
              <w:left w:w="40" w:type="dxa"/>
              <w:bottom w:w="0" w:type="dxa"/>
              <w:right w:w="40" w:type="dxa"/>
            </w:tcMar>
          </w:tcPr>
          <w:p w14:paraId="43C874DA" w14:textId="77777777" w:rsidR="00465324" w:rsidRPr="00FC7C7B" w:rsidRDefault="00465324" w:rsidP="00465324">
            <w:pPr>
              <w:spacing w:line="288" w:lineRule="auto"/>
              <w:jc w:val="center"/>
              <w:rPr>
                <w:b/>
                <w:bCs/>
                <w:color w:val="4472C4" w:themeColor="accent1"/>
              </w:rPr>
            </w:pPr>
          </w:p>
        </w:tc>
        <w:tc>
          <w:tcPr>
            <w:tcW w:w="528" w:type="dxa"/>
            <w:tcMar>
              <w:top w:w="0" w:type="dxa"/>
              <w:left w:w="40" w:type="dxa"/>
              <w:bottom w:w="0" w:type="dxa"/>
              <w:right w:w="40" w:type="dxa"/>
            </w:tcMar>
          </w:tcPr>
          <w:p w14:paraId="7C37A236" w14:textId="77777777" w:rsidR="00465324" w:rsidRPr="00FC7C7B" w:rsidRDefault="00465324" w:rsidP="00465324">
            <w:pPr>
              <w:spacing w:line="288" w:lineRule="auto"/>
              <w:jc w:val="center"/>
              <w:rPr>
                <w:b/>
                <w:bCs/>
                <w:color w:val="4472C4" w:themeColor="accent1"/>
              </w:rPr>
            </w:pPr>
          </w:p>
        </w:tc>
      </w:tr>
      <w:tr w:rsidR="00465324" w14:paraId="1A4AF02A" w14:textId="77777777" w:rsidTr="00D202B5">
        <w:trPr>
          <w:trHeight w:val="315"/>
        </w:trPr>
        <w:tc>
          <w:tcPr>
            <w:tcW w:w="1902" w:type="dxa"/>
            <w:tcMar>
              <w:top w:w="0" w:type="dxa"/>
              <w:left w:w="40" w:type="dxa"/>
              <w:bottom w:w="0" w:type="dxa"/>
              <w:right w:w="40" w:type="dxa"/>
            </w:tcMar>
          </w:tcPr>
          <w:p w14:paraId="4DA2544A" w14:textId="77777777" w:rsidR="00465324" w:rsidRPr="00FC7C7B" w:rsidRDefault="00465324" w:rsidP="00465324">
            <w:pPr>
              <w:spacing w:line="288" w:lineRule="auto"/>
              <w:rPr>
                <w:b/>
                <w:bCs/>
                <w:color w:val="4472C4" w:themeColor="accent1"/>
              </w:rPr>
            </w:pPr>
          </w:p>
        </w:tc>
        <w:tc>
          <w:tcPr>
            <w:tcW w:w="2341" w:type="dxa"/>
            <w:tcMar>
              <w:top w:w="0" w:type="dxa"/>
              <w:left w:w="40" w:type="dxa"/>
              <w:bottom w:w="0" w:type="dxa"/>
              <w:right w:w="40" w:type="dxa"/>
            </w:tcMar>
          </w:tcPr>
          <w:p w14:paraId="6788686E" w14:textId="77777777" w:rsidR="00465324" w:rsidRDefault="00465324" w:rsidP="00465324">
            <w:pPr>
              <w:spacing w:line="288" w:lineRule="auto"/>
              <w:rPr>
                <w:b/>
                <w:bCs/>
                <w:color w:val="4472C4" w:themeColor="accent1"/>
              </w:rPr>
            </w:pPr>
          </w:p>
        </w:tc>
        <w:tc>
          <w:tcPr>
            <w:tcW w:w="4154" w:type="dxa"/>
            <w:tcMar>
              <w:top w:w="0" w:type="dxa"/>
              <w:left w:w="40" w:type="dxa"/>
              <w:bottom w:w="0" w:type="dxa"/>
              <w:right w:w="40" w:type="dxa"/>
            </w:tcMar>
          </w:tcPr>
          <w:p w14:paraId="771B4416" w14:textId="77777777" w:rsidR="00465324" w:rsidRPr="00FC7C7B" w:rsidRDefault="00465324" w:rsidP="00465324">
            <w:pPr>
              <w:spacing w:line="288" w:lineRule="auto"/>
              <w:rPr>
                <w:b/>
                <w:bCs/>
                <w:color w:val="4472C4" w:themeColor="accent1"/>
              </w:rPr>
            </w:pPr>
          </w:p>
        </w:tc>
        <w:tc>
          <w:tcPr>
            <w:tcW w:w="1540" w:type="dxa"/>
            <w:tcMar>
              <w:top w:w="0" w:type="dxa"/>
              <w:left w:w="40" w:type="dxa"/>
              <w:bottom w:w="0" w:type="dxa"/>
              <w:right w:w="40" w:type="dxa"/>
            </w:tcMar>
          </w:tcPr>
          <w:p w14:paraId="6C0FF10E" w14:textId="77777777" w:rsidR="00465324" w:rsidRPr="00FC7C7B" w:rsidRDefault="00465324" w:rsidP="00465324">
            <w:pPr>
              <w:spacing w:line="288" w:lineRule="auto"/>
              <w:jc w:val="center"/>
              <w:rPr>
                <w:b/>
                <w:bCs/>
                <w:color w:val="4472C4" w:themeColor="accent1"/>
              </w:rPr>
            </w:pPr>
          </w:p>
        </w:tc>
        <w:tc>
          <w:tcPr>
            <w:tcW w:w="528" w:type="dxa"/>
            <w:tcMar>
              <w:top w:w="0" w:type="dxa"/>
              <w:left w:w="40" w:type="dxa"/>
              <w:bottom w:w="0" w:type="dxa"/>
              <w:right w:w="40" w:type="dxa"/>
            </w:tcMar>
          </w:tcPr>
          <w:p w14:paraId="3A9FAA09" w14:textId="77777777" w:rsidR="00465324" w:rsidRPr="00FC7C7B" w:rsidRDefault="00465324" w:rsidP="00465324">
            <w:pPr>
              <w:spacing w:line="288" w:lineRule="auto"/>
              <w:jc w:val="center"/>
              <w:rPr>
                <w:b/>
                <w:bCs/>
                <w:color w:val="4472C4" w:themeColor="accent1"/>
              </w:rPr>
            </w:pPr>
          </w:p>
        </w:tc>
      </w:tr>
      <w:tr w:rsidR="00465324" w14:paraId="51881D75" w14:textId="77777777" w:rsidTr="00F106A1">
        <w:trPr>
          <w:trHeight w:val="315"/>
        </w:trPr>
        <w:tc>
          <w:tcPr>
            <w:tcW w:w="1902" w:type="dxa"/>
            <w:shd w:val="clear" w:color="auto" w:fill="E7E6E6" w:themeFill="background2"/>
            <w:tcMar>
              <w:top w:w="0" w:type="dxa"/>
              <w:left w:w="40" w:type="dxa"/>
              <w:bottom w:w="0" w:type="dxa"/>
              <w:right w:w="40" w:type="dxa"/>
            </w:tcMar>
          </w:tcPr>
          <w:p w14:paraId="107E2DCA" w14:textId="27FA5C91" w:rsidR="00465324" w:rsidRPr="00FC7C7B" w:rsidRDefault="00465324" w:rsidP="00465324">
            <w:pPr>
              <w:spacing w:line="288" w:lineRule="auto"/>
              <w:rPr>
                <w:b/>
                <w:bCs/>
                <w:color w:val="4472C4" w:themeColor="accent1"/>
              </w:rPr>
            </w:pPr>
            <w:r>
              <w:rPr>
                <w:b/>
                <w:bCs/>
                <w:color w:val="4472C4" w:themeColor="accent1"/>
              </w:rPr>
              <w:t>Night staff</w:t>
            </w:r>
          </w:p>
        </w:tc>
        <w:tc>
          <w:tcPr>
            <w:tcW w:w="2341" w:type="dxa"/>
            <w:shd w:val="clear" w:color="auto" w:fill="E7E6E6" w:themeFill="background2"/>
            <w:tcMar>
              <w:top w:w="0" w:type="dxa"/>
              <w:left w:w="40" w:type="dxa"/>
              <w:bottom w:w="0" w:type="dxa"/>
              <w:right w:w="40" w:type="dxa"/>
            </w:tcMar>
          </w:tcPr>
          <w:p w14:paraId="53AF57C7" w14:textId="77777777" w:rsidR="00465324" w:rsidRDefault="00465324" w:rsidP="00465324">
            <w:pPr>
              <w:spacing w:line="288" w:lineRule="auto"/>
              <w:rPr>
                <w:b/>
                <w:bCs/>
                <w:color w:val="4472C4" w:themeColor="accent1"/>
              </w:rPr>
            </w:pPr>
          </w:p>
        </w:tc>
        <w:tc>
          <w:tcPr>
            <w:tcW w:w="4154" w:type="dxa"/>
            <w:shd w:val="clear" w:color="auto" w:fill="E7E6E6" w:themeFill="background2"/>
            <w:tcMar>
              <w:top w:w="0" w:type="dxa"/>
              <w:left w:w="40" w:type="dxa"/>
              <w:bottom w:w="0" w:type="dxa"/>
              <w:right w:w="40" w:type="dxa"/>
            </w:tcMar>
          </w:tcPr>
          <w:p w14:paraId="08C74C61" w14:textId="77777777" w:rsidR="00465324" w:rsidRPr="00FC7C7B" w:rsidRDefault="00465324" w:rsidP="00465324">
            <w:pPr>
              <w:spacing w:line="288" w:lineRule="auto"/>
              <w:rPr>
                <w:b/>
                <w:bCs/>
                <w:color w:val="4472C4" w:themeColor="accent1"/>
              </w:rPr>
            </w:pPr>
          </w:p>
        </w:tc>
        <w:tc>
          <w:tcPr>
            <w:tcW w:w="1540" w:type="dxa"/>
            <w:shd w:val="clear" w:color="auto" w:fill="E7E6E6" w:themeFill="background2"/>
            <w:tcMar>
              <w:top w:w="0" w:type="dxa"/>
              <w:left w:w="40" w:type="dxa"/>
              <w:bottom w:w="0" w:type="dxa"/>
              <w:right w:w="40" w:type="dxa"/>
            </w:tcMar>
          </w:tcPr>
          <w:p w14:paraId="60C9EBF8" w14:textId="77777777" w:rsidR="00465324" w:rsidRPr="00FC7C7B" w:rsidRDefault="00465324" w:rsidP="00465324">
            <w:pPr>
              <w:spacing w:line="288" w:lineRule="auto"/>
              <w:jc w:val="center"/>
              <w:rPr>
                <w:b/>
                <w:bCs/>
                <w:color w:val="4472C4" w:themeColor="accent1"/>
              </w:rPr>
            </w:pPr>
          </w:p>
        </w:tc>
        <w:tc>
          <w:tcPr>
            <w:tcW w:w="528" w:type="dxa"/>
            <w:shd w:val="clear" w:color="auto" w:fill="E7E6E6" w:themeFill="background2"/>
            <w:tcMar>
              <w:top w:w="0" w:type="dxa"/>
              <w:left w:w="40" w:type="dxa"/>
              <w:bottom w:w="0" w:type="dxa"/>
              <w:right w:w="40" w:type="dxa"/>
            </w:tcMar>
          </w:tcPr>
          <w:p w14:paraId="3D6E74EB" w14:textId="77777777" w:rsidR="00465324" w:rsidRPr="00FC7C7B" w:rsidRDefault="00465324" w:rsidP="00465324">
            <w:pPr>
              <w:spacing w:line="288" w:lineRule="auto"/>
              <w:jc w:val="center"/>
              <w:rPr>
                <w:b/>
                <w:bCs/>
                <w:color w:val="4472C4" w:themeColor="accent1"/>
              </w:rPr>
            </w:pPr>
          </w:p>
        </w:tc>
      </w:tr>
      <w:tr w:rsidR="00465324" w14:paraId="65F942F7" w14:textId="77777777" w:rsidTr="005F68D6">
        <w:trPr>
          <w:trHeight w:val="315"/>
        </w:trPr>
        <w:tc>
          <w:tcPr>
            <w:tcW w:w="1902" w:type="dxa"/>
            <w:shd w:val="clear" w:color="auto" w:fill="FFF2CC" w:themeFill="accent4" w:themeFillTint="33"/>
            <w:tcMar>
              <w:top w:w="0" w:type="dxa"/>
              <w:left w:w="40" w:type="dxa"/>
              <w:bottom w:w="0" w:type="dxa"/>
              <w:right w:w="40" w:type="dxa"/>
            </w:tcMar>
          </w:tcPr>
          <w:p w14:paraId="11B8298F" w14:textId="4ABDE5B1" w:rsidR="00465324" w:rsidRPr="00FC7C7B" w:rsidRDefault="00465324" w:rsidP="00465324">
            <w:pPr>
              <w:spacing w:line="288" w:lineRule="auto"/>
              <w:rPr>
                <w:b/>
                <w:bCs/>
                <w:color w:val="4472C4" w:themeColor="accent1"/>
              </w:rPr>
            </w:pPr>
            <w:r w:rsidRPr="00FC7C7B">
              <w:rPr>
                <w:b/>
                <w:bCs/>
                <w:color w:val="4472C4" w:themeColor="accent1"/>
              </w:rPr>
              <w:t xml:space="preserve">Claire Banner </w:t>
            </w:r>
          </w:p>
        </w:tc>
        <w:tc>
          <w:tcPr>
            <w:tcW w:w="2341" w:type="dxa"/>
            <w:shd w:val="clear" w:color="auto" w:fill="FFF2CC" w:themeFill="accent4" w:themeFillTint="33"/>
            <w:tcMar>
              <w:top w:w="0" w:type="dxa"/>
              <w:left w:w="40" w:type="dxa"/>
              <w:bottom w:w="0" w:type="dxa"/>
              <w:right w:w="40" w:type="dxa"/>
            </w:tcMar>
          </w:tcPr>
          <w:p w14:paraId="611F1436" w14:textId="722187EC" w:rsidR="00465324" w:rsidRDefault="00465324" w:rsidP="00465324">
            <w:pPr>
              <w:spacing w:line="288" w:lineRule="auto"/>
              <w:rPr>
                <w:b/>
                <w:bCs/>
                <w:color w:val="4472C4" w:themeColor="accent1"/>
              </w:rPr>
            </w:pPr>
            <w:r w:rsidRPr="00FC7C7B">
              <w:rPr>
                <w:b/>
                <w:bCs/>
                <w:color w:val="4472C4" w:themeColor="accent1"/>
              </w:rPr>
              <w:t>Waking Nights Duty Manager</w:t>
            </w:r>
          </w:p>
        </w:tc>
        <w:tc>
          <w:tcPr>
            <w:tcW w:w="4154" w:type="dxa"/>
            <w:shd w:val="clear" w:color="auto" w:fill="FFF2CC" w:themeFill="accent4" w:themeFillTint="33"/>
            <w:tcMar>
              <w:top w:w="0" w:type="dxa"/>
              <w:left w:w="40" w:type="dxa"/>
              <w:bottom w:w="0" w:type="dxa"/>
              <w:right w:w="40" w:type="dxa"/>
            </w:tcMar>
          </w:tcPr>
          <w:p w14:paraId="00573D7A" w14:textId="0B6853A9" w:rsidR="00465324" w:rsidRPr="00FC7C7B" w:rsidRDefault="00465324" w:rsidP="00465324">
            <w:pPr>
              <w:spacing w:line="288" w:lineRule="auto"/>
              <w:rPr>
                <w:b/>
                <w:bCs/>
                <w:color w:val="4472C4" w:themeColor="accent1"/>
              </w:rPr>
            </w:pPr>
            <w:r w:rsidRPr="00FC7C7B">
              <w:rPr>
                <w:b/>
                <w:bCs/>
                <w:color w:val="4472C4" w:themeColor="accent1"/>
              </w:rPr>
              <w:t>Nursing Diploma, GNVQ Advanced H&amp;SC; CPD Pathway relevant to role</w:t>
            </w:r>
          </w:p>
        </w:tc>
        <w:tc>
          <w:tcPr>
            <w:tcW w:w="1540" w:type="dxa"/>
            <w:shd w:val="clear" w:color="auto" w:fill="FFF2CC" w:themeFill="accent4" w:themeFillTint="33"/>
            <w:tcMar>
              <w:top w:w="0" w:type="dxa"/>
              <w:left w:w="40" w:type="dxa"/>
              <w:bottom w:w="0" w:type="dxa"/>
              <w:right w:w="40" w:type="dxa"/>
            </w:tcMar>
          </w:tcPr>
          <w:p w14:paraId="2DDE2D57" w14:textId="3C5E35AA" w:rsidR="00465324" w:rsidRPr="00FC7C7B" w:rsidRDefault="00465324" w:rsidP="00465324">
            <w:pPr>
              <w:spacing w:line="288" w:lineRule="auto"/>
              <w:jc w:val="center"/>
              <w:rPr>
                <w:b/>
                <w:bCs/>
                <w:color w:val="4472C4" w:themeColor="accent1"/>
              </w:rPr>
            </w:pPr>
            <w:r w:rsidRPr="00FC7C7B">
              <w:rPr>
                <w:b/>
                <w:bCs/>
                <w:color w:val="4472C4" w:themeColor="accent1"/>
              </w:rPr>
              <w:t>14</w:t>
            </w:r>
          </w:p>
        </w:tc>
        <w:tc>
          <w:tcPr>
            <w:tcW w:w="528" w:type="dxa"/>
            <w:shd w:val="clear" w:color="auto" w:fill="FFF2CC" w:themeFill="accent4" w:themeFillTint="33"/>
            <w:tcMar>
              <w:top w:w="0" w:type="dxa"/>
              <w:left w:w="40" w:type="dxa"/>
              <w:bottom w:w="0" w:type="dxa"/>
              <w:right w:w="40" w:type="dxa"/>
            </w:tcMar>
          </w:tcPr>
          <w:p w14:paraId="3F7E290A" w14:textId="053D883D" w:rsidR="00465324" w:rsidRPr="00FC7C7B" w:rsidRDefault="00465324" w:rsidP="00465324">
            <w:pPr>
              <w:spacing w:line="288" w:lineRule="auto"/>
              <w:jc w:val="center"/>
              <w:rPr>
                <w:b/>
                <w:bCs/>
                <w:color w:val="4472C4" w:themeColor="accent1"/>
              </w:rPr>
            </w:pPr>
            <w:r w:rsidRPr="00FC7C7B">
              <w:rPr>
                <w:b/>
                <w:bCs/>
                <w:color w:val="4472C4" w:themeColor="accent1"/>
              </w:rPr>
              <w:t>F</w:t>
            </w:r>
          </w:p>
        </w:tc>
      </w:tr>
      <w:tr w:rsidR="00465324" w14:paraId="1AA5A3A4" w14:textId="77777777" w:rsidTr="00BB0652">
        <w:trPr>
          <w:trHeight w:val="315"/>
        </w:trPr>
        <w:tc>
          <w:tcPr>
            <w:tcW w:w="1902" w:type="dxa"/>
            <w:shd w:val="clear" w:color="auto" w:fill="FFF2CC" w:themeFill="accent4" w:themeFillTint="33"/>
            <w:tcMar>
              <w:top w:w="0" w:type="dxa"/>
              <w:left w:w="40" w:type="dxa"/>
              <w:bottom w:w="0" w:type="dxa"/>
              <w:right w:w="40" w:type="dxa"/>
            </w:tcMar>
          </w:tcPr>
          <w:p w14:paraId="5DA95B33" w14:textId="7C66CD3B" w:rsidR="00465324" w:rsidRPr="00FC7C7B" w:rsidRDefault="00465324" w:rsidP="00465324">
            <w:pPr>
              <w:spacing w:line="288" w:lineRule="auto"/>
              <w:rPr>
                <w:b/>
                <w:bCs/>
                <w:color w:val="4472C4" w:themeColor="accent1"/>
              </w:rPr>
            </w:pPr>
            <w:r w:rsidRPr="00BB0652">
              <w:rPr>
                <w:b/>
                <w:bCs/>
                <w:color w:val="4472C4" w:themeColor="accent1"/>
              </w:rPr>
              <w:t>Charles Nwoko</w:t>
            </w:r>
          </w:p>
        </w:tc>
        <w:tc>
          <w:tcPr>
            <w:tcW w:w="2341" w:type="dxa"/>
            <w:shd w:val="clear" w:color="auto" w:fill="FFF2CC" w:themeFill="accent4" w:themeFillTint="33"/>
            <w:tcMar>
              <w:top w:w="0" w:type="dxa"/>
              <w:left w:w="40" w:type="dxa"/>
              <w:bottom w:w="0" w:type="dxa"/>
              <w:right w:w="40" w:type="dxa"/>
            </w:tcMar>
          </w:tcPr>
          <w:p w14:paraId="451C95C2" w14:textId="22474139" w:rsidR="00465324" w:rsidRDefault="00465324" w:rsidP="00465324">
            <w:pPr>
              <w:spacing w:line="288" w:lineRule="auto"/>
              <w:rPr>
                <w:b/>
                <w:bCs/>
                <w:color w:val="4472C4" w:themeColor="accent1"/>
              </w:rPr>
            </w:pPr>
            <w:r w:rsidRPr="00BB0652">
              <w:rPr>
                <w:b/>
                <w:bCs/>
                <w:color w:val="4472C4" w:themeColor="accent1"/>
              </w:rPr>
              <w:t>Waking Nights Duty Manager</w:t>
            </w:r>
          </w:p>
        </w:tc>
        <w:tc>
          <w:tcPr>
            <w:tcW w:w="4154" w:type="dxa"/>
            <w:shd w:val="clear" w:color="auto" w:fill="FFF2CC" w:themeFill="accent4" w:themeFillTint="33"/>
            <w:tcMar>
              <w:top w:w="0" w:type="dxa"/>
              <w:left w:w="40" w:type="dxa"/>
              <w:bottom w:w="0" w:type="dxa"/>
              <w:right w:w="40" w:type="dxa"/>
            </w:tcMar>
          </w:tcPr>
          <w:p w14:paraId="74AA1255" w14:textId="23B4F101" w:rsidR="00465324" w:rsidRPr="00FC7C7B" w:rsidRDefault="00465324" w:rsidP="00465324">
            <w:pPr>
              <w:spacing w:line="288" w:lineRule="auto"/>
              <w:rPr>
                <w:b/>
                <w:bCs/>
                <w:color w:val="4472C4" w:themeColor="accent1"/>
              </w:rPr>
            </w:pPr>
            <w:r w:rsidRPr="00637535">
              <w:rPr>
                <w:b/>
                <w:bCs/>
                <w:color w:val="4472C4" w:themeColor="accent1"/>
              </w:rPr>
              <w:t>CPD Pathway relevant to role</w:t>
            </w:r>
          </w:p>
        </w:tc>
        <w:tc>
          <w:tcPr>
            <w:tcW w:w="1540" w:type="dxa"/>
            <w:shd w:val="clear" w:color="auto" w:fill="FFF2CC" w:themeFill="accent4" w:themeFillTint="33"/>
            <w:tcMar>
              <w:top w:w="0" w:type="dxa"/>
              <w:left w:w="40" w:type="dxa"/>
              <w:bottom w:w="0" w:type="dxa"/>
              <w:right w:w="40" w:type="dxa"/>
            </w:tcMar>
          </w:tcPr>
          <w:p w14:paraId="3B8E456F" w14:textId="360C73F5" w:rsidR="00465324" w:rsidRPr="00FC7C7B" w:rsidRDefault="00465324" w:rsidP="00465324">
            <w:pPr>
              <w:spacing w:line="288" w:lineRule="auto"/>
              <w:jc w:val="center"/>
              <w:rPr>
                <w:b/>
                <w:bCs/>
                <w:color w:val="4472C4" w:themeColor="accent1"/>
              </w:rPr>
            </w:pPr>
            <w:r>
              <w:rPr>
                <w:b/>
                <w:bCs/>
                <w:color w:val="4472C4" w:themeColor="accent1"/>
              </w:rPr>
              <w:t>5</w:t>
            </w:r>
          </w:p>
        </w:tc>
        <w:tc>
          <w:tcPr>
            <w:tcW w:w="528" w:type="dxa"/>
            <w:shd w:val="clear" w:color="auto" w:fill="FFF2CC" w:themeFill="accent4" w:themeFillTint="33"/>
            <w:tcMar>
              <w:top w:w="0" w:type="dxa"/>
              <w:left w:w="40" w:type="dxa"/>
              <w:bottom w:w="0" w:type="dxa"/>
              <w:right w:w="40" w:type="dxa"/>
            </w:tcMar>
          </w:tcPr>
          <w:p w14:paraId="5C0A8538" w14:textId="27F78DAC" w:rsidR="00465324" w:rsidRPr="00FC7C7B" w:rsidRDefault="00465324" w:rsidP="00465324">
            <w:pPr>
              <w:spacing w:line="288" w:lineRule="auto"/>
              <w:jc w:val="center"/>
              <w:rPr>
                <w:b/>
                <w:bCs/>
                <w:color w:val="4472C4" w:themeColor="accent1"/>
              </w:rPr>
            </w:pPr>
            <w:r>
              <w:rPr>
                <w:b/>
                <w:bCs/>
                <w:color w:val="4472C4" w:themeColor="accent1"/>
              </w:rPr>
              <w:t>M</w:t>
            </w:r>
          </w:p>
        </w:tc>
      </w:tr>
      <w:tr w:rsidR="00465324" w14:paraId="63724CAA" w14:textId="77777777" w:rsidTr="00D202B5">
        <w:trPr>
          <w:trHeight w:val="315"/>
        </w:trPr>
        <w:tc>
          <w:tcPr>
            <w:tcW w:w="1902" w:type="dxa"/>
            <w:tcMar>
              <w:top w:w="0" w:type="dxa"/>
              <w:left w:w="40" w:type="dxa"/>
              <w:bottom w:w="0" w:type="dxa"/>
              <w:right w:w="40" w:type="dxa"/>
            </w:tcMar>
          </w:tcPr>
          <w:p w14:paraId="62E01E13" w14:textId="3F3911E3" w:rsidR="00465324" w:rsidRPr="00FC7C7B" w:rsidRDefault="00465324" w:rsidP="00465324">
            <w:pPr>
              <w:spacing w:line="288" w:lineRule="auto"/>
              <w:rPr>
                <w:b/>
                <w:bCs/>
                <w:color w:val="4472C4" w:themeColor="accent1"/>
              </w:rPr>
            </w:pPr>
            <w:r>
              <w:rPr>
                <w:b/>
                <w:bCs/>
                <w:color w:val="4472C4" w:themeColor="accent1"/>
              </w:rPr>
              <w:t>Bijo Jose</w:t>
            </w:r>
          </w:p>
        </w:tc>
        <w:tc>
          <w:tcPr>
            <w:tcW w:w="2341" w:type="dxa"/>
            <w:tcMar>
              <w:top w:w="0" w:type="dxa"/>
              <w:left w:w="40" w:type="dxa"/>
              <w:bottom w:w="0" w:type="dxa"/>
              <w:right w:w="40" w:type="dxa"/>
            </w:tcMar>
          </w:tcPr>
          <w:p w14:paraId="4AEEB524" w14:textId="5501DB6F" w:rsidR="00465324" w:rsidRDefault="00465324" w:rsidP="00465324">
            <w:pPr>
              <w:spacing w:line="288" w:lineRule="auto"/>
              <w:rPr>
                <w:b/>
                <w:bCs/>
                <w:color w:val="4472C4" w:themeColor="accent1"/>
              </w:rPr>
            </w:pPr>
            <w:r>
              <w:rPr>
                <w:b/>
                <w:bCs/>
                <w:color w:val="4472C4" w:themeColor="accent1"/>
              </w:rPr>
              <w:t xml:space="preserve">Waking </w:t>
            </w:r>
            <w:r w:rsidRPr="00642077">
              <w:rPr>
                <w:b/>
                <w:bCs/>
                <w:color w:val="4472C4" w:themeColor="accent1"/>
              </w:rPr>
              <w:t xml:space="preserve">Night </w:t>
            </w:r>
            <w:r>
              <w:rPr>
                <w:b/>
                <w:bCs/>
                <w:color w:val="4472C4" w:themeColor="accent1"/>
              </w:rPr>
              <w:t>Deputy Duty Manager</w:t>
            </w:r>
          </w:p>
        </w:tc>
        <w:tc>
          <w:tcPr>
            <w:tcW w:w="4154" w:type="dxa"/>
            <w:tcMar>
              <w:top w:w="0" w:type="dxa"/>
              <w:left w:w="40" w:type="dxa"/>
              <w:bottom w:w="0" w:type="dxa"/>
              <w:right w:w="40" w:type="dxa"/>
            </w:tcMar>
          </w:tcPr>
          <w:p w14:paraId="42A7F1AE" w14:textId="1E1AA88A" w:rsidR="00465324" w:rsidRPr="00FC7C7B" w:rsidRDefault="00465324" w:rsidP="00465324">
            <w:pPr>
              <w:spacing w:line="288" w:lineRule="auto"/>
              <w:rPr>
                <w:b/>
                <w:bCs/>
                <w:color w:val="4472C4" w:themeColor="accent1"/>
              </w:rPr>
            </w:pPr>
            <w:r w:rsidRPr="0046387B">
              <w:rPr>
                <w:b/>
                <w:bCs/>
                <w:color w:val="4472C4" w:themeColor="accent1"/>
              </w:rPr>
              <w:t>Master of Social Work - Current Pin, England.</w:t>
            </w:r>
          </w:p>
        </w:tc>
        <w:tc>
          <w:tcPr>
            <w:tcW w:w="1540" w:type="dxa"/>
            <w:tcMar>
              <w:top w:w="0" w:type="dxa"/>
              <w:left w:w="40" w:type="dxa"/>
              <w:bottom w:w="0" w:type="dxa"/>
              <w:right w:w="40" w:type="dxa"/>
            </w:tcMar>
          </w:tcPr>
          <w:p w14:paraId="3FEF849D" w14:textId="1E00183C" w:rsidR="00465324" w:rsidRPr="00FC7C7B" w:rsidRDefault="00465324" w:rsidP="00465324">
            <w:pPr>
              <w:spacing w:line="288" w:lineRule="auto"/>
              <w:jc w:val="center"/>
              <w:rPr>
                <w:b/>
                <w:bCs/>
                <w:color w:val="4472C4" w:themeColor="accent1"/>
              </w:rPr>
            </w:pPr>
            <w:r>
              <w:rPr>
                <w:b/>
                <w:bCs/>
                <w:color w:val="4472C4" w:themeColor="accent1"/>
              </w:rPr>
              <w:t>18</w:t>
            </w:r>
          </w:p>
        </w:tc>
        <w:tc>
          <w:tcPr>
            <w:tcW w:w="528" w:type="dxa"/>
            <w:tcMar>
              <w:top w:w="0" w:type="dxa"/>
              <w:left w:w="40" w:type="dxa"/>
              <w:bottom w:w="0" w:type="dxa"/>
              <w:right w:w="40" w:type="dxa"/>
            </w:tcMar>
          </w:tcPr>
          <w:p w14:paraId="62BF6428" w14:textId="6EC71F4B" w:rsidR="00465324" w:rsidRPr="00FC7C7B" w:rsidRDefault="00465324" w:rsidP="00465324">
            <w:pPr>
              <w:spacing w:line="288" w:lineRule="auto"/>
              <w:jc w:val="center"/>
              <w:rPr>
                <w:b/>
                <w:bCs/>
                <w:color w:val="4472C4" w:themeColor="accent1"/>
              </w:rPr>
            </w:pPr>
            <w:r>
              <w:rPr>
                <w:b/>
                <w:bCs/>
                <w:color w:val="4472C4" w:themeColor="accent1"/>
              </w:rPr>
              <w:t>M</w:t>
            </w:r>
          </w:p>
        </w:tc>
      </w:tr>
      <w:tr w:rsidR="00465324" w14:paraId="429601D3" w14:textId="77777777" w:rsidTr="00D202B5">
        <w:trPr>
          <w:trHeight w:val="315"/>
        </w:trPr>
        <w:tc>
          <w:tcPr>
            <w:tcW w:w="1902" w:type="dxa"/>
            <w:tcMar>
              <w:top w:w="0" w:type="dxa"/>
              <w:left w:w="40" w:type="dxa"/>
              <w:bottom w:w="0" w:type="dxa"/>
              <w:right w:w="40" w:type="dxa"/>
            </w:tcMar>
          </w:tcPr>
          <w:p w14:paraId="1F511019" w14:textId="58FE21D2" w:rsidR="00465324" w:rsidRPr="00FC7C7B" w:rsidRDefault="00465324" w:rsidP="00465324">
            <w:pPr>
              <w:spacing w:line="288" w:lineRule="auto"/>
              <w:rPr>
                <w:b/>
                <w:bCs/>
                <w:color w:val="4472C4" w:themeColor="accent1"/>
              </w:rPr>
            </w:pPr>
            <w:r w:rsidRPr="00FC7C7B">
              <w:rPr>
                <w:b/>
                <w:bCs/>
                <w:color w:val="4472C4" w:themeColor="accent1"/>
              </w:rPr>
              <w:t>Matt Davies</w:t>
            </w:r>
          </w:p>
        </w:tc>
        <w:tc>
          <w:tcPr>
            <w:tcW w:w="2341" w:type="dxa"/>
            <w:tcMar>
              <w:top w:w="0" w:type="dxa"/>
              <w:left w:w="40" w:type="dxa"/>
              <w:bottom w:w="0" w:type="dxa"/>
              <w:right w:w="40" w:type="dxa"/>
            </w:tcMar>
          </w:tcPr>
          <w:p w14:paraId="03E3440F" w14:textId="40E30F21" w:rsidR="00465324" w:rsidRDefault="00465324" w:rsidP="00465324">
            <w:pPr>
              <w:spacing w:line="288" w:lineRule="auto"/>
              <w:rPr>
                <w:b/>
                <w:bCs/>
                <w:color w:val="4472C4" w:themeColor="accent1"/>
              </w:rPr>
            </w:pPr>
            <w:r>
              <w:rPr>
                <w:b/>
                <w:bCs/>
                <w:color w:val="4472C4" w:themeColor="accent1"/>
              </w:rPr>
              <w:t xml:space="preserve">Night </w:t>
            </w:r>
            <w:r w:rsidRPr="00FC7C7B">
              <w:rPr>
                <w:b/>
                <w:bCs/>
                <w:color w:val="4472C4" w:themeColor="accent1"/>
              </w:rPr>
              <w:t>Support Worker</w:t>
            </w:r>
          </w:p>
        </w:tc>
        <w:tc>
          <w:tcPr>
            <w:tcW w:w="4154" w:type="dxa"/>
            <w:tcMar>
              <w:top w:w="0" w:type="dxa"/>
              <w:left w:w="40" w:type="dxa"/>
              <w:bottom w:w="0" w:type="dxa"/>
              <w:right w:w="40" w:type="dxa"/>
            </w:tcMar>
          </w:tcPr>
          <w:p w14:paraId="28C9B5AA" w14:textId="77777777" w:rsidR="00465324" w:rsidRDefault="00465324" w:rsidP="00465324">
            <w:pPr>
              <w:spacing w:line="288" w:lineRule="auto"/>
              <w:rPr>
                <w:b/>
                <w:bCs/>
                <w:color w:val="4472C4" w:themeColor="accent1"/>
              </w:rPr>
            </w:pPr>
            <w:r w:rsidRPr="00FC7C7B">
              <w:rPr>
                <w:b/>
                <w:bCs/>
                <w:color w:val="4472C4" w:themeColor="accent1"/>
              </w:rPr>
              <w:t>Diploma in Health and Social Care, Engaged in Diploma 3; CPD Pathway relevant to role</w:t>
            </w:r>
          </w:p>
          <w:p w14:paraId="40B6B709" w14:textId="13F77242" w:rsidR="00465324" w:rsidRPr="00FC7C7B" w:rsidRDefault="00465324" w:rsidP="00465324">
            <w:pPr>
              <w:spacing w:line="288" w:lineRule="auto"/>
              <w:rPr>
                <w:b/>
                <w:bCs/>
                <w:color w:val="4472C4" w:themeColor="accent1"/>
              </w:rPr>
            </w:pPr>
            <w:r w:rsidRPr="00675012">
              <w:rPr>
                <w:b/>
                <w:bCs/>
                <w:color w:val="4472C4" w:themeColor="accent1"/>
              </w:rPr>
              <w:t>Level 2 counselling skills; level 2 Health &amp; Social Care</w:t>
            </w:r>
          </w:p>
        </w:tc>
        <w:tc>
          <w:tcPr>
            <w:tcW w:w="1540" w:type="dxa"/>
            <w:tcMar>
              <w:top w:w="0" w:type="dxa"/>
              <w:left w:w="40" w:type="dxa"/>
              <w:bottom w:w="0" w:type="dxa"/>
              <w:right w:w="40" w:type="dxa"/>
            </w:tcMar>
          </w:tcPr>
          <w:p w14:paraId="3C98A7F7" w14:textId="690834A9" w:rsidR="00465324" w:rsidRPr="00FC7C7B" w:rsidRDefault="00465324" w:rsidP="00465324">
            <w:pPr>
              <w:spacing w:line="288" w:lineRule="auto"/>
              <w:jc w:val="center"/>
              <w:rPr>
                <w:b/>
                <w:bCs/>
                <w:color w:val="4472C4" w:themeColor="accent1"/>
              </w:rPr>
            </w:pPr>
            <w:r w:rsidRPr="00FC7C7B">
              <w:rPr>
                <w:b/>
                <w:bCs/>
                <w:color w:val="4472C4" w:themeColor="accent1"/>
              </w:rPr>
              <w:t>4</w:t>
            </w:r>
          </w:p>
        </w:tc>
        <w:tc>
          <w:tcPr>
            <w:tcW w:w="528" w:type="dxa"/>
            <w:tcMar>
              <w:top w:w="0" w:type="dxa"/>
              <w:left w:w="40" w:type="dxa"/>
              <w:bottom w:w="0" w:type="dxa"/>
              <w:right w:w="40" w:type="dxa"/>
            </w:tcMar>
          </w:tcPr>
          <w:p w14:paraId="47708473" w14:textId="7AD91A99" w:rsidR="00465324" w:rsidRPr="00FC7C7B" w:rsidRDefault="00465324" w:rsidP="00465324">
            <w:pPr>
              <w:spacing w:line="288" w:lineRule="auto"/>
              <w:jc w:val="center"/>
              <w:rPr>
                <w:b/>
                <w:bCs/>
                <w:color w:val="4472C4" w:themeColor="accent1"/>
              </w:rPr>
            </w:pPr>
            <w:r w:rsidRPr="00FC7C7B">
              <w:rPr>
                <w:b/>
                <w:bCs/>
                <w:color w:val="4472C4" w:themeColor="accent1"/>
              </w:rPr>
              <w:t>M</w:t>
            </w:r>
          </w:p>
        </w:tc>
      </w:tr>
      <w:tr w:rsidR="00465324" w14:paraId="65D9B5A6" w14:textId="77777777" w:rsidTr="00D202B5">
        <w:trPr>
          <w:trHeight w:val="315"/>
        </w:trPr>
        <w:tc>
          <w:tcPr>
            <w:tcW w:w="1902" w:type="dxa"/>
            <w:tcMar>
              <w:top w:w="0" w:type="dxa"/>
              <w:left w:w="40" w:type="dxa"/>
              <w:bottom w:w="0" w:type="dxa"/>
              <w:right w:w="40" w:type="dxa"/>
            </w:tcMar>
          </w:tcPr>
          <w:p w14:paraId="7AF248C2" w14:textId="75DE4C4D" w:rsidR="00465324" w:rsidRPr="00FC7C7B" w:rsidRDefault="00465324" w:rsidP="00465324">
            <w:pPr>
              <w:spacing w:line="288" w:lineRule="auto"/>
              <w:rPr>
                <w:b/>
                <w:bCs/>
                <w:color w:val="4472C4" w:themeColor="accent1"/>
              </w:rPr>
            </w:pPr>
            <w:r>
              <w:rPr>
                <w:b/>
                <w:bCs/>
                <w:color w:val="4472C4" w:themeColor="accent1"/>
              </w:rPr>
              <w:t>Henry Ezeogu</w:t>
            </w:r>
          </w:p>
        </w:tc>
        <w:tc>
          <w:tcPr>
            <w:tcW w:w="2341" w:type="dxa"/>
            <w:tcMar>
              <w:top w:w="0" w:type="dxa"/>
              <w:left w:w="40" w:type="dxa"/>
              <w:bottom w:w="0" w:type="dxa"/>
              <w:right w:w="40" w:type="dxa"/>
            </w:tcMar>
          </w:tcPr>
          <w:p w14:paraId="3BDE392E" w14:textId="6C221563" w:rsidR="00465324" w:rsidRDefault="00465324" w:rsidP="00465324">
            <w:pPr>
              <w:spacing w:line="288" w:lineRule="auto"/>
              <w:rPr>
                <w:b/>
                <w:bCs/>
                <w:color w:val="4472C4" w:themeColor="accent1"/>
              </w:rPr>
            </w:pPr>
            <w:r>
              <w:rPr>
                <w:b/>
                <w:bCs/>
                <w:color w:val="4472C4" w:themeColor="accent1"/>
              </w:rPr>
              <w:t>Night support worker</w:t>
            </w:r>
          </w:p>
        </w:tc>
        <w:tc>
          <w:tcPr>
            <w:tcW w:w="4154" w:type="dxa"/>
            <w:tcMar>
              <w:top w:w="0" w:type="dxa"/>
              <w:left w:w="40" w:type="dxa"/>
              <w:bottom w:w="0" w:type="dxa"/>
              <w:right w:w="40" w:type="dxa"/>
            </w:tcMar>
          </w:tcPr>
          <w:p w14:paraId="5744798B" w14:textId="729B7B10" w:rsidR="00465324" w:rsidRPr="00FC7C7B" w:rsidRDefault="00465324" w:rsidP="00465324">
            <w:pPr>
              <w:spacing w:line="288" w:lineRule="auto"/>
              <w:rPr>
                <w:b/>
                <w:bCs/>
                <w:color w:val="4472C4" w:themeColor="accent1"/>
              </w:rPr>
            </w:pPr>
            <w:r w:rsidRPr="00FC7C7B">
              <w:rPr>
                <w:b/>
                <w:bCs/>
                <w:color w:val="4472C4" w:themeColor="accent1"/>
              </w:rPr>
              <w:t>CPD Pathway relevant to role</w:t>
            </w:r>
          </w:p>
        </w:tc>
        <w:tc>
          <w:tcPr>
            <w:tcW w:w="1540" w:type="dxa"/>
            <w:tcMar>
              <w:top w:w="0" w:type="dxa"/>
              <w:left w:w="40" w:type="dxa"/>
              <w:bottom w:w="0" w:type="dxa"/>
              <w:right w:w="40" w:type="dxa"/>
            </w:tcMar>
          </w:tcPr>
          <w:p w14:paraId="78F7AF8C" w14:textId="51CCF7A4" w:rsidR="00465324" w:rsidRPr="00FC7C7B" w:rsidRDefault="00465324" w:rsidP="00465324">
            <w:pPr>
              <w:spacing w:line="288" w:lineRule="auto"/>
              <w:jc w:val="center"/>
              <w:rPr>
                <w:b/>
                <w:bCs/>
                <w:color w:val="4472C4" w:themeColor="accent1"/>
              </w:rPr>
            </w:pPr>
            <w:r w:rsidRPr="00FC7C7B">
              <w:rPr>
                <w:b/>
                <w:bCs/>
                <w:color w:val="4472C4" w:themeColor="accent1"/>
              </w:rPr>
              <w:t>Less than 1</w:t>
            </w:r>
          </w:p>
        </w:tc>
        <w:tc>
          <w:tcPr>
            <w:tcW w:w="528" w:type="dxa"/>
            <w:tcMar>
              <w:top w:w="0" w:type="dxa"/>
              <w:left w:w="40" w:type="dxa"/>
              <w:bottom w:w="0" w:type="dxa"/>
              <w:right w:w="40" w:type="dxa"/>
            </w:tcMar>
          </w:tcPr>
          <w:p w14:paraId="511676D5" w14:textId="3F453EE5" w:rsidR="00465324" w:rsidRPr="00FC7C7B" w:rsidRDefault="00465324" w:rsidP="00465324">
            <w:pPr>
              <w:spacing w:line="288" w:lineRule="auto"/>
              <w:jc w:val="center"/>
              <w:rPr>
                <w:b/>
                <w:bCs/>
                <w:color w:val="4472C4" w:themeColor="accent1"/>
              </w:rPr>
            </w:pPr>
            <w:r>
              <w:rPr>
                <w:b/>
                <w:bCs/>
                <w:color w:val="4472C4" w:themeColor="accent1"/>
              </w:rPr>
              <w:t>M</w:t>
            </w:r>
          </w:p>
        </w:tc>
      </w:tr>
      <w:tr w:rsidR="00465324" w14:paraId="2F75DF46" w14:textId="77777777" w:rsidTr="00D202B5">
        <w:trPr>
          <w:trHeight w:val="315"/>
        </w:trPr>
        <w:tc>
          <w:tcPr>
            <w:tcW w:w="1902" w:type="dxa"/>
            <w:tcMar>
              <w:top w:w="0" w:type="dxa"/>
              <w:left w:w="40" w:type="dxa"/>
              <w:bottom w:w="0" w:type="dxa"/>
              <w:right w:w="40" w:type="dxa"/>
            </w:tcMar>
          </w:tcPr>
          <w:p w14:paraId="28066EFE" w14:textId="1E4E1A46" w:rsidR="00465324" w:rsidRPr="00FC7C7B" w:rsidRDefault="00465324" w:rsidP="00465324">
            <w:pPr>
              <w:spacing w:line="288" w:lineRule="auto"/>
              <w:rPr>
                <w:b/>
                <w:bCs/>
                <w:color w:val="4472C4" w:themeColor="accent1"/>
              </w:rPr>
            </w:pPr>
            <w:r w:rsidRPr="004B4763">
              <w:rPr>
                <w:b/>
                <w:bCs/>
                <w:color w:val="4472C4" w:themeColor="accent1"/>
              </w:rPr>
              <w:t>Chelsea Fleet- Tedstone</w:t>
            </w:r>
          </w:p>
        </w:tc>
        <w:tc>
          <w:tcPr>
            <w:tcW w:w="2341" w:type="dxa"/>
            <w:tcMar>
              <w:top w:w="0" w:type="dxa"/>
              <w:left w:w="40" w:type="dxa"/>
              <w:bottom w:w="0" w:type="dxa"/>
              <w:right w:w="40" w:type="dxa"/>
            </w:tcMar>
          </w:tcPr>
          <w:p w14:paraId="19DCBB53" w14:textId="63E921AA" w:rsidR="00465324" w:rsidRDefault="00465324" w:rsidP="00465324">
            <w:pPr>
              <w:spacing w:line="288" w:lineRule="auto"/>
              <w:rPr>
                <w:b/>
                <w:bCs/>
                <w:color w:val="4472C4" w:themeColor="accent1"/>
              </w:rPr>
            </w:pPr>
            <w:r w:rsidRPr="004B4763">
              <w:rPr>
                <w:b/>
                <w:bCs/>
                <w:color w:val="4472C4" w:themeColor="accent1"/>
              </w:rPr>
              <w:t>Night support worker</w:t>
            </w:r>
          </w:p>
        </w:tc>
        <w:tc>
          <w:tcPr>
            <w:tcW w:w="4154" w:type="dxa"/>
            <w:tcMar>
              <w:top w:w="0" w:type="dxa"/>
              <w:left w:w="40" w:type="dxa"/>
              <w:bottom w:w="0" w:type="dxa"/>
              <w:right w:w="40" w:type="dxa"/>
            </w:tcMar>
          </w:tcPr>
          <w:p w14:paraId="440B29B5" w14:textId="44BFDB6E" w:rsidR="00465324" w:rsidRPr="00FC7C7B" w:rsidRDefault="00465324" w:rsidP="00465324">
            <w:pPr>
              <w:spacing w:line="288" w:lineRule="auto"/>
              <w:rPr>
                <w:b/>
                <w:bCs/>
                <w:color w:val="4472C4" w:themeColor="accent1"/>
              </w:rPr>
            </w:pPr>
            <w:r>
              <w:rPr>
                <w:b/>
                <w:bCs/>
                <w:color w:val="4472C4" w:themeColor="accent1"/>
              </w:rPr>
              <w:t>Level 3 Diploma</w:t>
            </w:r>
          </w:p>
        </w:tc>
        <w:tc>
          <w:tcPr>
            <w:tcW w:w="1540" w:type="dxa"/>
            <w:tcMar>
              <w:top w:w="0" w:type="dxa"/>
              <w:left w:w="40" w:type="dxa"/>
              <w:bottom w:w="0" w:type="dxa"/>
              <w:right w:w="40" w:type="dxa"/>
            </w:tcMar>
          </w:tcPr>
          <w:p w14:paraId="7B4BD453" w14:textId="0F51E0C2" w:rsidR="00465324" w:rsidRPr="00FC7C7B" w:rsidRDefault="00465324" w:rsidP="00465324">
            <w:pPr>
              <w:spacing w:line="288" w:lineRule="auto"/>
              <w:jc w:val="center"/>
              <w:rPr>
                <w:b/>
                <w:bCs/>
                <w:color w:val="4472C4" w:themeColor="accent1"/>
              </w:rPr>
            </w:pPr>
            <w:r>
              <w:rPr>
                <w:b/>
                <w:bCs/>
                <w:color w:val="4472C4" w:themeColor="accent1"/>
              </w:rPr>
              <w:t>2</w:t>
            </w:r>
          </w:p>
        </w:tc>
        <w:tc>
          <w:tcPr>
            <w:tcW w:w="528" w:type="dxa"/>
            <w:tcMar>
              <w:top w:w="0" w:type="dxa"/>
              <w:left w:w="40" w:type="dxa"/>
              <w:bottom w:w="0" w:type="dxa"/>
              <w:right w:w="40" w:type="dxa"/>
            </w:tcMar>
          </w:tcPr>
          <w:p w14:paraId="271D709C" w14:textId="53282521" w:rsidR="00465324" w:rsidRPr="00FC7C7B" w:rsidRDefault="00465324" w:rsidP="00465324">
            <w:pPr>
              <w:spacing w:line="288" w:lineRule="auto"/>
              <w:jc w:val="center"/>
              <w:rPr>
                <w:b/>
                <w:bCs/>
                <w:color w:val="4472C4" w:themeColor="accent1"/>
              </w:rPr>
            </w:pPr>
            <w:r>
              <w:rPr>
                <w:b/>
                <w:bCs/>
                <w:color w:val="4472C4" w:themeColor="accent1"/>
              </w:rPr>
              <w:t>F</w:t>
            </w:r>
          </w:p>
        </w:tc>
      </w:tr>
      <w:tr w:rsidR="00465324" w14:paraId="14881BC6" w14:textId="77777777" w:rsidTr="00D202B5">
        <w:trPr>
          <w:trHeight w:val="315"/>
        </w:trPr>
        <w:tc>
          <w:tcPr>
            <w:tcW w:w="1902" w:type="dxa"/>
            <w:tcMar>
              <w:top w:w="0" w:type="dxa"/>
              <w:left w:w="40" w:type="dxa"/>
              <w:bottom w:w="0" w:type="dxa"/>
              <w:right w:w="40" w:type="dxa"/>
            </w:tcMar>
          </w:tcPr>
          <w:p w14:paraId="38C7C7DF" w14:textId="32776EB3" w:rsidR="00465324" w:rsidRPr="00FC7C7B" w:rsidRDefault="00465324" w:rsidP="00465324">
            <w:pPr>
              <w:spacing w:line="288" w:lineRule="auto"/>
              <w:rPr>
                <w:b/>
                <w:bCs/>
                <w:color w:val="4472C4" w:themeColor="accent1"/>
              </w:rPr>
            </w:pPr>
            <w:r w:rsidRPr="009666CC">
              <w:rPr>
                <w:b/>
                <w:bCs/>
                <w:color w:val="4472C4" w:themeColor="accent1"/>
              </w:rPr>
              <w:t>Mikel Stewart</w:t>
            </w:r>
          </w:p>
        </w:tc>
        <w:tc>
          <w:tcPr>
            <w:tcW w:w="2341" w:type="dxa"/>
            <w:tcMar>
              <w:top w:w="0" w:type="dxa"/>
              <w:left w:w="40" w:type="dxa"/>
              <w:bottom w:w="0" w:type="dxa"/>
              <w:right w:w="40" w:type="dxa"/>
            </w:tcMar>
          </w:tcPr>
          <w:p w14:paraId="634B84AF" w14:textId="3614FA7A" w:rsidR="00465324" w:rsidRDefault="00465324" w:rsidP="00465324">
            <w:pPr>
              <w:spacing w:line="288" w:lineRule="auto"/>
              <w:rPr>
                <w:b/>
                <w:bCs/>
                <w:color w:val="4472C4" w:themeColor="accent1"/>
              </w:rPr>
            </w:pPr>
            <w:r w:rsidRPr="009666CC">
              <w:rPr>
                <w:b/>
                <w:bCs/>
                <w:color w:val="4472C4" w:themeColor="accent1"/>
              </w:rPr>
              <w:t>Night support worker</w:t>
            </w:r>
          </w:p>
        </w:tc>
        <w:tc>
          <w:tcPr>
            <w:tcW w:w="4154" w:type="dxa"/>
            <w:tcMar>
              <w:top w:w="0" w:type="dxa"/>
              <w:left w:w="40" w:type="dxa"/>
              <w:bottom w:w="0" w:type="dxa"/>
              <w:right w:w="40" w:type="dxa"/>
            </w:tcMar>
          </w:tcPr>
          <w:p w14:paraId="632E2323" w14:textId="44616233" w:rsidR="00465324" w:rsidRPr="00FC7C7B" w:rsidRDefault="00465324" w:rsidP="00465324">
            <w:pPr>
              <w:spacing w:line="288" w:lineRule="auto"/>
              <w:rPr>
                <w:b/>
                <w:bCs/>
                <w:color w:val="4472C4" w:themeColor="accent1"/>
              </w:rPr>
            </w:pPr>
            <w:r w:rsidRPr="00D55E70">
              <w:rPr>
                <w:b/>
                <w:bCs/>
                <w:color w:val="4472C4" w:themeColor="accent1"/>
              </w:rPr>
              <w:t>Level 3 Diploma</w:t>
            </w:r>
          </w:p>
        </w:tc>
        <w:tc>
          <w:tcPr>
            <w:tcW w:w="1540" w:type="dxa"/>
            <w:tcMar>
              <w:top w:w="0" w:type="dxa"/>
              <w:left w:w="40" w:type="dxa"/>
              <w:bottom w:w="0" w:type="dxa"/>
              <w:right w:w="40" w:type="dxa"/>
            </w:tcMar>
          </w:tcPr>
          <w:p w14:paraId="7C06CF53" w14:textId="6701239B" w:rsidR="00465324" w:rsidRPr="00FC7C7B" w:rsidRDefault="00465324" w:rsidP="00465324">
            <w:pPr>
              <w:spacing w:line="288" w:lineRule="auto"/>
              <w:jc w:val="center"/>
              <w:rPr>
                <w:b/>
                <w:bCs/>
                <w:color w:val="4472C4" w:themeColor="accent1"/>
              </w:rPr>
            </w:pPr>
            <w:r>
              <w:rPr>
                <w:b/>
                <w:bCs/>
                <w:color w:val="4472C4" w:themeColor="accent1"/>
              </w:rPr>
              <w:t>2</w:t>
            </w:r>
          </w:p>
        </w:tc>
        <w:tc>
          <w:tcPr>
            <w:tcW w:w="528" w:type="dxa"/>
            <w:tcMar>
              <w:top w:w="0" w:type="dxa"/>
              <w:left w:w="40" w:type="dxa"/>
              <w:bottom w:w="0" w:type="dxa"/>
              <w:right w:w="40" w:type="dxa"/>
            </w:tcMar>
          </w:tcPr>
          <w:p w14:paraId="2C4CACA6" w14:textId="31BFCC6C" w:rsidR="00465324" w:rsidRPr="00FC7C7B" w:rsidRDefault="00465324" w:rsidP="00465324">
            <w:pPr>
              <w:spacing w:line="288" w:lineRule="auto"/>
              <w:jc w:val="center"/>
              <w:rPr>
                <w:b/>
                <w:bCs/>
                <w:color w:val="4472C4" w:themeColor="accent1"/>
              </w:rPr>
            </w:pPr>
            <w:r>
              <w:rPr>
                <w:b/>
                <w:bCs/>
                <w:color w:val="4472C4" w:themeColor="accent1"/>
              </w:rPr>
              <w:t>M</w:t>
            </w:r>
          </w:p>
        </w:tc>
      </w:tr>
      <w:tr w:rsidR="00465324" w14:paraId="5CC1B570" w14:textId="77777777" w:rsidTr="00D202B5">
        <w:trPr>
          <w:trHeight w:val="315"/>
        </w:trPr>
        <w:tc>
          <w:tcPr>
            <w:tcW w:w="1902" w:type="dxa"/>
            <w:tcMar>
              <w:top w:w="0" w:type="dxa"/>
              <w:left w:w="40" w:type="dxa"/>
              <w:bottom w:w="0" w:type="dxa"/>
              <w:right w:w="40" w:type="dxa"/>
            </w:tcMar>
          </w:tcPr>
          <w:p w14:paraId="3D41A3CA" w14:textId="4883FB36" w:rsidR="00465324" w:rsidRPr="00FC7C7B" w:rsidRDefault="00465324" w:rsidP="00465324">
            <w:pPr>
              <w:spacing w:line="288" w:lineRule="auto"/>
              <w:rPr>
                <w:b/>
                <w:bCs/>
                <w:color w:val="4472C4" w:themeColor="accent1"/>
              </w:rPr>
            </w:pPr>
            <w:r>
              <w:rPr>
                <w:b/>
                <w:bCs/>
                <w:color w:val="4472C4" w:themeColor="accent1"/>
              </w:rPr>
              <w:t>Helen Merrick</w:t>
            </w:r>
          </w:p>
        </w:tc>
        <w:tc>
          <w:tcPr>
            <w:tcW w:w="2341" w:type="dxa"/>
            <w:tcMar>
              <w:top w:w="0" w:type="dxa"/>
              <w:left w:w="40" w:type="dxa"/>
              <w:bottom w:w="0" w:type="dxa"/>
              <w:right w:w="40" w:type="dxa"/>
            </w:tcMar>
          </w:tcPr>
          <w:p w14:paraId="1A3540F2" w14:textId="5232E936" w:rsidR="00465324" w:rsidRDefault="00465324" w:rsidP="00465324">
            <w:pPr>
              <w:spacing w:line="288" w:lineRule="auto"/>
              <w:rPr>
                <w:b/>
                <w:bCs/>
                <w:color w:val="4472C4" w:themeColor="accent1"/>
              </w:rPr>
            </w:pPr>
            <w:r>
              <w:rPr>
                <w:b/>
                <w:bCs/>
                <w:color w:val="4472C4" w:themeColor="accent1"/>
              </w:rPr>
              <w:t>Night Support Worker</w:t>
            </w:r>
          </w:p>
        </w:tc>
        <w:tc>
          <w:tcPr>
            <w:tcW w:w="4154" w:type="dxa"/>
            <w:tcMar>
              <w:top w:w="0" w:type="dxa"/>
              <w:left w:w="40" w:type="dxa"/>
              <w:bottom w:w="0" w:type="dxa"/>
              <w:right w:w="40" w:type="dxa"/>
            </w:tcMar>
          </w:tcPr>
          <w:p w14:paraId="08093F1C" w14:textId="0352E5A1" w:rsidR="00465324" w:rsidRPr="00FC7C7B" w:rsidRDefault="00465324" w:rsidP="00465324">
            <w:pPr>
              <w:spacing w:line="288" w:lineRule="auto"/>
              <w:rPr>
                <w:b/>
                <w:bCs/>
                <w:color w:val="4472C4" w:themeColor="accent1"/>
              </w:rPr>
            </w:pPr>
            <w:r w:rsidRPr="004B0C67">
              <w:rPr>
                <w:b/>
                <w:bCs/>
                <w:color w:val="4472C4" w:themeColor="accent1"/>
                <w:sz w:val="22"/>
                <w:szCs w:val="22"/>
              </w:rPr>
              <w:t>To be enrolled on diploma level 3 following the completion of probation.</w:t>
            </w:r>
          </w:p>
        </w:tc>
        <w:tc>
          <w:tcPr>
            <w:tcW w:w="1540" w:type="dxa"/>
            <w:tcMar>
              <w:top w:w="0" w:type="dxa"/>
              <w:left w:w="40" w:type="dxa"/>
              <w:bottom w:w="0" w:type="dxa"/>
              <w:right w:w="40" w:type="dxa"/>
            </w:tcMar>
          </w:tcPr>
          <w:p w14:paraId="65C6DBAD" w14:textId="41672959" w:rsidR="00465324" w:rsidRPr="00FC7C7B" w:rsidRDefault="00465324" w:rsidP="00465324">
            <w:pPr>
              <w:spacing w:line="288" w:lineRule="auto"/>
              <w:jc w:val="center"/>
              <w:rPr>
                <w:b/>
                <w:bCs/>
                <w:color w:val="4472C4" w:themeColor="accent1"/>
              </w:rPr>
            </w:pPr>
            <w:r>
              <w:rPr>
                <w:b/>
                <w:bCs/>
                <w:color w:val="4472C4" w:themeColor="accent1"/>
              </w:rPr>
              <w:t>Less than 1</w:t>
            </w:r>
          </w:p>
        </w:tc>
        <w:tc>
          <w:tcPr>
            <w:tcW w:w="528" w:type="dxa"/>
            <w:tcMar>
              <w:top w:w="0" w:type="dxa"/>
              <w:left w:w="40" w:type="dxa"/>
              <w:bottom w:w="0" w:type="dxa"/>
              <w:right w:w="40" w:type="dxa"/>
            </w:tcMar>
          </w:tcPr>
          <w:p w14:paraId="18E67921" w14:textId="2DAA031D" w:rsidR="00465324" w:rsidRPr="00FC7C7B" w:rsidRDefault="00465324" w:rsidP="00465324">
            <w:pPr>
              <w:spacing w:line="288" w:lineRule="auto"/>
              <w:jc w:val="center"/>
              <w:rPr>
                <w:b/>
                <w:bCs/>
                <w:color w:val="4472C4" w:themeColor="accent1"/>
              </w:rPr>
            </w:pPr>
            <w:r>
              <w:rPr>
                <w:b/>
                <w:bCs/>
                <w:color w:val="4472C4" w:themeColor="accent1"/>
              </w:rPr>
              <w:t>M</w:t>
            </w:r>
          </w:p>
        </w:tc>
      </w:tr>
      <w:tr w:rsidR="00465324" w14:paraId="3A58B386" w14:textId="77777777" w:rsidTr="00D202B5">
        <w:trPr>
          <w:trHeight w:val="315"/>
        </w:trPr>
        <w:tc>
          <w:tcPr>
            <w:tcW w:w="1902" w:type="dxa"/>
            <w:tcMar>
              <w:top w:w="0" w:type="dxa"/>
              <w:left w:w="40" w:type="dxa"/>
              <w:bottom w:w="0" w:type="dxa"/>
              <w:right w:w="40" w:type="dxa"/>
            </w:tcMar>
          </w:tcPr>
          <w:p w14:paraId="03F5F466" w14:textId="73765B72" w:rsidR="00465324" w:rsidRDefault="00465324" w:rsidP="00465324">
            <w:pPr>
              <w:spacing w:line="288" w:lineRule="auto"/>
              <w:rPr>
                <w:b/>
                <w:bCs/>
                <w:color w:val="4472C4" w:themeColor="accent1"/>
              </w:rPr>
            </w:pPr>
            <w:r>
              <w:rPr>
                <w:b/>
                <w:bCs/>
                <w:color w:val="4472C4" w:themeColor="accent1"/>
              </w:rPr>
              <w:t>Paige Cooling</w:t>
            </w:r>
          </w:p>
        </w:tc>
        <w:tc>
          <w:tcPr>
            <w:tcW w:w="2341" w:type="dxa"/>
            <w:tcMar>
              <w:top w:w="0" w:type="dxa"/>
              <w:left w:w="40" w:type="dxa"/>
              <w:bottom w:w="0" w:type="dxa"/>
              <w:right w:w="40" w:type="dxa"/>
            </w:tcMar>
          </w:tcPr>
          <w:p w14:paraId="0DAD937F" w14:textId="2B82DD09" w:rsidR="00465324" w:rsidRDefault="00465324" w:rsidP="00465324">
            <w:pPr>
              <w:spacing w:line="288" w:lineRule="auto"/>
              <w:rPr>
                <w:b/>
                <w:bCs/>
                <w:color w:val="4472C4" w:themeColor="accent1"/>
              </w:rPr>
            </w:pPr>
            <w:r>
              <w:rPr>
                <w:b/>
                <w:bCs/>
                <w:color w:val="4472C4" w:themeColor="accent1"/>
              </w:rPr>
              <w:t>Night</w:t>
            </w:r>
            <w:r w:rsidRPr="00CB4F12">
              <w:rPr>
                <w:b/>
                <w:bCs/>
                <w:color w:val="4472C4" w:themeColor="accent1"/>
              </w:rPr>
              <w:t xml:space="preserve"> Support Worker</w:t>
            </w:r>
          </w:p>
        </w:tc>
        <w:tc>
          <w:tcPr>
            <w:tcW w:w="4154" w:type="dxa"/>
            <w:tcMar>
              <w:top w:w="0" w:type="dxa"/>
              <w:left w:w="40" w:type="dxa"/>
              <w:bottom w:w="0" w:type="dxa"/>
              <w:right w:w="40" w:type="dxa"/>
            </w:tcMar>
          </w:tcPr>
          <w:p w14:paraId="57002994" w14:textId="56D45B2E" w:rsidR="00465324" w:rsidRPr="004B0C67" w:rsidRDefault="00465324" w:rsidP="00465324">
            <w:pPr>
              <w:spacing w:line="288" w:lineRule="auto"/>
              <w:rPr>
                <w:b/>
                <w:bCs/>
                <w:color w:val="4472C4" w:themeColor="accent1"/>
                <w:sz w:val="22"/>
                <w:szCs w:val="22"/>
              </w:rPr>
            </w:pPr>
            <w:r w:rsidRPr="00F92F55">
              <w:rPr>
                <w:b/>
                <w:bCs/>
                <w:color w:val="4472C4" w:themeColor="accent1"/>
              </w:rPr>
              <w:t>BTEC/EC3 Health &amp; Social Care</w:t>
            </w:r>
          </w:p>
        </w:tc>
        <w:tc>
          <w:tcPr>
            <w:tcW w:w="1540" w:type="dxa"/>
            <w:tcMar>
              <w:top w:w="0" w:type="dxa"/>
              <w:left w:w="40" w:type="dxa"/>
              <w:bottom w:w="0" w:type="dxa"/>
              <w:right w:w="40" w:type="dxa"/>
            </w:tcMar>
          </w:tcPr>
          <w:p w14:paraId="3C4806AE" w14:textId="2BBAE275" w:rsidR="00465324" w:rsidRDefault="00465324" w:rsidP="00465324">
            <w:pPr>
              <w:spacing w:line="288" w:lineRule="auto"/>
              <w:jc w:val="center"/>
              <w:rPr>
                <w:b/>
                <w:bCs/>
                <w:color w:val="4472C4" w:themeColor="accent1"/>
              </w:rPr>
            </w:pPr>
            <w:r>
              <w:rPr>
                <w:b/>
                <w:bCs/>
                <w:color w:val="4472C4" w:themeColor="accent1"/>
              </w:rPr>
              <w:t>2</w:t>
            </w:r>
          </w:p>
        </w:tc>
        <w:tc>
          <w:tcPr>
            <w:tcW w:w="528" w:type="dxa"/>
            <w:tcMar>
              <w:top w:w="0" w:type="dxa"/>
              <w:left w:w="40" w:type="dxa"/>
              <w:bottom w:w="0" w:type="dxa"/>
              <w:right w:w="40" w:type="dxa"/>
            </w:tcMar>
          </w:tcPr>
          <w:p w14:paraId="32351AFA" w14:textId="3B8E67D0" w:rsidR="00465324" w:rsidRDefault="00465324" w:rsidP="00465324">
            <w:pPr>
              <w:spacing w:line="288" w:lineRule="auto"/>
              <w:jc w:val="center"/>
              <w:rPr>
                <w:b/>
                <w:bCs/>
                <w:color w:val="4472C4" w:themeColor="accent1"/>
              </w:rPr>
            </w:pPr>
            <w:r>
              <w:rPr>
                <w:b/>
                <w:bCs/>
                <w:color w:val="4472C4" w:themeColor="accent1"/>
              </w:rPr>
              <w:t>F</w:t>
            </w:r>
          </w:p>
        </w:tc>
      </w:tr>
      <w:tr w:rsidR="00465324" w14:paraId="797B33E7" w14:textId="77777777" w:rsidTr="00F936E8">
        <w:trPr>
          <w:trHeight w:val="315"/>
        </w:trPr>
        <w:tc>
          <w:tcPr>
            <w:tcW w:w="1902" w:type="dxa"/>
            <w:shd w:val="clear" w:color="auto" w:fill="E7E6E6" w:themeFill="background2"/>
            <w:tcMar>
              <w:top w:w="0" w:type="dxa"/>
              <w:left w:w="40" w:type="dxa"/>
              <w:bottom w:w="0" w:type="dxa"/>
              <w:right w:w="40" w:type="dxa"/>
            </w:tcMar>
          </w:tcPr>
          <w:p w14:paraId="313FE558" w14:textId="1E18C628" w:rsidR="00465324" w:rsidRPr="00FC7C7B" w:rsidRDefault="00465324" w:rsidP="00465324">
            <w:pPr>
              <w:spacing w:line="288" w:lineRule="auto"/>
              <w:rPr>
                <w:b/>
                <w:bCs/>
                <w:color w:val="4472C4" w:themeColor="accent1"/>
              </w:rPr>
            </w:pPr>
            <w:r>
              <w:rPr>
                <w:b/>
                <w:bCs/>
                <w:color w:val="4472C4" w:themeColor="accent1"/>
              </w:rPr>
              <w:t>Relief Support workers</w:t>
            </w:r>
          </w:p>
        </w:tc>
        <w:tc>
          <w:tcPr>
            <w:tcW w:w="2341" w:type="dxa"/>
            <w:shd w:val="clear" w:color="auto" w:fill="E7E6E6" w:themeFill="background2"/>
            <w:tcMar>
              <w:top w:w="0" w:type="dxa"/>
              <w:left w:w="40" w:type="dxa"/>
              <w:bottom w:w="0" w:type="dxa"/>
              <w:right w:w="40" w:type="dxa"/>
            </w:tcMar>
          </w:tcPr>
          <w:p w14:paraId="7B4E2886" w14:textId="2EEB0E8B" w:rsidR="00465324" w:rsidRDefault="00465324" w:rsidP="00465324">
            <w:pPr>
              <w:spacing w:line="288" w:lineRule="auto"/>
              <w:rPr>
                <w:b/>
                <w:bCs/>
                <w:color w:val="4472C4" w:themeColor="accent1"/>
              </w:rPr>
            </w:pPr>
          </w:p>
        </w:tc>
        <w:tc>
          <w:tcPr>
            <w:tcW w:w="4154" w:type="dxa"/>
            <w:shd w:val="clear" w:color="auto" w:fill="E7E6E6" w:themeFill="background2"/>
            <w:tcMar>
              <w:top w:w="0" w:type="dxa"/>
              <w:left w:w="40" w:type="dxa"/>
              <w:bottom w:w="0" w:type="dxa"/>
              <w:right w:w="40" w:type="dxa"/>
            </w:tcMar>
          </w:tcPr>
          <w:p w14:paraId="0075886E" w14:textId="1A9A5CE9" w:rsidR="00465324" w:rsidRPr="00FC7C7B" w:rsidRDefault="00465324" w:rsidP="00465324">
            <w:pPr>
              <w:spacing w:line="288" w:lineRule="auto"/>
              <w:rPr>
                <w:b/>
                <w:bCs/>
                <w:color w:val="4472C4" w:themeColor="accent1"/>
              </w:rPr>
            </w:pPr>
          </w:p>
        </w:tc>
        <w:tc>
          <w:tcPr>
            <w:tcW w:w="1540" w:type="dxa"/>
            <w:shd w:val="clear" w:color="auto" w:fill="E7E6E6" w:themeFill="background2"/>
            <w:tcMar>
              <w:top w:w="0" w:type="dxa"/>
              <w:left w:w="40" w:type="dxa"/>
              <w:bottom w:w="0" w:type="dxa"/>
              <w:right w:w="40" w:type="dxa"/>
            </w:tcMar>
          </w:tcPr>
          <w:p w14:paraId="37FF9F3B" w14:textId="050B391A" w:rsidR="00465324" w:rsidRPr="00FC7C7B" w:rsidRDefault="00465324" w:rsidP="00465324">
            <w:pPr>
              <w:spacing w:line="288" w:lineRule="auto"/>
              <w:jc w:val="center"/>
              <w:rPr>
                <w:b/>
                <w:bCs/>
                <w:color w:val="4472C4" w:themeColor="accent1"/>
              </w:rPr>
            </w:pPr>
          </w:p>
        </w:tc>
        <w:tc>
          <w:tcPr>
            <w:tcW w:w="528" w:type="dxa"/>
            <w:shd w:val="clear" w:color="auto" w:fill="E7E6E6" w:themeFill="background2"/>
            <w:tcMar>
              <w:top w:w="0" w:type="dxa"/>
              <w:left w:w="40" w:type="dxa"/>
              <w:bottom w:w="0" w:type="dxa"/>
              <w:right w:w="40" w:type="dxa"/>
            </w:tcMar>
          </w:tcPr>
          <w:p w14:paraId="648C67E9" w14:textId="762503AF" w:rsidR="00465324" w:rsidRPr="00FC7C7B" w:rsidRDefault="00465324" w:rsidP="00465324">
            <w:pPr>
              <w:spacing w:line="288" w:lineRule="auto"/>
              <w:jc w:val="center"/>
              <w:rPr>
                <w:b/>
                <w:bCs/>
                <w:color w:val="4472C4" w:themeColor="accent1"/>
              </w:rPr>
            </w:pPr>
          </w:p>
        </w:tc>
      </w:tr>
      <w:tr w:rsidR="00465324" w14:paraId="152A2A13" w14:textId="77777777" w:rsidTr="00D202B5">
        <w:trPr>
          <w:trHeight w:val="315"/>
        </w:trPr>
        <w:tc>
          <w:tcPr>
            <w:tcW w:w="1902" w:type="dxa"/>
            <w:tcMar>
              <w:top w:w="0" w:type="dxa"/>
              <w:left w:w="40" w:type="dxa"/>
              <w:bottom w:w="0" w:type="dxa"/>
              <w:right w:w="40" w:type="dxa"/>
            </w:tcMar>
          </w:tcPr>
          <w:p w14:paraId="311F8BF3" w14:textId="2EAC67B9" w:rsidR="00465324" w:rsidRPr="00FC7C7B" w:rsidRDefault="00465324" w:rsidP="00465324">
            <w:pPr>
              <w:spacing w:line="288" w:lineRule="auto"/>
              <w:rPr>
                <w:b/>
                <w:bCs/>
                <w:color w:val="4472C4" w:themeColor="accent1"/>
              </w:rPr>
            </w:pPr>
            <w:r>
              <w:rPr>
                <w:b/>
                <w:bCs/>
                <w:color w:val="4472C4" w:themeColor="accent1"/>
              </w:rPr>
              <w:t>Nia Jones</w:t>
            </w:r>
          </w:p>
        </w:tc>
        <w:tc>
          <w:tcPr>
            <w:tcW w:w="2341" w:type="dxa"/>
            <w:tcMar>
              <w:top w:w="0" w:type="dxa"/>
              <w:left w:w="40" w:type="dxa"/>
              <w:bottom w:w="0" w:type="dxa"/>
              <w:right w:w="40" w:type="dxa"/>
            </w:tcMar>
          </w:tcPr>
          <w:p w14:paraId="2248C178" w14:textId="038CCEFF" w:rsidR="00465324" w:rsidRDefault="00465324" w:rsidP="00465324">
            <w:pPr>
              <w:spacing w:line="288" w:lineRule="auto"/>
              <w:rPr>
                <w:b/>
                <w:bCs/>
                <w:color w:val="4472C4" w:themeColor="accent1"/>
              </w:rPr>
            </w:pPr>
            <w:r>
              <w:rPr>
                <w:b/>
                <w:bCs/>
                <w:color w:val="4472C4" w:themeColor="accent1"/>
              </w:rPr>
              <w:t>Relief Support Worker</w:t>
            </w:r>
          </w:p>
        </w:tc>
        <w:tc>
          <w:tcPr>
            <w:tcW w:w="4154" w:type="dxa"/>
            <w:tcMar>
              <w:top w:w="0" w:type="dxa"/>
              <w:left w:w="40" w:type="dxa"/>
              <w:bottom w:w="0" w:type="dxa"/>
              <w:right w:w="40" w:type="dxa"/>
            </w:tcMar>
          </w:tcPr>
          <w:p w14:paraId="5C32EA6A" w14:textId="04CFE111" w:rsidR="00465324" w:rsidRPr="00FC7C7B" w:rsidRDefault="00D41217" w:rsidP="00465324">
            <w:pPr>
              <w:spacing w:line="288" w:lineRule="auto"/>
              <w:rPr>
                <w:b/>
                <w:bCs/>
                <w:color w:val="4472C4" w:themeColor="accent1"/>
              </w:rPr>
            </w:pPr>
            <w:r>
              <w:rPr>
                <w:b/>
                <w:bCs/>
                <w:color w:val="4472C4" w:themeColor="accent1"/>
              </w:rPr>
              <w:t>Level 3 Health and Social Care</w:t>
            </w:r>
          </w:p>
        </w:tc>
        <w:tc>
          <w:tcPr>
            <w:tcW w:w="1540" w:type="dxa"/>
            <w:tcMar>
              <w:top w:w="0" w:type="dxa"/>
              <w:left w:w="40" w:type="dxa"/>
              <w:bottom w:w="0" w:type="dxa"/>
              <w:right w:w="40" w:type="dxa"/>
            </w:tcMar>
          </w:tcPr>
          <w:p w14:paraId="2857CBD6" w14:textId="36E35662" w:rsidR="00465324" w:rsidRPr="00FC7C7B" w:rsidRDefault="00D41217" w:rsidP="00465324">
            <w:pPr>
              <w:spacing w:line="288" w:lineRule="auto"/>
              <w:jc w:val="center"/>
              <w:rPr>
                <w:b/>
                <w:bCs/>
                <w:color w:val="4472C4" w:themeColor="accent1"/>
              </w:rPr>
            </w:pPr>
            <w:r>
              <w:rPr>
                <w:b/>
                <w:bCs/>
                <w:color w:val="4472C4" w:themeColor="accent1"/>
              </w:rPr>
              <w:t>Less than 1</w:t>
            </w:r>
          </w:p>
        </w:tc>
        <w:tc>
          <w:tcPr>
            <w:tcW w:w="528" w:type="dxa"/>
            <w:tcMar>
              <w:top w:w="0" w:type="dxa"/>
              <w:left w:w="40" w:type="dxa"/>
              <w:bottom w:w="0" w:type="dxa"/>
              <w:right w:w="40" w:type="dxa"/>
            </w:tcMar>
          </w:tcPr>
          <w:p w14:paraId="4B3396BA" w14:textId="4A75CF02" w:rsidR="00465324" w:rsidRPr="00FC7C7B" w:rsidRDefault="00D41217" w:rsidP="00465324">
            <w:pPr>
              <w:spacing w:line="288" w:lineRule="auto"/>
              <w:jc w:val="center"/>
              <w:rPr>
                <w:b/>
                <w:bCs/>
                <w:color w:val="4472C4" w:themeColor="accent1"/>
              </w:rPr>
            </w:pPr>
            <w:r>
              <w:rPr>
                <w:b/>
                <w:bCs/>
                <w:color w:val="4472C4" w:themeColor="accent1"/>
              </w:rPr>
              <w:t>F</w:t>
            </w:r>
          </w:p>
        </w:tc>
      </w:tr>
      <w:tr w:rsidR="00465324" w14:paraId="50619784" w14:textId="77777777" w:rsidTr="00D202B5">
        <w:trPr>
          <w:trHeight w:val="315"/>
        </w:trPr>
        <w:tc>
          <w:tcPr>
            <w:tcW w:w="1902" w:type="dxa"/>
            <w:tcMar>
              <w:top w:w="0" w:type="dxa"/>
              <w:left w:w="40" w:type="dxa"/>
              <w:bottom w:w="0" w:type="dxa"/>
              <w:right w:w="40" w:type="dxa"/>
            </w:tcMar>
          </w:tcPr>
          <w:p w14:paraId="6B172601" w14:textId="3A85D1A0" w:rsidR="00465324" w:rsidRPr="00FC7C7B" w:rsidRDefault="00D41217" w:rsidP="00465324">
            <w:pPr>
              <w:spacing w:line="288" w:lineRule="auto"/>
              <w:rPr>
                <w:b/>
                <w:bCs/>
                <w:color w:val="4472C4" w:themeColor="accent1"/>
              </w:rPr>
            </w:pPr>
            <w:r>
              <w:rPr>
                <w:b/>
                <w:bCs/>
                <w:color w:val="4472C4" w:themeColor="accent1"/>
              </w:rPr>
              <w:t>Keely Cooper</w:t>
            </w:r>
          </w:p>
        </w:tc>
        <w:tc>
          <w:tcPr>
            <w:tcW w:w="2341" w:type="dxa"/>
            <w:tcMar>
              <w:top w:w="0" w:type="dxa"/>
              <w:left w:w="40" w:type="dxa"/>
              <w:bottom w:w="0" w:type="dxa"/>
              <w:right w:w="40" w:type="dxa"/>
            </w:tcMar>
          </w:tcPr>
          <w:p w14:paraId="7219E3C7" w14:textId="12998783" w:rsidR="00465324" w:rsidRDefault="00D41217" w:rsidP="00465324">
            <w:pPr>
              <w:spacing w:line="288" w:lineRule="auto"/>
              <w:rPr>
                <w:b/>
                <w:bCs/>
                <w:color w:val="4472C4" w:themeColor="accent1"/>
              </w:rPr>
            </w:pPr>
            <w:r>
              <w:rPr>
                <w:b/>
                <w:bCs/>
                <w:color w:val="4472C4" w:themeColor="accent1"/>
              </w:rPr>
              <w:t>Relief Support Worker</w:t>
            </w:r>
          </w:p>
        </w:tc>
        <w:tc>
          <w:tcPr>
            <w:tcW w:w="4154" w:type="dxa"/>
            <w:tcMar>
              <w:top w:w="0" w:type="dxa"/>
              <w:left w:w="40" w:type="dxa"/>
              <w:bottom w:w="0" w:type="dxa"/>
              <w:right w:w="40" w:type="dxa"/>
            </w:tcMar>
          </w:tcPr>
          <w:p w14:paraId="66444D64" w14:textId="262AFB99" w:rsidR="00465324" w:rsidRPr="00FC7C7B" w:rsidRDefault="00D41217" w:rsidP="00465324">
            <w:pPr>
              <w:spacing w:line="288" w:lineRule="auto"/>
              <w:rPr>
                <w:b/>
                <w:bCs/>
                <w:color w:val="4472C4" w:themeColor="accent1"/>
              </w:rPr>
            </w:pPr>
            <w:r w:rsidRPr="002545B0">
              <w:rPr>
                <w:b/>
                <w:bCs/>
                <w:color w:val="4472C4" w:themeColor="accent1"/>
                <w:sz w:val="22"/>
                <w:szCs w:val="22"/>
              </w:rPr>
              <w:t>Currently completing the Diploma level 3</w:t>
            </w:r>
          </w:p>
        </w:tc>
        <w:tc>
          <w:tcPr>
            <w:tcW w:w="1540" w:type="dxa"/>
            <w:tcMar>
              <w:top w:w="0" w:type="dxa"/>
              <w:left w:w="40" w:type="dxa"/>
              <w:bottom w:w="0" w:type="dxa"/>
              <w:right w:w="40" w:type="dxa"/>
            </w:tcMar>
          </w:tcPr>
          <w:p w14:paraId="6559D828" w14:textId="5A02DBE5" w:rsidR="00465324" w:rsidRPr="00FC7C7B" w:rsidRDefault="00D41217" w:rsidP="00465324">
            <w:pPr>
              <w:spacing w:line="288" w:lineRule="auto"/>
              <w:jc w:val="center"/>
              <w:rPr>
                <w:b/>
                <w:bCs/>
                <w:color w:val="4472C4" w:themeColor="accent1"/>
              </w:rPr>
            </w:pPr>
            <w:r>
              <w:rPr>
                <w:b/>
                <w:bCs/>
                <w:color w:val="4472C4" w:themeColor="accent1"/>
              </w:rPr>
              <w:t>4</w:t>
            </w:r>
          </w:p>
        </w:tc>
        <w:tc>
          <w:tcPr>
            <w:tcW w:w="528" w:type="dxa"/>
            <w:tcMar>
              <w:top w:w="0" w:type="dxa"/>
              <w:left w:w="40" w:type="dxa"/>
              <w:bottom w:w="0" w:type="dxa"/>
              <w:right w:w="40" w:type="dxa"/>
            </w:tcMar>
          </w:tcPr>
          <w:p w14:paraId="42C666C6" w14:textId="3ABACCB0" w:rsidR="00465324" w:rsidRPr="00FC7C7B" w:rsidRDefault="00D41217" w:rsidP="00465324">
            <w:pPr>
              <w:spacing w:line="288" w:lineRule="auto"/>
              <w:jc w:val="center"/>
              <w:rPr>
                <w:b/>
                <w:bCs/>
                <w:color w:val="4472C4" w:themeColor="accent1"/>
              </w:rPr>
            </w:pPr>
            <w:r>
              <w:rPr>
                <w:b/>
                <w:bCs/>
                <w:color w:val="4472C4" w:themeColor="accent1"/>
              </w:rPr>
              <w:t>F</w:t>
            </w:r>
          </w:p>
        </w:tc>
      </w:tr>
      <w:tr w:rsidR="00E61050" w14:paraId="2290DFB0" w14:textId="77777777" w:rsidTr="00D202B5">
        <w:trPr>
          <w:trHeight w:val="315"/>
        </w:trPr>
        <w:tc>
          <w:tcPr>
            <w:tcW w:w="1902" w:type="dxa"/>
            <w:tcMar>
              <w:top w:w="0" w:type="dxa"/>
              <w:left w:w="40" w:type="dxa"/>
              <w:bottom w:w="0" w:type="dxa"/>
              <w:right w:w="40" w:type="dxa"/>
            </w:tcMar>
          </w:tcPr>
          <w:p w14:paraId="18D10E36" w14:textId="52D5CB2A" w:rsidR="00E61050" w:rsidRPr="00FC7C7B" w:rsidRDefault="00E61050" w:rsidP="00E61050">
            <w:pPr>
              <w:spacing w:line="288" w:lineRule="auto"/>
              <w:rPr>
                <w:b/>
                <w:bCs/>
                <w:color w:val="4472C4" w:themeColor="accent1"/>
              </w:rPr>
            </w:pPr>
            <w:r w:rsidRPr="00E61050">
              <w:rPr>
                <w:b/>
                <w:bCs/>
                <w:color w:val="4472C4" w:themeColor="accent1"/>
              </w:rPr>
              <w:t>Hafsah Muminah</w:t>
            </w:r>
          </w:p>
        </w:tc>
        <w:tc>
          <w:tcPr>
            <w:tcW w:w="2341" w:type="dxa"/>
            <w:tcMar>
              <w:top w:w="0" w:type="dxa"/>
              <w:left w:w="40" w:type="dxa"/>
              <w:bottom w:w="0" w:type="dxa"/>
              <w:right w:w="40" w:type="dxa"/>
            </w:tcMar>
          </w:tcPr>
          <w:p w14:paraId="271ADDB9" w14:textId="38DF90AB" w:rsidR="00E61050" w:rsidRDefault="00E61050" w:rsidP="00E61050">
            <w:pPr>
              <w:spacing w:line="288" w:lineRule="auto"/>
              <w:rPr>
                <w:b/>
                <w:bCs/>
                <w:color w:val="4472C4" w:themeColor="accent1"/>
              </w:rPr>
            </w:pPr>
            <w:r w:rsidRPr="00E61050">
              <w:rPr>
                <w:b/>
                <w:bCs/>
                <w:color w:val="4472C4" w:themeColor="accent1"/>
              </w:rPr>
              <w:t>Relief Support Worker</w:t>
            </w:r>
          </w:p>
        </w:tc>
        <w:tc>
          <w:tcPr>
            <w:tcW w:w="4154" w:type="dxa"/>
            <w:tcMar>
              <w:top w:w="0" w:type="dxa"/>
              <w:left w:w="40" w:type="dxa"/>
              <w:bottom w:w="0" w:type="dxa"/>
              <w:right w:w="40" w:type="dxa"/>
            </w:tcMar>
          </w:tcPr>
          <w:p w14:paraId="4CB8CD36" w14:textId="5D496DBA" w:rsidR="00E61050" w:rsidRPr="00FC7C7B" w:rsidRDefault="00E61050" w:rsidP="00E61050">
            <w:pPr>
              <w:spacing w:line="288" w:lineRule="auto"/>
              <w:rPr>
                <w:b/>
                <w:bCs/>
                <w:color w:val="4472C4" w:themeColor="accent1"/>
              </w:rPr>
            </w:pPr>
            <w:r w:rsidRPr="00FC7C7B">
              <w:rPr>
                <w:b/>
                <w:bCs/>
                <w:color w:val="4472C4" w:themeColor="accent1"/>
              </w:rPr>
              <w:t>BsC Counselling Psychology Honours, CPD Pathway relevant to role</w:t>
            </w:r>
          </w:p>
        </w:tc>
        <w:tc>
          <w:tcPr>
            <w:tcW w:w="1540" w:type="dxa"/>
            <w:tcMar>
              <w:top w:w="0" w:type="dxa"/>
              <w:left w:w="40" w:type="dxa"/>
              <w:bottom w:w="0" w:type="dxa"/>
              <w:right w:w="40" w:type="dxa"/>
            </w:tcMar>
          </w:tcPr>
          <w:p w14:paraId="68A563A3" w14:textId="65035E79" w:rsidR="00E61050" w:rsidRPr="00FC7C7B" w:rsidRDefault="00E61050" w:rsidP="00E61050">
            <w:pPr>
              <w:spacing w:line="288" w:lineRule="auto"/>
              <w:jc w:val="center"/>
              <w:rPr>
                <w:b/>
                <w:bCs/>
                <w:color w:val="4472C4" w:themeColor="accent1"/>
              </w:rPr>
            </w:pPr>
            <w:r w:rsidRPr="00FC7C7B">
              <w:rPr>
                <w:b/>
                <w:bCs/>
                <w:color w:val="4472C4" w:themeColor="accent1"/>
              </w:rPr>
              <w:t>Less than 1</w:t>
            </w:r>
          </w:p>
        </w:tc>
        <w:tc>
          <w:tcPr>
            <w:tcW w:w="528" w:type="dxa"/>
            <w:tcMar>
              <w:top w:w="0" w:type="dxa"/>
              <w:left w:w="40" w:type="dxa"/>
              <w:bottom w:w="0" w:type="dxa"/>
              <w:right w:w="40" w:type="dxa"/>
            </w:tcMar>
          </w:tcPr>
          <w:p w14:paraId="2BEC47F2" w14:textId="4D4C22FF" w:rsidR="00E61050" w:rsidRPr="00FC7C7B" w:rsidRDefault="00E61050" w:rsidP="00E61050">
            <w:pPr>
              <w:spacing w:line="288" w:lineRule="auto"/>
              <w:jc w:val="center"/>
              <w:rPr>
                <w:b/>
                <w:bCs/>
                <w:color w:val="4472C4" w:themeColor="accent1"/>
              </w:rPr>
            </w:pPr>
            <w:r w:rsidRPr="00FC7C7B">
              <w:rPr>
                <w:b/>
                <w:bCs/>
                <w:color w:val="4472C4" w:themeColor="accent1"/>
              </w:rPr>
              <w:t>F</w:t>
            </w:r>
          </w:p>
        </w:tc>
      </w:tr>
    </w:tbl>
    <w:p w14:paraId="0606ECD7" w14:textId="77777777" w:rsidR="00320A24" w:rsidRDefault="00320A24">
      <w:pPr>
        <w:spacing w:after="115" w:line="288" w:lineRule="auto"/>
        <w:rPr>
          <w:rFonts w:ascii="Helvetica Neue" w:eastAsia="Helvetica Neue" w:hAnsi="Helvetica Neue" w:cs="Helvetica Neue"/>
          <w:color w:val="1D70B7"/>
          <w:sz w:val="26"/>
          <w:szCs w:val="26"/>
        </w:rPr>
      </w:pPr>
    </w:p>
    <w:p w14:paraId="52B8ABB4" w14:textId="77777777" w:rsidR="00320A24" w:rsidRDefault="00D363B3">
      <w:pPr>
        <w:spacing w:after="115" w:line="288" w:lineRule="auto"/>
        <w:rPr>
          <w:rFonts w:ascii="Helvetica Neue" w:eastAsia="Helvetica Neue" w:hAnsi="Helvetica Neue" w:cs="Helvetica Neue"/>
          <w:color w:val="1D70B7"/>
          <w:sz w:val="26"/>
          <w:szCs w:val="26"/>
        </w:rPr>
      </w:pPr>
      <w:r>
        <w:rPr>
          <w:noProof/>
        </w:rPr>
        <w:drawing>
          <wp:anchor distT="0" distB="0" distL="114300" distR="114300" simplePos="0" relativeHeight="251662336" behindDoc="0" locked="0" layoutInCell="1" hidden="0" allowOverlap="1" wp14:anchorId="16A5AFFC" wp14:editId="6D5D1C61">
            <wp:simplePos x="0" y="0"/>
            <wp:positionH relativeFrom="column">
              <wp:posOffset>-252973</wp:posOffset>
            </wp:positionH>
            <wp:positionV relativeFrom="paragraph">
              <wp:posOffset>183745</wp:posOffset>
            </wp:positionV>
            <wp:extent cx="1994170" cy="199417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94170" cy="1994170"/>
                    </a:xfrm>
                    <a:prstGeom prst="rect">
                      <a:avLst/>
                    </a:prstGeom>
                    <a:ln/>
                  </pic:spPr>
                </pic:pic>
              </a:graphicData>
            </a:graphic>
          </wp:anchor>
        </w:drawing>
      </w:r>
    </w:p>
    <w:p w14:paraId="119FE9B1" w14:textId="77777777" w:rsidR="00320A24" w:rsidRDefault="001A1C5F">
      <w:pPr>
        <w:spacing w:after="115" w:line="288" w:lineRule="auto"/>
        <w:rPr>
          <w:rFonts w:ascii="Helvetica Neue" w:eastAsia="Helvetica Neue" w:hAnsi="Helvetica Neue" w:cs="Helvetica Neue"/>
          <w:color w:val="1D70B7"/>
          <w:sz w:val="26"/>
          <w:szCs w:val="26"/>
        </w:rPr>
      </w:pPr>
      <w:r>
        <w:rPr>
          <w:noProof/>
        </w:rPr>
        <w:drawing>
          <wp:anchor distT="0" distB="0" distL="114300" distR="114300" simplePos="0" relativeHeight="251661312" behindDoc="0" locked="0" layoutInCell="1" hidden="0" allowOverlap="1" wp14:anchorId="28169A2B" wp14:editId="062530E0">
            <wp:simplePos x="0" y="0"/>
            <wp:positionH relativeFrom="column">
              <wp:posOffset>1869440</wp:posOffset>
            </wp:positionH>
            <wp:positionV relativeFrom="paragraph">
              <wp:posOffset>4445</wp:posOffset>
            </wp:positionV>
            <wp:extent cx="1692613" cy="1692613"/>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692613" cy="1692613"/>
                    </a:xfrm>
                    <a:prstGeom prst="rect">
                      <a:avLst/>
                    </a:prstGeom>
                    <a:ln/>
                  </pic:spPr>
                </pic:pic>
              </a:graphicData>
            </a:graphic>
          </wp:anchor>
        </w:drawing>
      </w:r>
    </w:p>
    <w:p w14:paraId="3ED4E1D9" w14:textId="77777777" w:rsidR="00320A24" w:rsidRDefault="00320A24">
      <w:pPr>
        <w:spacing w:after="115" w:line="288" w:lineRule="auto"/>
        <w:rPr>
          <w:rFonts w:ascii="Helvetica Neue" w:eastAsia="Helvetica Neue" w:hAnsi="Helvetica Neue" w:cs="Helvetica Neue"/>
          <w:color w:val="1D70B7"/>
          <w:sz w:val="26"/>
          <w:szCs w:val="26"/>
        </w:rPr>
      </w:pPr>
    </w:p>
    <w:p w14:paraId="07E924AB" w14:textId="77777777" w:rsidR="00320A24" w:rsidRDefault="00320A24">
      <w:pPr>
        <w:spacing w:after="115" w:line="288" w:lineRule="auto"/>
        <w:rPr>
          <w:rFonts w:ascii="Helvetica Neue" w:eastAsia="Helvetica Neue" w:hAnsi="Helvetica Neue" w:cs="Helvetica Neue"/>
          <w:color w:val="1D70B7"/>
          <w:sz w:val="26"/>
          <w:szCs w:val="26"/>
        </w:rPr>
      </w:pPr>
    </w:p>
    <w:p w14:paraId="163057A4" w14:textId="77777777" w:rsidR="00320A24" w:rsidRDefault="00320A24">
      <w:pPr>
        <w:spacing w:after="115" w:line="288" w:lineRule="auto"/>
        <w:rPr>
          <w:rFonts w:ascii="Helvetica Neue" w:eastAsia="Helvetica Neue" w:hAnsi="Helvetica Neue" w:cs="Helvetica Neue"/>
          <w:color w:val="1D70B7"/>
          <w:sz w:val="26"/>
          <w:szCs w:val="26"/>
        </w:rPr>
      </w:pPr>
    </w:p>
    <w:p w14:paraId="579EE5CD" w14:textId="77777777" w:rsidR="00320A24" w:rsidRDefault="00320A24">
      <w:pPr>
        <w:spacing w:after="115" w:line="288" w:lineRule="auto"/>
        <w:rPr>
          <w:rFonts w:ascii="Helvetica Neue" w:eastAsia="Helvetica Neue" w:hAnsi="Helvetica Neue" w:cs="Helvetica Neue"/>
          <w:color w:val="1D70B7"/>
          <w:sz w:val="26"/>
          <w:szCs w:val="26"/>
        </w:rPr>
      </w:pPr>
    </w:p>
    <w:p w14:paraId="05E2BE4C" w14:textId="77777777" w:rsidR="00320A24" w:rsidRDefault="00320A24">
      <w:pPr>
        <w:spacing w:after="115" w:line="288" w:lineRule="auto"/>
        <w:rPr>
          <w:rFonts w:ascii="Helvetica Neue" w:eastAsia="Helvetica Neue" w:hAnsi="Helvetica Neue" w:cs="Helvetica Neue"/>
          <w:color w:val="1D70B7"/>
          <w:sz w:val="26"/>
          <w:szCs w:val="26"/>
        </w:rPr>
      </w:pPr>
    </w:p>
    <w:p w14:paraId="66AB0E66" w14:textId="77777777" w:rsidR="00320A24" w:rsidRDefault="00320A24">
      <w:pPr>
        <w:spacing w:after="115" w:line="288" w:lineRule="auto"/>
        <w:rPr>
          <w:rFonts w:ascii="Helvetica Neue" w:eastAsia="Helvetica Neue" w:hAnsi="Helvetica Neue" w:cs="Helvetica Neue"/>
          <w:color w:val="1D70B7"/>
          <w:sz w:val="26"/>
          <w:szCs w:val="26"/>
        </w:rPr>
      </w:pPr>
    </w:p>
    <w:p w14:paraId="4B544003" w14:textId="77777777" w:rsidR="00320A24" w:rsidRDefault="00D363B3">
      <w:pPr>
        <w:spacing w:after="115" w:line="288" w:lineRule="auto"/>
        <w:rPr>
          <w:rFonts w:ascii="Helvetica Neue" w:eastAsia="Helvetica Neue" w:hAnsi="Helvetica Neue" w:cs="Helvetica Neue"/>
          <w:color w:val="1D70B7"/>
          <w:sz w:val="26"/>
          <w:szCs w:val="26"/>
        </w:rPr>
      </w:pPr>
      <w:r>
        <w:rPr>
          <w:rFonts w:ascii="Helvetica Neue" w:eastAsia="Helvetica Neue" w:hAnsi="Helvetica Neue" w:cs="Helvetica Neue"/>
          <w:color w:val="1D70B7"/>
          <w:sz w:val="26"/>
          <w:szCs w:val="26"/>
        </w:rPr>
        <w:t xml:space="preserve">Lakeside at Our Place, The Orchard, </w:t>
      </w:r>
      <w:r>
        <w:rPr>
          <w:rFonts w:ascii="Helvetica Neue" w:eastAsia="Helvetica Neue" w:hAnsi="Helvetica Neue" w:cs="Helvetica Neue"/>
          <w:color w:val="1D70B7"/>
          <w:sz w:val="26"/>
          <w:szCs w:val="26"/>
        </w:rPr>
        <w:br/>
        <w:t>Bransford, Worcester WR6 5JE</w:t>
      </w:r>
    </w:p>
    <w:p w14:paraId="7A288E93" w14:textId="77777777" w:rsidR="00320A24" w:rsidRDefault="00D363B3">
      <w:pPr>
        <w:spacing w:after="58" w:line="288" w:lineRule="auto"/>
        <w:rPr>
          <w:rFonts w:ascii="Helvetica Neue" w:eastAsia="Helvetica Neue" w:hAnsi="Helvetica Neue" w:cs="Helvetica Neue"/>
          <w:color w:val="1D70B7"/>
          <w:sz w:val="26"/>
          <w:szCs w:val="26"/>
        </w:rPr>
      </w:pPr>
      <w:r>
        <w:rPr>
          <w:rFonts w:ascii="Helvetica Neue" w:eastAsia="Helvetica Neue" w:hAnsi="Helvetica Neue" w:cs="Helvetica Neue"/>
          <w:color w:val="1D70B7"/>
          <w:sz w:val="26"/>
          <w:szCs w:val="26"/>
        </w:rPr>
        <w:t>t: 01886 833378</w:t>
      </w:r>
    </w:p>
    <w:p w14:paraId="00F2954B" w14:textId="77777777" w:rsidR="00320A24" w:rsidRDefault="00D363B3">
      <w:pPr>
        <w:spacing w:after="58" w:line="288" w:lineRule="auto"/>
        <w:rPr>
          <w:rFonts w:ascii="Helvetica Neue" w:eastAsia="Helvetica Neue" w:hAnsi="Helvetica Neue" w:cs="Helvetica Neue"/>
          <w:color w:val="1D70B7"/>
          <w:sz w:val="26"/>
          <w:szCs w:val="26"/>
        </w:rPr>
      </w:pPr>
      <w:r>
        <w:rPr>
          <w:rFonts w:ascii="Helvetica Neue" w:eastAsia="Helvetica Neue" w:hAnsi="Helvetica Neue" w:cs="Helvetica Neue"/>
          <w:color w:val="1D70B7"/>
          <w:sz w:val="26"/>
          <w:szCs w:val="26"/>
        </w:rPr>
        <w:t>e: contactus@ourplaceschools.com</w:t>
      </w:r>
    </w:p>
    <w:p w14:paraId="75560355" w14:textId="77777777" w:rsidR="00320A24" w:rsidRDefault="00D363B3">
      <w:pPr>
        <w:pBdr>
          <w:top w:val="nil"/>
          <w:left w:val="nil"/>
          <w:bottom w:val="nil"/>
          <w:right w:val="nil"/>
          <w:between w:val="nil"/>
        </w:pBdr>
        <w:spacing w:line="288" w:lineRule="auto"/>
        <w:rPr>
          <w:rFonts w:ascii="Arial" w:eastAsia="Arial" w:hAnsi="Arial" w:cs="Arial"/>
          <w:b/>
          <w:color w:val="1D70B7"/>
          <w:sz w:val="48"/>
          <w:szCs w:val="48"/>
        </w:rPr>
      </w:pPr>
      <w:r>
        <w:rPr>
          <w:rFonts w:ascii="Helvetica Neue" w:eastAsia="Helvetica Neue" w:hAnsi="Helvetica Neue" w:cs="Helvetica Neue"/>
          <w:b/>
          <w:color w:val="1D70B7"/>
          <w:sz w:val="26"/>
          <w:szCs w:val="26"/>
        </w:rPr>
        <w:t>www.ourplaceschools.com</w:t>
      </w:r>
    </w:p>
    <w:sectPr w:rsidR="00320A24">
      <w:footerReference w:type="even" r:id="rId12"/>
      <w:footerReference w:type="default" r:id="rId13"/>
      <w:pgSz w:w="11906" w:h="16838"/>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525CA" w14:textId="77777777" w:rsidR="00986511" w:rsidRDefault="00986511">
      <w:r>
        <w:separator/>
      </w:r>
    </w:p>
  </w:endnote>
  <w:endnote w:type="continuationSeparator" w:id="0">
    <w:p w14:paraId="270BA532" w14:textId="77777777" w:rsidR="00986511" w:rsidRDefault="00986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376D" w14:textId="77777777" w:rsidR="00D202B5" w:rsidRDefault="00D202B5">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599E1934" w14:textId="77777777" w:rsidR="00D202B5" w:rsidRDefault="00D202B5">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6BF6" w14:textId="77777777" w:rsidR="00D202B5" w:rsidRDefault="00D202B5">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283EC8">
      <w:rPr>
        <w:noProof/>
        <w:color w:val="000000"/>
      </w:rPr>
      <w:t>4</w:t>
    </w:r>
    <w:r>
      <w:rPr>
        <w:color w:val="000000"/>
      </w:rPr>
      <w:fldChar w:fldCharType="end"/>
    </w:r>
  </w:p>
  <w:p w14:paraId="6B2B8126" w14:textId="77777777" w:rsidR="00D202B5" w:rsidRDefault="00D202B5">
    <w:pPr>
      <w:pBdr>
        <w:top w:val="nil"/>
        <w:left w:val="nil"/>
        <w:bottom w:val="nil"/>
        <w:right w:val="nil"/>
        <w:between w:val="nil"/>
      </w:pBdr>
      <w:tabs>
        <w:tab w:val="center" w:pos="4513"/>
        <w:tab w:val="right" w:pos="9026"/>
      </w:tabs>
      <w:ind w:right="360"/>
      <w:rPr>
        <w:color w:val="000000"/>
      </w:rPr>
    </w:pPr>
    <w:r>
      <w:rPr>
        <w:color w:val="000000"/>
      </w:rPr>
      <w:t>Statement of Purpose | Lakeside @ Our Place</w: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39BCA" w14:textId="77777777" w:rsidR="00986511" w:rsidRDefault="00986511">
      <w:r>
        <w:separator/>
      </w:r>
    </w:p>
  </w:footnote>
  <w:footnote w:type="continuationSeparator" w:id="0">
    <w:p w14:paraId="12BF1423" w14:textId="77777777" w:rsidR="00986511" w:rsidRDefault="009865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A24"/>
    <w:rsid w:val="00003A5F"/>
    <w:rsid w:val="000108B6"/>
    <w:rsid w:val="00012049"/>
    <w:rsid w:val="000454A3"/>
    <w:rsid w:val="00045EEE"/>
    <w:rsid w:val="00071CAC"/>
    <w:rsid w:val="000A5478"/>
    <w:rsid w:val="000C1EFC"/>
    <w:rsid w:val="000D41AF"/>
    <w:rsid w:val="000F5870"/>
    <w:rsid w:val="00105138"/>
    <w:rsid w:val="001061D9"/>
    <w:rsid w:val="001079E7"/>
    <w:rsid w:val="00113428"/>
    <w:rsid w:val="00132284"/>
    <w:rsid w:val="001470D9"/>
    <w:rsid w:val="001874F4"/>
    <w:rsid w:val="00192119"/>
    <w:rsid w:val="001A1C5F"/>
    <w:rsid w:val="001D06E3"/>
    <w:rsid w:val="001D17D1"/>
    <w:rsid w:val="001F4F5F"/>
    <w:rsid w:val="00204338"/>
    <w:rsid w:val="002232A0"/>
    <w:rsid w:val="00241633"/>
    <w:rsid w:val="002545B0"/>
    <w:rsid w:val="0026546D"/>
    <w:rsid w:val="00283EC8"/>
    <w:rsid w:val="0029395D"/>
    <w:rsid w:val="002A0FE5"/>
    <w:rsid w:val="002A48DD"/>
    <w:rsid w:val="002B3554"/>
    <w:rsid w:val="002C4870"/>
    <w:rsid w:val="002E5779"/>
    <w:rsid w:val="002E76BE"/>
    <w:rsid w:val="002E7BE2"/>
    <w:rsid w:val="00320A24"/>
    <w:rsid w:val="0033645B"/>
    <w:rsid w:val="00336FCD"/>
    <w:rsid w:val="00377327"/>
    <w:rsid w:val="003A0FF4"/>
    <w:rsid w:val="003A3D2B"/>
    <w:rsid w:val="003C318C"/>
    <w:rsid w:val="003E0848"/>
    <w:rsid w:val="003E2F62"/>
    <w:rsid w:val="004140A6"/>
    <w:rsid w:val="00422C3C"/>
    <w:rsid w:val="00433D32"/>
    <w:rsid w:val="00443952"/>
    <w:rsid w:val="00450BD4"/>
    <w:rsid w:val="0046387B"/>
    <w:rsid w:val="00465324"/>
    <w:rsid w:val="004703B9"/>
    <w:rsid w:val="0047345A"/>
    <w:rsid w:val="004B0C67"/>
    <w:rsid w:val="004B4763"/>
    <w:rsid w:val="004C6B3F"/>
    <w:rsid w:val="004F427F"/>
    <w:rsid w:val="00515FC4"/>
    <w:rsid w:val="005321BF"/>
    <w:rsid w:val="0054286B"/>
    <w:rsid w:val="0054653B"/>
    <w:rsid w:val="0055496E"/>
    <w:rsid w:val="00555969"/>
    <w:rsid w:val="00576B13"/>
    <w:rsid w:val="00591DE3"/>
    <w:rsid w:val="005B772A"/>
    <w:rsid w:val="005D1CDD"/>
    <w:rsid w:val="005D5186"/>
    <w:rsid w:val="005E1FDC"/>
    <w:rsid w:val="00600540"/>
    <w:rsid w:val="00605E04"/>
    <w:rsid w:val="00637535"/>
    <w:rsid w:val="00642077"/>
    <w:rsid w:val="00650A6A"/>
    <w:rsid w:val="00672A3F"/>
    <w:rsid w:val="00675012"/>
    <w:rsid w:val="00682E49"/>
    <w:rsid w:val="00686555"/>
    <w:rsid w:val="006B4D53"/>
    <w:rsid w:val="006B7DE3"/>
    <w:rsid w:val="006D27DF"/>
    <w:rsid w:val="00715873"/>
    <w:rsid w:val="007227EB"/>
    <w:rsid w:val="0072747B"/>
    <w:rsid w:val="00756821"/>
    <w:rsid w:val="007A57EB"/>
    <w:rsid w:val="007B2D85"/>
    <w:rsid w:val="007F4B18"/>
    <w:rsid w:val="00867F37"/>
    <w:rsid w:val="00884A7E"/>
    <w:rsid w:val="008D24DA"/>
    <w:rsid w:val="008E27A1"/>
    <w:rsid w:val="00925A39"/>
    <w:rsid w:val="009666CC"/>
    <w:rsid w:val="009848D0"/>
    <w:rsid w:val="00986511"/>
    <w:rsid w:val="00992172"/>
    <w:rsid w:val="009945AD"/>
    <w:rsid w:val="009D0400"/>
    <w:rsid w:val="00A046F1"/>
    <w:rsid w:val="00A15DBD"/>
    <w:rsid w:val="00A35E96"/>
    <w:rsid w:val="00A42263"/>
    <w:rsid w:val="00A46F9D"/>
    <w:rsid w:val="00A50A4C"/>
    <w:rsid w:val="00A61DF0"/>
    <w:rsid w:val="00A656D5"/>
    <w:rsid w:val="00A90457"/>
    <w:rsid w:val="00AA18A1"/>
    <w:rsid w:val="00AC4BBB"/>
    <w:rsid w:val="00AC55F2"/>
    <w:rsid w:val="00AC67E1"/>
    <w:rsid w:val="00AE0B20"/>
    <w:rsid w:val="00AE2E40"/>
    <w:rsid w:val="00AF78B8"/>
    <w:rsid w:val="00B040BB"/>
    <w:rsid w:val="00B2213E"/>
    <w:rsid w:val="00B24D8C"/>
    <w:rsid w:val="00BA1505"/>
    <w:rsid w:val="00BB0652"/>
    <w:rsid w:val="00BE5E5E"/>
    <w:rsid w:val="00BF3FD2"/>
    <w:rsid w:val="00BF6CE6"/>
    <w:rsid w:val="00C00E31"/>
    <w:rsid w:val="00C21B09"/>
    <w:rsid w:val="00C3748A"/>
    <w:rsid w:val="00C4616E"/>
    <w:rsid w:val="00C76593"/>
    <w:rsid w:val="00C82298"/>
    <w:rsid w:val="00C87CF1"/>
    <w:rsid w:val="00CB258E"/>
    <w:rsid w:val="00CB4F12"/>
    <w:rsid w:val="00CF63BC"/>
    <w:rsid w:val="00D03B4E"/>
    <w:rsid w:val="00D172E3"/>
    <w:rsid w:val="00D202B5"/>
    <w:rsid w:val="00D363B3"/>
    <w:rsid w:val="00D36500"/>
    <w:rsid w:val="00D41217"/>
    <w:rsid w:val="00D4268A"/>
    <w:rsid w:val="00D55E70"/>
    <w:rsid w:val="00D5795F"/>
    <w:rsid w:val="00D61B2A"/>
    <w:rsid w:val="00D73C47"/>
    <w:rsid w:val="00D76938"/>
    <w:rsid w:val="00DA1C10"/>
    <w:rsid w:val="00DA20EC"/>
    <w:rsid w:val="00DA2B3E"/>
    <w:rsid w:val="00DC5365"/>
    <w:rsid w:val="00DD1BEF"/>
    <w:rsid w:val="00DF3DD2"/>
    <w:rsid w:val="00E25EC4"/>
    <w:rsid w:val="00E51C67"/>
    <w:rsid w:val="00E61050"/>
    <w:rsid w:val="00E81419"/>
    <w:rsid w:val="00E91CCD"/>
    <w:rsid w:val="00E95DFC"/>
    <w:rsid w:val="00EB201F"/>
    <w:rsid w:val="00ED1F52"/>
    <w:rsid w:val="00F106A1"/>
    <w:rsid w:val="00F241DA"/>
    <w:rsid w:val="00F77632"/>
    <w:rsid w:val="00F80E05"/>
    <w:rsid w:val="00F92F55"/>
    <w:rsid w:val="00FC7C7B"/>
    <w:rsid w:val="00FE148E"/>
    <w:rsid w:val="00FE7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2526B"/>
  <w15:docId w15:val="{68080324-8319-479D-AD6D-875197FE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E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asicParagraph">
    <w:name w:val="[Basic Paragraph]"/>
    <w:basedOn w:val="Normal"/>
    <w:uiPriority w:val="99"/>
    <w:rsid w:val="00AE2509"/>
    <w:pPr>
      <w:autoSpaceDE w:val="0"/>
      <w:autoSpaceDN w:val="0"/>
      <w:adjustRightInd w:val="0"/>
      <w:spacing w:line="288" w:lineRule="auto"/>
      <w:textAlignment w:val="center"/>
    </w:pPr>
    <w:rPr>
      <w:rFonts w:ascii="Minion Pro" w:hAnsi="Minion Pro" w:cs="Minion Pro"/>
      <w:color w:val="000000"/>
    </w:rPr>
  </w:style>
  <w:style w:type="paragraph" w:customStyle="1" w:styleId="SectionHeaders">
    <w:name w:val="Section Headers"/>
    <w:basedOn w:val="Normal"/>
    <w:uiPriority w:val="99"/>
    <w:rsid w:val="00AE2509"/>
    <w:pPr>
      <w:tabs>
        <w:tab w:val="left" w:leader="dot" w:pos="6720"/>
      </w:tabs>
      <w:suppressAutoHyphens/>
      <w:autoSpaceDE w:val="0"/>
      <w:autoSpaceDN w:val="0"/>
      <w:adjustRightInd w:val="0"/>
      <w:spacing w:after="170" w:line="288" w:lineRule="auto"/>
      <w:textAlignment w:val="center"/>
    </w:pPr>
    <w:rPr>
      <w:rFonts w:ascii="Arial" w:hAnsi="Arial" w:cs="Arial"/>
      <w:b/>
      <w:bCs/>
      <w:color w:val="1D70B7"/>
      <w:spacing w:val="-5"/>
      <w:sz w:val="48"/>
      <w:szCs w:val="48"/>
    </w:rPr>
  </w:style>
  <w:style w:type="paragraph" w:customStyle="1" w:styleId="BodyCopy">
    <w:name w:val="Body Copy"/>
    <w:basedOn w:val="Normal"/>
    <w:uiPriority w:val="99"/>
    <w:rsid w:val="00AE2509"/>
    <w:pPr>
      <w:suppressAutoHyphens/>
      <w:autoSpaceDE w:val="0"/>
      <w:autoSpaceDN w:val="0"/>
      <w:adjustRightInd w:val="0"/>
      <w:spacing w:line="288" w:lineRule="auto"/>
      <w:textAlignment w:val="center"/>
    </w:pPr>
    <w:rPr>
      <w:rFonts w:ascii="Arial" w:hAnsi="Arial" w:cs="Arial"/>
      <w:color w:val="000000"/>
      <w:spacing w:val="-1"/>
      <w:sz w:val="22"/>
      <w:szCs w:val="22"/>
    </w:rPr>
  </w:style>
  <w:style w:type="paragraph" w:customStyle="1" w:styleId="SubHeadBlue">
    <w:name w:val="Sub Head Blue"/>
    <w:basedOn w:val="BodyCopy"/>
    <w:uiPriority w:val="99"/>
    <w:rsid w:val="00AE2509"/>
    <w:rPr>
      <w:b/>
      <w:bCs/>
      <w:color w:val="1D70B7"/>
    </w:rPr>
  </w:style>
  <w:style w:type="paragraph" w:styleId="NoSpacing">
    <w:name w:val="No Spacing"/>
    <w:link w:val="NoSpacingChar"/>
    <w:uiPriority w:val="1"/>
    <w:qFormat/>
    <w:rsid w:val="00853EAD"/>
    <w:rPr>
      <w:rFonts w:eastAsiaTheme="minorEastAsia"/>
      <w:sz w:val="22"/>
      <w:szCs w:val="22"/>
      <w:lang w:val="en-US" w:eastAsia="zh-CN"/>
    </w:rPr>
  </w:style>
  <w:style w:type="character" w:customStyle="1" w:styleId="NoSpacingChar">
    <w:name w:val="No Spacing Char"/>
    <w:basedOn w:val="DefaultParagraphFont"/>
    <w:link w:val="NoSpacing"/>
    <w:uiPriority w:val="1"/>
    <w:rsid w:val="00853EAD"/>
    <w:rPr>
      <w:rFonts w:eastAsiaTheme="minorEastAsia"/>
      <w:sz w:val="22"/>
      <w:szCs w:val="22"/>
      <w:lang w:val="en-US" w:eastAsia="zh-CN"/>
    </w:rPr>
  </w:style>
  <w:style w:type="paragraph" w:styleId="Header">
    <w:name w:val="header"/>
    <w:basedOn w:val="Normal"/>
    <w:link w:val="HeaderChar"/>
    <w:uiPriority w:val="99"/>
    <w:unhideWhenUsed/>
    <w:rsid w:val="0016032F"/>
    <w:pPr>
      <w:tabs>
        <w:tab w:val="center" w:pos="4513"/>
        <w:tab w:val="right" w:pos="9026"/>
      </w:tabs>
    </w:pPr>
  </w:style>
  <w:style w:type="character" w:customStyle="1" w:styleId="HeaderChar">
    <w:name w:val="Header Char"/>
    <w:basedOn w:val="DefaultParagraphFont"/>
    <w:link w:val="Header"/>
    <w:uiPriority w:val="99"/>
    <w:rsid w:val="0016032F"/>
  </w:style>
  <w:style w:type="paragraph" w:styleId="Footer">
    <w:name w:val="footer"/>
    <w:basedOn w:val="Normal"/>
    <w:link w:val="FooterChar"/>
    <w:uiPriority w:val="99"/>
    <w:unhideWhenUsed/>
    <w:rsid w:val="0016032F"/>
    <w:pPr>
      <w:tabs>
        <w:tab w:val="center" w:pos="4513"/>
        <w:tab w:val="right" w:pos="9026"/>
      </w:tabs>
    </w:pPr>
  </w:style>
  <w:style w:type="character" w:customStyle="1" w:styleId="FooterChar">
    <w:name w:val="Footer Char"/>
    <w:basedOn w:val="DefaultParagraphFont"/>
    <w:link w:val="Footer"/>
    <w:uiPriority w:val="99"/>
    <w:rsid w:val="0016032F"/>
  </w:style>
  <w:style w:type="character" w:styleId="PageNumber">
    <w:name w:val="page number"/>
    <w:basedOn w:val="DefaultParagraphFont"/>
    <w:uiPriority w:val="99"/>
    <w:semiHidden/>
    <w:unhideWhenUsed/>
    <w:rsid w:val="0016032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VpGQA45zM6jcXJvjPu/hcsJ0pw==">AMUW2mVemoQhpC4PypTu5nIJ0FHo//EP0CSj/7mVfWo2nFbGVJg9iU2UjCxLpY8fQo4/j2nZIOdkU2nyNM1iDXFEUYLYLYumpKja+BrG+GVQyBl7O/cNBYM=</go:docsCustomData>
</go:gDocsCustomXmlDataStorage>
</file>

<file path=customXml/itemProps1.xml><?xml version="1.0" encoding="utf-8"?>
<ds:datastoreItem xmlns:ds="http://schemas.openxmlformats.org/officeDocument/2006/customXml" ds:itemID="{C0CE5056-6975-48E2-A477-5155A0263F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5353</Words>
  <Characters>30517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Chris Johnson</cp:lastModifiedBy>
  <cp:revision>2</cp:revision>
  <cp:lastPrinted>2023-01-09T15:23:00Z</cp:lastPrinted>
  <dcterms:created xsi:type="dcterms:W3CDTF">2023-01-09T14:07:00Z</dcterms:created>
  <dcterms:modified xsi:type="dcterms:W3CDTF">2023-01-09T14:07:00Z</dcterms:modified>
</cp:coreProperties>
</file>