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4E120" w14:textId="77777777" w:rsidR="005D1FDE" w:rsidRDefault="00571252" w:rsidP="005D1FDE">
      <w:pPr>
        <w:autoSpaceDE w:val="0"/>
        <w:autoSpaceDN w:val="0"/>
        <w:adjustRightInd w:val="0"/>
        <w:rPr>
          <w:rFonts w:ascii="Trebuchet MS" w:hAnsi="Trebuchet MS" w:cs="Trebuchet MS"/>
          <w:color w:val="FF0000"/>
          <w:sz w:val="48"/>
          <w:szCs w:val="48"/>
          <w:lang w:val="en"/>
        </w:rPr>
      </w:pPr>
      <w:r>
        <w:rPr>
          <w:rFonts w:ascii="Trebuchet MS" w:hAnsi="Trebuchet MS" w:cs="Trebuchet MS"/>
          <w:noProof/>
          <w:color w:val="FF0000"/>
          <w:sz w:val="48"/>
          <w:szCs w:val="48"/>
          <w:lang w:val="en"/>
        </w:rPr>
        <w:drawing>
          <wp:anchor distT="0" distB="0" distL="114300" distR="114300" simplePos="0" relativeHeight="251660288" behindDoc="0" locked="0" layoutInCell="1" allowOverlap="1" wp14:anchorId="29C302B6" wp14:editId="394BD037">
            <wp:simplePos x="0" y="0"/>
            <wp:positionH relativeFrom="column">
              <wp:posOffset>-799465</wp:posOffset>
            </wp:positionH>
            <wp:positionV relativeFrom="paragraph">
              <wp:posOffset>-566293</wp:posOffset>
            </wp:positionV>
            <wp:extent cx="7552944" cy="10675321"/>
            <wp:effectExtent l="0" t="0" r="381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S_Behaviour_Policy.jpg"/>
                    <pic:cNvPicPr/>
                  </pic:nvPicPr>
                  <pic:blipFill>
                    <a:blip r:embed="rId7">
                      <a:extLst>
                        <a:ext uri="{28A0092B-C50C-407E-A947-70E740481C1C}">
                          <a14:useLocalDpi xmlns:a14="http://schemas.microsoft.com/office/drawing/2010/main" val="0"/>
                        </a:ext>
                      </a:extLst>
                    </a:blip>
                    <a:stretch>
                      <a:fillRect/>
                    </a:stretch>
                  </pic:blipFill>
                  <pic:spPr>
                    <a:xfrm>
                      <a:off x="0" y="0"/>
                      <a:ext cx="7552944" cy="10675321"/>
                    </a:xfrm>
                    <a:prstGeom prst="rect">
                      <a:avLst/>
                    </a:prstGeom>
                  </pic:spPr>
                </pic:pic>
              </a:graphicData>
            </a:graphic>
            <wp14:sizeRelH relativeFrom="page">
              <wp14:pctWidth>0</wp14:pctWidth>
            </wp14:sizeRelH>
            <wp14:sizeRelV relativeFrom="page">
              <wp14:pctHeight>0</wp14:pctHeight>
            </wp14:sizeRelV>
          </wp:anchor>
        </w:drawing>
      </w:r>
    </w:p>
    <w:p w14:paraId="0D2D6191"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2104C275"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4EA4C09E"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217E5D7E"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07D57A6D"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23C65E4C"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0C1C5404"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35CFDF17"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02AE53B2"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74CD7B13"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09F77694"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758CBABE"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32E506F5"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1748A944"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59925B63"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5EC8BBF4"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55DF7B6C"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798EBAC5"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739FFDEA" w14:textId="77777777" w:rsidR="00FE217F" w:rsidRDefault="00FE217F" w:rsidP="005D1FDE">
      <w:pPr>
        <w:autoSpaceDE w:val="0"/>
        <w:autoSpaceDN w:val="0"/>
        <w:adjustRightInd w:val="0"/>
        <w:rPr>
          <w:rFonts w:ascii="Trebuchet MS" w:hAnsi="Trebuchet MS" w:cs="Trebuchet MS"/>
          <w:color w:val="FF0000"/>
          <w:sz w:val="48"/>
          <w:szCs w:val="48"/>
          <w:lang w:val="en"/>
        </w:rPr>
      </w:pPr>
    </w:p>
    <w:p w14:paraId="5BDCFF01"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482FB316" w14:textId="77777777" w:rsidR="005438D8" w:rsidRDefault="005438D8" w:rsidP="005D1FDE">
      <w:pPr>
        <w:autoSpaceDE w:val="0"/>
        <w:autoSpaceDN w:val="0"/>
        <w:adjustRightInd w:val="0"/>
        <w:rPr>
          <w:rFonts w:ascii="Trebuchet MS" w:hAnsi="Trebuchet MS" w:cs="Trebuchet MS"/>
          <w:color w:val="FF0000"/>
          <w:sz w:val="48"/>
          <w:szCs w:val="48"/>
          <w:lang w:val="en"/>
        </w:rPr>
      </w:pPr>
    </w:p>
    <w:p w14:paraId="68F63825" w14:textId="77777777" w:rsidR="005438D8" w:rsidRDefault="005438D8" w:rsidP="005D1FDE">
      <w:pPr>
        <w:autoSpaceDE w:val="0"/>
        <w:autoSpaceDN w:val="0"/>
        <w:adjustRightInd w:val="0"/>
        <w:rPr>
          <w:rFonts w:ascii="Trebuchet MS" w:hAnsi="Trebuchet MS" w:cs="Trebuchet MS"/>
          <w:lang w:val="en"/>
        </w:rPr>
      </w:pPr>
    </w:p>
    <w:p w14:paraId="48D4C586" w14:textId="77777777" w:rsidR="00495BE8" w:rsidRDefault="00495BE8" w:rsidP="005D1FDE">
      <w:pPr>
        <w:autoSpaceDE w:val="0"/>
        <w:autoSpaceDN w:val="0"/>
        <w:adjustRightInd w:val="0"/>
        <w:rPr>
          <w:rFonts w:ascii="Trebuchet MS" w:hAnsi="Trebuchet MS" w:cs="Trebuchet MS"/>
          <w:lang w:val="en"/>
        </w:rPr>
      </w:pPr>
    </w:p>
    <w:p w14:paraId="25AA769B" w14:textId="77777777" w:rsidR="00495BE8" w:rsidRDefault="00495BE8" w:rsidP="005D1FDE">
      <w:pPr>
        <w:autoSpaceDE w:val="0"/>
        <w:autoSpaceDN w:val="0"/>
        <w:adjustRightInd w:val="0"/>
        <w:rPr>
          <w:rFonts w:ascii="Trebuchet MS" w:hAnsi="Trebuchet MS" w:cs="Trebuchet MS"/>
          <w:lang w:val="en"/>
        </w:rPr>
      </w:pPr>
    </w:p>
    <w:p w14:paraId="1794D261" w14:textId="77777777" w:rsidR="005D1FDE" w:rsidRDefault="005D1FDE" w:rsidP="005D1FDE">
      <w:pPr>
        <w:autoSpaceDE w:val="0"/>
        <w:autoSpaceDN w:val="0"/>
        <w:adjustRightInd w:val="0"/>
        <w:rPr>
          <w:rFonts w:ascii="Trebuchet MS" w:hAnsi="Trebuchet MS" w:cs="Trebuchet MS"/>
          <w:lang w:val="en"/>
        </w:rPr>
      </w:pPr>
    </w:p>
    <w:p w14:paraId="4357A450" w14:textId="77777777" w:rsidR="00082015" w:rsidRDefault="00082015" w:rsidP="005D1FDE">
      <w:pPr>
        <w:autoSpaceDE w:val="0"/>
        <w:autoSpaceDN w:val="0"/>
        <w:adjustRightInd w:val="0"/>
        <w:rPr>
          <w:rFonts w:ascii="Trebuchet MS" w:hAnsi="Trebuchet MS" w:cs="Trebuchet MS"/>
          <w:lang w:val="en"/>
        </w:rPr>
      </w:pPr>
    </w:p>
    <w:p w14:paraId="14475912" w14:textId="77777777" w:rsidR="005D1FDE" w:rsidRDefault="005D1FDE" w:rsidP="005D1FDE">
      <w:pPr>
        <w:autoSpaceDE w:val="0"/>
        <w:autoSpaceDN w:val="0"/>
        <w:adjustRightInd w:val="0"/>
        <w:rPr>
          <w:rFonts w:ascii="Trebuchet MS" w:hAnsi="Trebuchet MS" w:cs="Trebuchet MS"/>
          <w:lang w:val="en"/>
        </w:rPr>
      </w:pPr>
    </w:p>
    <w:tbl>
      <w:tblPr>
        <w:tblW w:w="9811" w:type="dxa"/>
        <w:tblInd w:w="108" w:type="dxa"/>
        <w:tblLayout w:type="fixed"/>
        <w:tblLook w:val="0000" w:firstRow="0" w:lastRow="0" w:firstColumn="0" w:lastColumn="0" w:noHBand="0" w:noVBand="0"/>
      </w:tblPr>
      <w:tblGrid>
        <w:gridCol w:w="1699"/>
        <w:gridCol w:w="990"/>
        <w:gridCol w:w="1559"/>
        <w:gridCol w:w="2548"/>
        <w:gridCol w:w="1699"/>
        <w:gridCol w:w="1316"/>
      </w:tblGrid>
      <w:tr w:rsidR="005D1FDE" w:rsidRPr="006F407F" w14:paraId="37B677A8" w14:textId="77777777" w:rsidTr="00FE217F">
        <w:trPr>
          <w:trHeight w:val="1"/>
        </w:trPr>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1030D05F" w14:textId="77777777" w:rsidR="005D1FDE" w:rsidRPr="006F407F" w:rsidRDefault="005D1FDE">
            <w:pPr>
              <w:autoSpaceDE w:val="0"/>
              <w:autoSpaceDN w:val="0"/>
              <w:adjustRightInd w:val="0"/>
              <w:rPr>
                <w:rFonts w:cs="Calibri"/>
                <w:lang w:val="en"/>
              </w:rPr>
            </w:pPr>
            <w:r w:rsidRPr="006F407F">
              <w:rPr>
                <w:rFonts w:cs="Calibri"/>
                <w:lang w:val="en"/>
              </w:rPr>
              <w:t>Policy Number</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tcPr>
          <w:p w14:paraId="3BB69545" w14:textId="77777777" w:rsidR="005D1FDE" w:rsidRPr="006F407F" w:rsidRDefault="005D1FDE">
            <w:pPr>
              <w:autoSpaceDE w:val="0"/>
              <w:autoSpaceDN w:val="0"/>
              <w:adjustRightInd w:val="0"/>
              <w:rPr>
                <w:rFonts w:cs="Calibri"/>
                <w:lang w:val="en"/>
              </w:rPr>
            </w:pPr>
            <w:r w:rsidRPr="006F407F">
              <w:rPr>
                <w:rFonts w:cs="Calibri"/>
                <w:lang w:val="en"/>
              </w:rPr>
              <w:t>Version</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68939DA" w14:textId="77777777" w:rsidR="005D1FDE" w:rsidRPr="006F407F" w:rsidRDefault="005D1FDE">
            <w:pPr>
              <w:autoSpaceDE w:val="0"/>
              <w:autoSpaceDN w:val="0"/>
              <w:adjustRightInd w:val="0"/>
              <w:rPr>
                <w:rFonts w:cs="Calibri"/>
                <w:lang w:val="en"/>
              </w:rPr>
            </w:pPr>
            <w:r w:rsidRPr="006F407F">
              <w:rPr>
                <w:rFonts w:cs="Calibri"/>
                <w:lang w:val="en"/>
              </w:rPr>
              <w:t xml:space="preserve">Date </w:t>
            </w:r>
          </w:p>
        </w:tc>
        <w:tc>
          <w:tcPr>
            <w:tcW w:w="2548" w:type="dxa"/>
            <w:tcBorders>
              <w:top w:val="single" w:sz="3" w:space="0" w:color="000000"/>
              <w:left w:val="single" w:sz="3" w:space="0" w:color="000000"/>
              <w:bottom w:val="single" w:sz="3" w:space="0" w:color="000000"/>
              <w:right w:val="single" w:sz="3" w:space="0" w:color="000000"/>
            </w:tcBorders>
            <w:shd w:val="clear" w:color="000000" w:fill="FFFFFF"/>
          </w:tcPr>
          <w:p w14:paraId="397D4C78" w14:textId="77777777" w:rsidR="005D1FDE" w:rsidRPr="006F407F" w:rsidRDefault="005D1FDE">
            <w:pPr>
              <w:autoSpaceDE w:val="0"/>
              <w:autoSpaceDN w:val="0"/>
              <w:adjustRightInd w:val="0"/>
              <w:rPr>
                <w:rFonts w:cs="Calibri"/>
                <w:lang w:val="en"/>
              </w:rPr>
            </w:pPr>
            <w:r w:rsidRPr="006F407F">
              <w:rPr>
                <w:rFonts w:cs="Calibri"/>
                <w:lang w:val="en"/>
              </w:rPr>
              <w:t>Policy Owner</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16EB5D21" w14:textId="77777777" w:rsidR="005D1FDE" w:rsidRPr="006F407F" w:rsidRDefault="005D1FDE">
            <w:pPr>
              <w:autoSpaceDE w:val="0"/>
              <w:autoSpaceDN w:val="0"/>
              <w:adjustRightInd w:val="0"/>
              <w:rPr>
                <w:rFonts w:cs="Calibri"/>
                <w:lang w:val="en"/>
              </w:rPr>
            </w:pPr>
            <w:r w:rsidRPr="006F407F">
              <w:rPr>
                <w:rFonts w:cs="Calibri"/>
                <w:lang w:val="en"/>
              </w:rPr>
              <w:t>Review Frequency</w:t>
            </w:r>
          </w:p>
        </w:tc>
        <w:tc>
          <w:tcPr>
            <w:tcW w:w="1316" w:type="dxa"/>
            <w:tcBorders>
              <w:top w:val="single" w:sz="3" w:space="0" w:color="000000"/>
              <w:left w:val="single" w:sz="3" w:space="0" w:color="000000"/>
              <w:bottom w:val="single" w:sz="3" w:space="0" w:color="000000"/>
              <w:right w:val="single" w:sz="3" w:space="0" w:color="000000"/>
            </w:tcBorders>
            <w:shd w:val="clear" w:color="000000" w:fill="FFFFFF"/>
          </w:tcPr>
          <w:p w14:paraId="5E60840B" w14:textId="77777777" w:rsidR="005D1FDE" w:rsidRPr="006F407F" w:rsidRDefault="005D1FDE">
            <w:pPr>
              <w:autoSpaceDE w:val="0"/>
              <w:autoSpaceDN w:val="0"/>
              <w:adjustRightInd w:val="0"/>
              <w:rPr>
                <w:rFonts w:cs="Calibri"/>
                <w:lang w:val="en"/>
              </w:rPr>
            </w:pPr>
            <w:r w:rsidRPr="006F407F">
              <w:rPr>
                <w:rFonts w:cs="Calibri"/>
                <w:lang w:val="en"/>
              </w:rPr>
              <w:t>Review Date</w:t>
            </w:r>
          </w:p>
        </w:tc>
      </w:tr>
      <w:tr w:rsidR="005D1FDE" w:rsidRPr="006F407F" w14:paraId="5EC62B0A" w14:textId="77777777" w:rsidTr="00FE217F">
        <w:trPr>
          <w:trHeight w:val="1"/>
        </w:trPr>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6E1943D1" w14:textId="77777777" w:rsidR="005D1FDE" w:rsidRPr="006F407F" w:rsidRDefault="00571252">
            <w:pPr>
              <w:autoSpaceDE w:val="0"/>
              <w:autoSpaceDN w:val="0"/>
              <w:adjustRightInd w:val="0"/>
              <w:rPr>
                <w:rFonts w:cs="Calibri"/>
                <w:lang w:val="en"/>
              </w:rPr>
            </w:pPr>
            <w:r>
              <w:rPr>
                <w:rFonts w:cs="Calibri"/>
                <w:lang w:val="en"/>
              </w:rPr>
              <w:t>LS 9</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tcPr>
          <w:p w14:paraId="5A4B9652" w14:textId="77777777" w:rsidR="005D1FDE" w:rsidRPr="006F407F" w:rsidRDefault="00571252">
            <w:pPr>
              <w:autoSpaceDE w:val="0"/>
              <w:autoSpaceDN w:val="0"/>
              <w:adjustRightInd w:val="0"/>
              <w:rPr>
                <w:rFonts w:cs="Calibri"/>
                <w:lang w:val="en"/>
              </w:rPr>
            </w:pPr>
            <w:r>
              <w:rPr>
                <w:rFonts w:cs="Calibri"/>
                <w:lang w:val="en"/>
              </w:rPr>
              <w:t>1</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0D2A920" w14:textId="095CEF4D" w:rsidR="005D1FDE" w:rsidRPr="006F407F" w:rsidRDefault="00024F87">
            <w:pPr>
              <w:autoSpaceDE w:val="0"/>
              <w:autoSpaceDN w:val="0"/>
              <w:adjustRightInd w:val="0"/>
              <w:rPr>
                <w:rFonts w:cs="Calibri"/>
                <w:lang w:val="en"/>
              </w:rPr>
            </w:pPr>
            <w:r>
              <w:rPr>
                <w:rFonts w:cs="Calibri"/>
                <w:lang w:val="en"/>
              </w:rPr>
              <w:t>May 2021</w:t>
            </w:r>
          </w:p>
        </w:tc>
        <w:tc>
          <w:tcPr>
            <w:tcW w:w="2548" w:type="dxa"/>
            <w:tcBorders>
              <w:top w:val="single" w:sz="3" w:space="0" w:color="000000"/>
              <w:left w:val="single" w:sz="3" w:space="0" w:color="000000"/>
              <w:bottom w:val="single" w:sz="3" w:space="0" w:color="000000"/>
              <w:right w:val="single" w:sz="3" w:space="0" w:color="000000"/>
            </w:tcBorders>
            <w:shd w:val="clear" w:color="000000" w:fill="FFFFFF"/>
          </w:tcPr>
          <w:p w14:paraId="4CAEE23A" w14:textId="0C61958F" w:rsidR="005D1FDE" w:rsidRPr="006F407F" w:rsidRDefault="00024F87">
            <w:pPr>
              <w:autoSpaceDE w:val="0"/>
              <w:autoSpaceDN w:val="0"/>
              <w:adjustRightInd w:val="0"/>
              <w:rPr>
                <w:rFonts w:cs="Calibri"/>
                <w:lang w:val="en"/>
              </w:rPr>
            </w:pPr>
            <w:r>
              <w:rPr>
                <w:rFonts w:cs="Calibri"/>
                <w:lang w:val="en"/>
              </w:rPr>
              <w:t>Daniel O Dowd</w:t>
            </w:r>
          </w:p>
        </w:tc>
        <w:tc>
          <w:tcPr>
            <w:tcW w:w="1699" w:type="dxa"/>
            <w:tcBorders>
              <w:top w:val="single" w:sz="3" w:space="0" w:color="000000"/>
              <w:left w:val="single" w:sz="3" w:space="0" w:color="000000"/>
              <w:bottom w:val="single" w:sz="3" w:space="0" w:color="000000"/>
              <w:right w:val="single" w:sz="3" w:space="0" w:color="000000"/>
            </w:tcBorders>
            <w:shd w:val="clear" w:color="000000" w:fill="FFFFFF"/>
          </w:tcPr>
          <w:p w14:paraId="6C29AE59" w14:textId="77777777" w:rsidR="005D1FDE" w:rsidRPr="006F407F" w:rsidRDefault="00177A2F">
            <w:pPr>
              <w:autoSpaceDE w:val="0"/>
              <w:autoSpaceDN w:val="0"/>
              <w:adjustRightInd w:val="0"/>
              <w:rPr>
                <w:rFonts w:cs="Calibri"/>
                <w:lang w:val="en"/>
              </w:rPr>
            </w:pPr>
            <w:r w:rsidRPr="006F407F">
              <w:rPr>
                <w:rFonts w:cs="Calibri"/>
                <w:lang w:val="en"/>
              </w:rPr>
              <w:t>Annually</w:t>
            </w:r>
          </w:p>
        </w:tc>
        <w:tc>
          <w:tcPr>
            <w:tcW w:w="1316" w:type="dxa"/>
            <w:tcBorders>
              <w:top w:val="single" w:sz="3" w:space="0" w:color="000000"/>
              <w:left w:val="single" w:sz="3" w:space="0" w:color="000000"/>
              <w:bottom w:val="single" w:sz="3" w:space="0" w:color="000000"/>
              <w:right w:val="single" w:sz="3" w:space="0" w:color="000000"/>
            </w:tcBorders>
            <w:shd w:val="clear" w:color="000000" w:fill="FFFFFF"/>
          </w:tcPr>
          <w:p w14:paraId="16128006" w14:textId="304509EA" w:rsidR="005D1FDE" w:rsidRPr="006F407F" w:rsidRDefault="00024F87">
            <w:pPr>
              <w:autoSpaceDE w:val="0"/>
              <w:autoSpaceDN w:val="0"/>
              <w:adjustRightInd w:val="0"/>
              <w:rPr>
                <w:rFonts w:cs="Calibri"/>
                <w:lang w:val="en"/>
              </w:rPr>
            </w:pPr>
            <w:r>
              <w:rPr>
                <w:rFonts w:cs="Calibri"/>
                <w:lang w:val="en"/>
              </w:rPr>
              <w:t>May 2022</w:t>
            </w:r>
          </w:p>
        </w:tc>
      </w:tr>
    </w:tbl>
    <w:p w14:paraId="736DF5B2" w14:textId="77777777" w:rsidR="005D1FDE" w:rsidRPr="006F407F" w:rsidRDefault="005D1FDE" w:rsidP="005D1FDE">
      <w:pPr>
        <w:autoSpaceDE w:val="0"/>
        <w:autoSpaceDN w:val="0"/>
        <w:adjustRightInd w:val="0"/>
        <w:rPr>
          <w:rFonts w:cs="Calibri"/>
          <w:lang w:val="en"/>
        </w:rPr>
      </w:pPr>
    </w:p>
    <w:p w14:paraId="5C77B06A" w14:textId="77777777" w:rsidR="00082015" w:rsidRPr="007D69A9" w:rsidRDefault="00082015" w:rsidP="007D69A9">
      <w:pPr>
        <w:autoSpaceDE w:val="0"/>
        <w:autoSpaceDN w:val="0"/>
        <w:adjustRightInd w:val="0"/>
        <w:rPr>
          <w:rFonts w:cs="Calibri"/>
          <w:b/>
          <w:lang w:val="en"/>
        </w:rPr>
      </w:pPr>
      <w:r w:rsidRPr="007D69A9">
        <w:rPr>
          <w:rFonts w:cs="Calibri"/>
          <w:b/>
          <w:lang w:val="en"/>
        </w:rPr>
        <w:t>Table of Contents</w:t>
      </w:r>
    </w:p>
    <w:tbl>
      <w:tblPr>
        <w:tblW w:w="9811" w:type="dxa"/>
        <w:tblInd w:w="108" w:type="dxa"/>
        <w:tblLayout w:type="fixed"/>
        <w:tblLook w:val="0000" w:firstRow="0" w:lastRow="0" w:firstColumn="0" w:lastColumn="0" w:noHBand="0" w:noVBand="0"/>
      </w:tblPr>
      <w:tblGrid>
        <w:gridCol w:w="1757"/>
        <w:gridCol w:w="6390"/>
        <w:gridCol w:w="1664"/>
      </w:tblGrid>
      <w:tr w:rsidR="00082015" w:rsidRPr="006F407F" w14:paraId="0AF38D97" w14:textId="77777777" w:rsidTr="00FE217F">
        <w:trPr>
          <w:trHeight w:val="466"/>
        </w:trPr>
        <w:tc>
          <w:tcPr>
            <w:tcW w:w="8147"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76B7AAFF" w14:textId="77777777" w:rsidR="00082015" w:rsidRPr="006F407F" w:rsidRDefault="00082015" w:rsidP="000D4636">
            <w:pPr>
              <w:autoSpaceDE w:val="0"/>
              <w:autoSpaceDN w:val="0"/>
              <w:adjustRightInd w:val="0"/>
              <w:rPr>
                <w:rFonts w:cs="Calibri"/>
                <w:lang w:val="en"/>
              </w:rPr>
            </w:pPr>
          </w:p>
          <w:p w14:paraId="7F27E654" w14:textId="77777777" w:rsidR="00082015" w:rsidRPr="006F407F" w:rsidRDefault="00082015" w:rsidP="000D4636">
            <w:pPr>
              <w:autoSpaceDE w:val="0"/>
              <w:autoSpaceDN w:val="0"/>
              <w:adjustRightInd w:val="0"/>
              <w:rPr>
                <w:rFonts w:cs="Calibri"/>
                <w:lang w:val="en"/>
              </w:rPr>
            </w:pPr>
            <w:r w:rsidRPr="006F407F">
              <w:rPr>
                <w:rFonts w:cs="Calibri"/>
                <w:lang w:val="en"/>
              </w:rPr>
              <w:t>Section</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tcPr>
          <w:p w14:paraId="38BC21B9" w14:textId="77777777" w:rsidR="00082015" w:rsidRPr="006F407F" w:rsidRDefault="00082015" w:rsidP="000D4636">
            <w:pPr>
              <w:autoSpaceDE w:val="0"/>
              <w:autoSpaceDN w:val="0"/>
              <w:adjustRightInd w:val="0"/>
              <w:rPr>
                <w:rFonts w:cs="Calibri"/>
                <w:lang w:val="en"/>
              </w:rPr>
            </w:pPr>
          </w:p>
          <w:p w14:paraId="24667DC4" w14:textId="77777777" w:rsidR="00082015" w:rsidRPr="006F407F" w:rsidRDefault="00082015" w:rsidP="000D4636">
            <w:pPr>
              <w:autoSpaceDE w:val="0"/>
              <w:autoSpaceDN w:val="0"/>
              <w:adjustRightInd w:val="0"/>
              <w:rPr>
                <w:rFonts w:cs="Calibri"/>
                <w:lang w:val="en"/>
              </w:rPr>
            </w:pPr>
            <w:r w:rsidRPr="006F407F">
              <w:rPr>
                <w:rFonts w:cs="Calibri"/>
                <w:lang w:val="en"/>
              </w:rPr>
              <w:t>Page</w:t>
            </w:r>
          </w:p>
        </w:tc>
      </w:tr>
      <w:tr w:rsidR="00AB1C4F" w:rsidRPr="006F407F" w14:paraId="54C85AF1"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8B94F9" w14:textId="77777777" w:rsidR="00AB1C4F" w:rsidRPr="006F407F" w:rsidRDefault="007D69A9" w:rsidP="00571252">
            <w:pPr>
              <w:tabs>
                <w:tab w:val="left" w:pos="1050"/>
              </w:tabs>
              <w:autoSpaceDE w:val="0"/>
              <w:autoSpaceDN w:val="0"/>
              <w:adjustRightInd w:val="0"/>
              <w:jc w:val="center"/>
              <w:rPr>
                <w:rFonts w:cs="Calibri"/>
                <w:lang w:val="en"/>
              </w:rPr>
            </w:pPr>
            <w:r>
              <w:rPr>
                <w:rFonts w:cs="Calibri"/>
                <w:lang w:val="en"/>
              </w:rPr>
              <w:t>_</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DEFA5C" w14:textId="77777777" w:rsidR="00AB1C4F" w:rsidRPr="006F407F" w:rsidRDefault="00AB1C4F" w:rsidP="00571252">
            <w:pPr>
              <w:autoSpaceDE w:val="0"/>
              <w:autoSpaceDN w:val="0"/>
              <w:adjustRightInd w:val="0"/>
              <w:rPr>
                <w:rFonts w:cs="Calibri"/>
                <w:lang w:val="en"/>
              </w:rPr>
            </w:pPr>
            <w:r w:rsidRPr="006F407F">
              <w:rPr>
                <w:rFonts w:cs="Calibri"/>
                <w:lang w:val="en"/>
              </w:rPr>
              <w:t>Front page, index and review sheet</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377675" w14:textId="77777777" w:rsidR="00AB1C4F" w:rsidRPr="006F407F" w:rsidRDefault="00AB1C4F" w:rsidP="00571252">
            <w:pPr>
              <w:autoSpaceDE w:val="0"/>
              <w:autoSpaceDN w:val="0"/>
              <w:adjustRightInd w:val="0"/>
              <w:jc w:val="center"/>
              <w:rPr>
                <w:rFonts w:cs="Calibri"/>
                <w:lang w:val="en"/>
              </w:rPr>
            </w:pPr>
            <w:r w:rsidRPr="006F407F">
              <w:rPr>
                <w:rFonts w:cs="Calibri"/>
                <w:lang w:val="en"/>
              </w:rPr>
              <w:t>1-3</w:t>
            </w:r>
          </w:p>
        </w:tc>
      </w:tr>
      <w:tr w:rsidR="00082015" w:rsidRPr="006F407F" w14:paraId="185786F1"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55B3E2" w14:textId="77777777" w:rsidR="00082015" w:rsidRPr="006F407F" w:rsidRDefault="007D69A9" w:rsidP="00571252">
            <w:pPr>
              <w:tabs>
                <w:tab w:val="left" w:pos="1050"/>
              </w:tabs>
              <w:autoSpaceDE w:val="0"/>
              <w:autoSpaceDN w:val="0"/>
              <w:adjustRightInd w:val="0"/>
              <w:jc w:val="center"/>
              <w:rPr>
                <w:rFonts w:cs="Calibri"/>
                <w:lang w:val="en"/>
              </w:rPr>
            </w:pPr>
            <w:r>
              <w:rPr>
                <w:rFonts w:cs="Calibri"/>
                <w:lang w:val="en"/>
              </w:rPr>
              <w:t>_</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E2A0E4" w14:textId="77777777" w:rsidR="00082015" w:rsidRPr="006F407F" w:rsidRDefault="007D69A9" w:rsidP="00571252">
            <w:pPr>
              <w:autoSpaceDE w:val="0"/>
              <w:autoSpaceDN w:val="0"/>
              <w:adjustRightInd w:val="0"/>
              <w:rPr>
                <w:rFonts w:cs="Calibri"/>
                <w:lang w:val="en"/>
              </w:rPr>
            </w:pPr>
            <w:r>
              <w:rPr>
                <w:rFonts w:cs="Calibri"/>
                <w:lang w:val="en"/>
              </w:rPr>
              <w:t>Relevant guidance and associated policies</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8434916" w14:textId="77777777" w:rsidR="00082015" w:rsidRPr="006F407F" w:rsidRDefault="007D69A9" w:rsidP="00571252">
            <w:pPr>
              <w:autoSpaceDE w:val="0"/>
              <w:autoSpaceDN w:val="0"/>
              <w:adjustRightInd w:val="0"/>
              <w:jc w:val="center"/>
              <w:rPr>
                <w:rFonts w:cs="Calibri"/>
                <w:lang w:val="en"/>
              </w:rPr>
            </w:pPr>
            <w:r>
              <w:rPr>
                <w:rFonts w:cs="Calibri"/>
                <w:lang w:val="en"/>
              </w:rPr>
              <w:t>4</w:t>
            </w:r>
          </w:p>
        </w:tc>
      </w:tr>
      <w:tr w:rsidR="00082015" w:rsidRPr="006F407F" w14:paraId="1BD53FAA" w14:textId="77777777" w:rsidTr="00FE217F">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E09CFF" w14:textId="77777777" w:rsidR="00082015" w:rsidRPr="006F407F" w:rsidRDefault="007D69A9" w:rsidP="00571252">
            <w:pPr>
              <w:autoSpaceDE w:val="0"/>
              <w:autoSpaceDN w:val="0"/>
              <w:adjustRightInd w:val="0"/>
              <w:jc w:val="center"/>
              <w:rPr>
                <w:rFonts w:cs="Calibri"/>
                <w:lang w:val="en"/>
              </w:rPr>
            </w:pPr>
            <w:r>
              <w:rPr>
                <w:rFonts w:cs="Calibri"/>
                <w:lang w:val="en"/>
              </w:rPr>
              <w:t>1</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F3CD7B" w14:textId="77777777" w:rsidR="00082015" w:rsidRPr="006F407F" w:rsidRDefault="007D69A9" w:rsidP="00571252">
            <w:pPr>
              <w:autoSpaceDE w:val="0"/>
              <w:autoSpaceDN w:val="0"/>
              <w:adjustRightInd w:val="0"/>
              <w:rPr>
                <w:rFonts w:cs="Calibri"/>
                <w:lang w:val="en"/>
              </w:rPr>
            </w:pPr>
            <w:r>
              <w:rPr>
                <w:rFonts w:cs="Calibri"/>
                <w:lang w:val="en"/>
              </w:rPr>
              <w:t>Introduction</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1EE8C8" w14:textId="77777777" w:rsidR="00082015" w:rsidRPr="006F407F" w:rsidRDefault="007D69A9" w:rsidP="00571252">
            <w:pPr>
              <w:autoSpaceDE w:val="0"/>
              <w:autoSpaceDN w:val="0"/>
              <w:adjustRightInd w:val="0"/>
              <w:jc w:val="center"/>
              <w:rPr>
                <w:rFonts w:cs="Calibri"/>
                <w:lang w:val="en"/>
              </w:rPr>
            </w:pPr>
            <w:r>
              <w:rPr>
                <w:rFonts w:cs="Calibri"/>
                <w:lang w:val="en"/>
              </w:rPr>
              <w:t>4</w:t>
            </w:r>
          </w:p>
        </w:tc>
      </w:tr>
      <w:tr w:rsidR="00082015" w:rsidRPr="006F407F" w14:paraId="6945A0AE"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F80BBC" w14:textId="77777777" w:rsidR="00082015" w:rsidRPr="006F407F" w:rsidRDefault="007D69A9" w:rsidP="00571252">
            <w:pPr>
              <w:autoSpaceDE w:val="0"/>
              <w:autoSpaceDN w:val="0"/>
              <w:adjustRightInd w:val="0"/>
              <w:jc w:val="center"/>
              <w:rPr>
                <w:rFonts w:cs="Calibri"/>
                <w:lang w:val="en"/>
              </w:rPr>
            </w:pPr>
            <w:r>
              <w:rPr>
                <w:rFonts w:cs="Calibri"/>
                <w:lang w:val="en"/>
              </w:rPr>
              <w:t>2</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E7273A" w14:textId="77777777" w:rsidR="00082015" w:rsidRPr="006F407F" w:rsidRDefault="007D69A9" w:rsidP="00571252">
            <w:pPr>
              <w:autoSpaceDE w:val="0"/>
              <w:autoSpaceDN w:val="0"/>
              <w:adjustRightInd w:val="0"/>
              <w:rPr>
                <w:rFonts w:cs="Calibri"/>
                <w:lang w:val="en"/>
              </w:rPr>
            </w:pPr>
            <w:r>
              <w:rPr>
                <w:rFonts w:cs="Calibri"/>
                <w:lang w:val="en"/>
              </w:rPr>
              <w:t>Purpose</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D8C68A" w14:textId="77777777" w:rsidR="00082015" w:rsidRPr="006F407F" w:rsidRDefault="007D69A9" w:rsidP="00571252">
            <w:pPr>
              <w:autoSpaceDE w:val="0"/>
              <w:autoSpaceDN w:val="0"/>
              <w:adjustRightInd w:val="0"/>
              <w:jc w:val="center"/>
              <w:rPr>
                <w:rFonts w:cs="Calibri"/>
                <w:lang w:val="en"/>
              </w:rPr>
            </w:pPr>
            <w:r>
              <w:rPr>
                <w:rFonts w:cs="Calibri"/>
                <w:lang w:val="en"/>
              </w:rPr>
              <w:t>5</w:t>
            </w:r>
          </w:p>
        </w:tc>
      </w:tr>
      <w:tr w:rsidR="00082015" w:rsidRPr="006F407F" w14:paraId="5D8CA683"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32197D" w14:textId="77777777" w:rsidR="00082015" w:rsidRPr="006F407F" w:rsidRDefault="007D69A9" w:rsidP="00571252">
            <w:pPr>
              <w:autoSpaceDE w:val="0"/>
              <w:autoSpaceDN w:val="0"/>
              <w:adjustRightInd w:val="0"/>
              <w:jc w:val="center"/>
              <w:rPr>
                <w:rFonts w:cs="Calibri"/>
                <w:lang w:val="en"/>
              </w:rPr>
            </w:pPr>
            <w:r>
              <w:rPr>
                <w:rFonts w:cs="Calibri"/>
                <w:lang w:val="en"/>
              </w:rPr>
              <w:t>3</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08A7ED" w14:textId="77777777" w:rsidR="00082015" w:rsidRPr="006F407F" w:rsidRDefault="007D69A9" w:rsidP="00571252">
            <w:pPr>
              <w:autoSpaceDE w:val="0"/>
              <w:autoSpaceDN w:val="0"/>
              <w:adjustRightInd w:val="0"/>
              <w:rPr>
                <w:rFonts w:cs="Calibri"/>
                <w:lang w:val="en"/>
              </w:rPr>
            </w:pPr>
            <w:r>
              <w:rPr>
                <w:rFonts w:cs="Calibri"/>
                <w:lang w:val="en"/>
              </w:rPr>
              <w:t>Definitions</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1F0EEE" w14:textId="77777777" w:rsidR="00082015" w:rsidRPr="006F407F" w:rsidRDefault="00FE217F" w:rsidP="00571252">
            <w:pPr>
              <w:autoSpaceDE w:val="0"/>
              <w:autoSpaceDN w:val="0"/>
              <w:adjustRightInd w:val="0"/>
              <w:jc w:val="center"/>
              <w:rPr>
                <w:rFonts w:cs="Calibri"/>
                <w:lang w:val="en"/>
              </w:rPr>
            </w:pPr>
            <w:r>
              <w:rPr>
                <w:rFonts w:cs="Calibri"/>
                <w:lang w:val="en"/>
              </w:rPr>
              <w:t>6</w:t>
            </w:r>
          </w:p>
        </w:tc>
      </w:tr>
      <w:tr w:rsidR="00AB1C4F" w:rsidRPr="006F407F" w14:paraId="72BC63C8"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DCD890" w14:textId="77777777" w:rsidR="00AB1C4F" w:rsidRPr="006F407F" w:rsidRDefault="007D69A9" w:rsidP="00571252">
            <w:pPr>
              <w:autoSpaceDE w:val="0"/>
              <w:autoSpaceDN w:val="0"/>
              <w:adjustRightInd w:val="0"/>
              <w:jc w:val="center"/>
              <w:rPr>
                <w:rFonts w:cs="Calibri"/>
                <w:lang w:val="en"/>
              </w:rPr>
            </w:pPr>
            <w:r>
              <w:rPr>
                <w:rFonts w:cs="Calibri"/>
                <w:lang w:val="en"/>
              </w:rPr>
              <w:t>4</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6CF882" w14:textId="77777777" w:rsidR="00AB1C4F" w:rsidRPr="006F407F" w:rsidRDefault="007D69A9" w:rsidP="00571252">
            <w:pPr>
              <w:autoSpaceDE w:val="0"/>
              <w:autoSpaceDN w:val="0"/>
              <w:adjustRightInd w:val="0"/>
              <w:rPr>
                <w:rFonts w:cs="Calibri"/>
                <w:lang w:val="en"/>
              </w:rPr>
            </w:pPr>
            <w:r>
              <w:rPr>
                <w:rFonts w:cs="Calibri"/>
                <w:lang w:val="en"/>
              </w:rPr>
              <w:t>Roles and responsibilities</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867827" w14:textId="77777777" w:rsidR="00AB1C4F" w:rsidRPr="006F407F" w:rsidRDefault="007D69A9" w:rsidP="00571252">
            <w:pPr>
              <w:autoSpaceDE w:val="0"/>
              <w:autoSpaceDN w:val="0"/>
              <w:adjustRightInd w:val="0"/>
              <w:jc w:val="center"/>
              <w:rPr>
                <w:rFonts w:cs="Calibri"/>
                <w:lang w:val="en"/>
              </w:rPr>
            </w:pPr>
            <w:r>
              <w:rPr>
                <w:rFonts w:cs="Calibri"/>
                <w:lang w:val="en"/>
              </w:rPr>
              <w:t>6</w:t>
            </w:r>
          </w:p>
        </w:tc>
      </w:tr>
      <w:tr w:rsidR="00082015" w:rsidRPr="006F407F" w14:paraId="43C1C30C"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4CD3E9" w14:textId="77777777" w:rsidR="00082015" w:rsidRPr="006F407F" w:rsidRDefault="007D69A9" w:rsidP="00571252">
            <w:pPr>
              <w:autoSpaceDE w:val="0"/>
              <w:autoSpaceDN w:val="0"/>
              <w:adjustRightInd w:val="0"/>
              <w:jc w:val="center"/>
              <w:rPr>
                <w:rFonts w:cs="Calibri"/>
                <w:lang w:val="en"/>
              </w:rPr>
            </w:pPr>
            <w:r>
              <w:rPr>
                <w:rFonts w:cs="Calibri"/>
                <w:lang w:val="en"/>
              </w:rPr>
              <w:t>5</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E6A6CFB" w14:textId="77777777" w:rsidR="00082015" w:rsidRPr="006F407F" w:rsidRDefault="007D69A9" w:rsidP="00571252">
            <w:pPr>
              <w:autoSpaceDE w:val="0"/>
              <w:autoSpaceDN w:val="0"/>
              <w:adjustRightInd w:val="0"/>
              <w:rPr>
                <w:rFonts w:cs="Calibri"/>
                <w:lang w:val="en"/>
              </w:rPr>
            </w:pPr>
            <w:r>
              <w:rPr>
                <w:rFonts w:cs="Calibri"/>
                <w:lang w:val="en"/>
              </w:rPr>
              <w:t>Procedures</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E3C322" w14:textId="77777777" w:rsidR="00082015" w:rsidRPr="006F407F" w:rsidRDefault="007D69A9" w:rsidP="00571252">
            <w:pPr>
              <w:autoSpaceDE w:val="0"/>
              <w:autoSpaceDN w:val="0"/>
              <w:adjustRightInd w:val="0"/>
              <w:jc w:val="center"/>
              <w:rPr>
                <w:rFonts w:cs="Calibri"/>
                <w:lang w:val="en"/>
              </w:rPr>
            </w:pPr>
            <w:r>
              <w:rPr>
                <w:rFonts w:cs="Calibri"/>
                <w:lang w:val="en"/>
              </w:rPr>
              <w:t>6</w:t>
            </w:r>
          </w:p>
        </w:tc>
      </w:tr>
      <w:tr w:rsidR="00082015" w:rsidRPr="006F407F" w14:paraId="209A2A51"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647913" w14:textId="77777777" w:rsidR="00082015" w:rsidRPr="006F407F" w:rsidRDefault="007D69A9" w:rsidP="00571252">
            <w:pPr>
              <w:autoSpaceDE w:val="0"/>
              <w:autoSpaceDN w:val="0"/>
              <w:adjustRightInd w:val="0"/>
              <w:jc w:val="center"/>
              <w:rPr>
                <w:rFonts w:cs="Calibri"/>
                <w:lang w:val="en"/>
              </w:rPr>
            </w:pPr>
            <w:r>
              <w:rPr>
                <w:rFonts w:cs="Calibri"/>
                <w:lang w:val="en"/>
              </w:rPr>
              <w:t>6</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85C650" w14:textId="77777777" w:rsidR="00082015" w:rsidRPr="006F407F" w:rsidRDefault="007D69A9" w:rsidP="00571252">
            <w:pPr>
              <w:autoSpaceDE w:val="0"/>
              <w:autoSpaceDN w:val="0"/>
              <w:adjustRightInd w:val="0"/>
              <w:rPr>
                <w:rFonts w:cs="Calibri"/>
                <w:lang w:val="en"/>
              </w:rPr>
            </w:pPr>
            <w:r>
              <w:rPr>
                <w:rFonts w:cs="Calibri"/>
                <w:lang w:val="en"/>
              </w:rPr>
              <w:t>Monitoring and review</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15C102" w14:textId="77777777" w:rsidR="00082015" w:rsidRPr="006F407F" w:rsidRDefault="007D69A9" w:rsidP="00571252">
            <w:pPr>
              <w:autoSpaceDE w:val="0"/>
              <w:autoSpaceDN w:val="0"/>
              <w:adjustRightInd w:val="0"/>
              <w:jc w:val="center"/>
              <w:rPr>
                <w:rFonts w:cs="Calibri"/>
                <w:lang w:val="en"/>
              </w:rPr>
            </w:pPr>
            <w:r>
              <w:rPr>
                <w:rFonts w:cs="Calibri"/>
                <w:lang w:val="en"/>
              </w:rPr>
              <w:t>13</w:t>
            </w:r>
          </w:p>
        </w:tc>
      </w:tr>
      <w:tr w:rsidR="00082015" w:rsidRPr="006F407F" w14:paraId="68594BB9"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562EEE" w14:textId="77777777" w:rsidR="00082015" w:rsidRPr="006F407F" w:rsidRDefault="002F4B57" w:rsidP="00571252">
            <w:pPr>
              <w:autoSpaceDE w:val="0"/>
              <w:autoSpaceDN w:val="0"/>
              <w:adjustRightInd w:val="0"/>
              <w:jc w:val="center"/>
              <w:rPr>
                <w:rFonts w:cs="Calibri"/>
                <w:lang w:val="en"/>
              </w:rPr>
            </w:pPr>
            <w:r>
              <w:rPr>
                <w:rFonts w:cs="Calibri"/>
                <w:lang w:val="en"/>
              </w:rPr>
              <w:t>7</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534191" w14:textId="77777777" w:rsidR="00082015" w:rsidRPr="006F407F" w:rsidRDefault="002F4B57" w:rsidP="00571252">
            <w:pPr>
              <w:autoSpaceDE w:val="0"/>
              <w:autoSpaceDN w:val="0"/>
              <w:adjustRightInd w:val="0"/>
              <w:rPr>
                <w:rFonts w:cs="Calibri"/>
                <w:lang w:val="en"/>
              </w:rPr>
            </w:pPr>
            <w:r>
              <w:rPr>
                <w:rFonts w:cs="Calibri"/>
                <w:lang w:val="en"/>
              </w:rPr>
              <w:t>Structure</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07411A" w14:textId="77777777" w:rsidR="00082015" w:rsidRPr="006F407F" w:rsidRDefault="002F4B57" w:rsidP="00571252">
            <w:pPr>
              <w:autoSpaceDE w:val="0"/>
              <w:autoSpaceDN w:val="0"/>
              <w:adjustRightInd w:val="0"/>
              <w:jc w:val="center"/>
              <w:rPr>
                <w:rFonts w:cs="Calibri"/>
                <w:lang w:val="en"/>
              </w:rPr>
            </w:pPr>
            <w:r>
              <w:rPr>
                <w:rFonts w:cs="Calibri"/>
                <w:lang w:val="en"/>
              </w:rPr>
              <w:t>13</w:t>
            </w:r>
          </w:p>
        </w:tc>
      </w:tr>
      <w:tr w:rsidR="00082015" w:rsidRPr="006F407F" w14:paraId="123018C0"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4BAEAC6" w14:textId="77777777" w:rsidR="00082015" w:rsidRPr="006F407F" w:rsidRDefault="002F4B57" w:rsidP="00571252">
            <w:pPr>
              <w:autoSpaceDE w:val="0"/>
              <w:autoSpaceDN w:val="0"/>
              <w:adjustRightInd w:val="0"/>
              <w:jc w:val="center"/>
              <w:rPr>
                <w:rFonts w:cs="Calibri"/>
                <w:lang w:val="en"/>
              </w:rPr>
            </w:pPr>
            <w:r>
              <w:rPr>
                <w:rFonts w:cs="Calibri"/>
                <w:lang w:val="en"/>
              </w:rPr>
              <w:t>8</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CD7D5A" w14:textId="77777777" w:rsidR="00082015" w:rsidRPr="006F407F" w:rsidRDefault="002F4B57" w:rsidP="00571252">
            <w:pPr>
              <w:autoSpaceDE w:val="0"/>
              <w:autoSpaceDN w:val="0"/>
              <w:adjustRightInd w:val="0"/>
              <w:rPr>
                <w:rFonts w:cs="Calibri"/>
                <w:lang w:val="en"/>
              </w:rPr>
            </w:pPr>
            <w:r>
              <w:rPr>
                <w:rFonts w:cs="Calibri"/>
                <w:lang w:val="en"/>
              </w:rPr>
              <w:t xml:space="preserve">Positive </w:t>
            </w:r>
            <w:r w:rsidR="00FE217F">
              <w:rPr>
                <w:rFonts w:cs="Calibri"/>
                <w:lang w:val="en"/>
              </w:rPr>
              <w:t>(</w:t>
            </w:r>
            <w:r>
              <w:rPr>
                <w:rFonts w:cs="Calibri"/>
                <w:lang w:val="en"/>
              </w:rPr>
              <w:t>approaches and expectations</w:t>
            </w:r>
            <w:r w:rsidR="00FE217F">
              <w:rPr>
                <w:rFonts w:cs="Calibri"/>
                <w:lang w:val="en"/>
              </w:rPr>
              <w:t>)</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4ED437" w14:textId="77777777" w:rsidR="00082015" w:rsidRPr="006F407F" w:rsidRDefault="002F4B57" w:rsidP="00571252">
            <w:pPr>
              <w:autoSpaceDE w:val="0"/>
              <w:autoSpaceDN w:val="0"/>
              <w:adjustRightInd w:val="0"/>
              <w:jc w:val="center"/>
              <w:rPr>
                <w:rFonts w:cs="Calibri"/>
                <w:lang w:val="en"/>
              </w:rPr>
            </w:pPr>
            <w:r>
              <w:rPr>
                <w:rFonts w:cs="Calibri"/>
                <w:lang w:val="en"/>
              </w:rPr>
              <w:t>14</w:t>
            </w:r>
          </w:p>
        </w:tc>
      </w:tr>
      <w:tr w:rsidR="00082015" w:rsidRPr="006F407F" w14:paraId="584A0503"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323E43" w14:textId="77777777" w:rsidR="00082015" w:rsidRPr="006F407F" w:rsidRDefault="002F4B57" w:rsidP="00571252">
            <w:pPr>
              <w:autoSpaceDE w:val="0"/>
              <w:autoSpaceDN w:val="0"/>
              <w:adjustRightInd w:val="0"/>
              <w:jc w:val="center"/>
              <w:rPr>
                <w:rFonts w:cs="Calibri"/>
                <w:lang w:val="en"/>
              </w:rPr>
            </w:pPr>
            <w:r>
              <w:rPr>
                <w:rFonts w:cs="Calibri"/>
                <w:lang w:val="en"/>
              </w:rPr>
              <w:t>9</w:t>
            </w: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8B793D" w14:textId="77777777" w:rsidR="00082015" w:rsidRPr="006F407F" w:rsidRDefault="002F4B57" w:rsidP="00571252">
            <w:pPr>
              <w:autoSpaceDE w:val="0"/>
              <w:autoSpaceDN w:val="0"/>
              <w:adjustRightInd w:val="0"/>
              <w:rPr>
                <w:rFonts w:cs="Calibri"/>
                <w:lang w:val="en"/>
              </w:rPr>
            </w:pPr>
            <w:r>
              <w:rPr>
                <w:rFonts w:cs="Calibri"/>
                <w:lang w:val="en"/>
              </w:rPr>
              <w:t>Empathy</w:t>
            </w: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B6FE64" w14:textId="77777777" w:rsidR="00082015" w:rsidRPr="006F407F" w:rsidRDefault="002F4B57" w:rsidP="00571252">
            <w:pPr>
              <w:autoSpaceDE w:val="0"/>
              <w:autoSpaceDN w:val="0"/>
              <w:adjustRightInd w:val="0"/>
              <w:jc w:val="center"/>
              <w:rPr>
                <w:rFonts w:cs="Calibri"/>
                <w:lang w:val="en"/>
              </w:rPr>
            </w:pPr>
            <w:r>
              <w:rPr>
                <w:rFonts w:cs="Calibri"/>
                <w:lang w:val="en"/>
              </w:rPr>
              <w:t>1</w:t>
            </w:r>
            <w:r w:rsidR="00FE217F">
              <w:rPr>
                <w:rFonts w:cs="Calibri"/>
                <w:lang w:val="en"/>
              </w:rPr>
              <w:t>4</w:t>
            </w:r>
          </w:p>
        </w:tc>
      </w:tr>
      <w:tr w:rsidR="00082015" w:rsidRPr="006F407F" w14:paraId="28E6A5C9"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AF3742" w14:textId="77777777" w:rsidR="00082015" w:rsidRPr="006F407F" w:rsidRDefault="00082015" w:rsidP="00571252">
            <w:pPr>
              <w:autoSpaceDE w:val="0"/>
              <w:autoSpaceDN w:val="0"/>
              <w:adjustRightInd w:val="0"/>
              <w:jc w:val="center"/>
              <w:rPr>
                <w:rFonts w:cs="Calibri"/>
                <w:lang w:val="en"/>
              </w:rPr>
            </w:pP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EE7996C" w14:textId="77777777" w:rsidR="00082015" w:rsidRPr="006F407F" w:rsidRDefault="00082015" w:rsidP="00571252">
            <w:pPr>
              <w:autoSpaceDE w:val="0"/>
              <w:autoSpaceDN w:val="0"/>
              <w:adjustRightInd w:val="0"/>
              <w:jc w:val="center"/>
              <w:rPr>
                <w:rFonts w:cs="Calibri"/>
                <w:lang w:val="en"/>
              </w:rPr>
            </w:pP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F591C9" w14:textId="77777777" w:rsidR="00082015" w:rsidRPr="006F407F" w:rsidRDefault="00082015" w:rsidP="00571252">
            <w:pPr>
              <w:autoSpaceDE w:val="0"/>
              <w:autoSpaceDN w:val="0"/>
              <w:adjustRightInd w:val="0"/>
              <w:jc w:val="center"/>
              <w:rPr>
                <w:rFonts w:cs="Calibri"/>
                <w:lang w:val="en"/>
              </w:rPr>
            </w:pPr>
          </w:p>
        </w:tc>
      </w:tr>
      <w:tr w:rsidR="00082015" w:rsidRPr="006F407F" w14:paraId="143C63F1" w14:textId="77777777" w:rsidTr="00FE217F">
        <w:trPr>
          <w:trHeight w:val="466"/>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72DAB9" w14:textId="77777777" w:rsidR="00082015" w:rsidRPr="006F407F" w:rsidRDefault="00082015" w:rsidP="00571252">
            <w:pPr>
              <w:autoSpaceDE w:val="0"/>
              <w:autoSpaceDN w:val="0"/>
              <w:adjustRightInd w:val="0"/>
              <w:jc w:val="center"/>
              <w:rPr>
                <w:rFonts w:cs="Calibri"/>
                <w:lang w:val="en"/>
              </w:rPr>
            </w:pP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3DC8B7" w14:textId="77777777" w:rsidR="00082015" w:rsidRPr="006F407F" w:rsidRDefault="00082015" w:rsidP="00571252">
            <w:pPr>
              <w:autoSpaceDE w:val="0"/>
              <w:autoSpaceDN w:val="0"/>
              <w:adjustRightInd w:val="0"/>
              <w:jc w:val="center"/>
              <w:rPr>
                <w:rFonts w:cs="Calibri"/>
                <w:lang w:val="en"/>
              </w:rPr>
            </w:pP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4A08B1" w14:textId="77777777" w:rsidR="00082015" w:rsidRPr="006F407F" w:rsidRDefault="00082015" w:rsidP="00571252">
            <w:pPr>
              <w:autoSpaceDE w:val="0"/>
              <w:autoSpaceDN w:val="0"/>
              <w:adjustRightInd w:val="0"/>
              <w:jc w:val="center"/>
              <w:rPr>
                <w:rFonts w:cs="Calibri"/>
                <w:lang w:val="en"/>
              </w:rPr>
            </w:pPr>
          </w:p>
        </w:tc>
      </w:tr>
      <w:tr w:rsidR="00082015" w:rsidRPr="006F407F" w14:paraId="7829CDFC" w14:textId="77777777" w:rsidTr="00FE217F">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D2CEC5" w14:textId="77777777" w:rsidR="00082015" w:rsidRPr="006F407F" w:rsidRDefault="00082015" w:rsidP="00571252">
            <w:pPr>
              <w:autoSpaceDE w:val="0"/>
              <w:autoSpaceDN w:val="0"/>
              <w:adjustRightInd w:val="0"/>
              <w:jc w:val="center"/>
              <w:rPr>
                <w:rFonts w:cs="Calibri"/>
                <w:lang w:val="en"/>
              </w:rPr>
            </w:pP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1533A94" w14:textId="77777777" w:rsidR="00082015" w:rsidRPr="006F407F" w:rsidRDefault="00082015" w:rsidP="00571252">
            <w:pPr>
              <w:autoSpaceDE w:val="0"/>
              <w:autoSpaceDN w:val="0"/>
              <w:adjustRightInd w:val="0"/>
              <w:jc w:val="center"/>
              <w:rPr>
                <w:rFonts w:cs="Calibri"/>
                <w:lang w:val="en"/>
              </w:rPr>
            </w:pP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FAFF88" w14:textId="77777777" w:rsidR="00082015" w:rsidRPr="006F407F" w:rsidRDefault="00082015" w:rsidP="00571252">
            <w:pPr>
              <w:autoSpaceDE w:val="0"/>
              <w:autoSpaceDN w:val="0"/>
              <w:adjustRightInd w:val="0"/>
              <w:jc w:val="center"/>
              <w:rPr>
                <w:rFonts w:cs="Calibri"/>
                <w:lang w:val="en"/>
              </w:rPr>
            </w:pPr>
          </w:p>
        </w:tc>
      </w:tr>
      <w:tr w:rsidR="00082015" w:rsidRPr="006F407F" w14:paraId="3240D3D2" w14:textId="77777777" w:rsidTr="00FE217F">
        <w:trPr>
          <w:trHeight w:val="492"/>
        </w:trPr>
        <w:tc>
          <w:tcPr>
            <w:tcW w:w="175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D0249F" w14:textId="77777777" w:rsidR="00082015" w:rsidRPr="006F407F" w:rsidRDefault="00082015" w:rsidP="00571252">
            <w:pPr>
              <w:autoSpaceDE w:val="0"/>
              <w:autoSpaceDN w:val="0"/>
              <w:adjustRightInd w:val="0"/>
              <w:jc w:val="center"/>
              <w:rPr>
                <w:rFonts w:cs="Calibri"/>
                <w:lang w:val="en"/>
              </w:rPr>
            </w:pPr>
          </w:p>
        </w:tc>
        <w:tc>
          <w:tcPr>
            <w:tcW w:w="63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19CD24" w14:textId="77777777" w:rsidR="00082015" w:rsidRPr="006F407F" w:rsidRDefault="00082015" w:rsidP="00571252">
            <w:pPr>
              <w:autoSpaceDE w:val="0"/>
              <w:autoSpaceDN w:val="0"/>
              <w:adjustRightInd w:val="0"/>
              <w:jc w:val="center"/>
              <w:rPr>
                <w:rFonts w:cs="Calibri"/>
                <w:lang w:val="en"/>
              </w:rPr>
            </w:pPr>
          </w:p>
        </w:tc>
        <w:tc>
          <w:tcPr>
            <w:tcW w:w="166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DFAEC7" w14:textId="77777777" w:rsidR="00082015" w:rsidRPr="006F407F" w:rsidRDefault="00082015" w:rsidP="00571252">
            <w:pPr>
              <w:autoSpaceDE w:val="0"/>
              <w:autoSpaceDN w:val="0"/>
              <w:adjustRightInd w:val="0"/>
              <w:jc w:val="center"/>
              <w:rPr>
                <w:rFonts w:cs="Calibri"/>
                <w:lang w:val="en"/>
              </w:rPr>
            </w:pPr>
          </w:p>
        </w:tc>
      </w:tr>
    </w:tbl>
    <w:p w14:paraId="7C0AFCB9" w14:textId="77777777" w:rsidR="005D1FDE" w:rsidRPr="006F407F" w:rsidRDefault="005D1FDE" w:rsidP="005D1FDE">
      <w:pPr>
        <w:autoSpaceDE w:val="0"/>
        <w:autoSpaceDN w:val="0"/>
        <w:adjustRightInd w:val="0"/>
        <w:rPr>
          <w:rFonts w:cs="Calibri"/>
          <w:lang w:val="en"/>
        </w:rPr>
      </w:pPr>
    </w:p>
    <w:p w14:paraId="4C8E3274" w14:textId="77777777" w:rsidR="005D1FDE" w:rsidRPr="006F407F" w:rsidRDefault="005D1FDE" w:rsidP="005D1FDE">
      <w:pPr>
        <w:autoSpaceDE w:val="0"/>
        <w:autoSpaceDN w:val="0"/>
        <w:adjustRightInd w:val="0"/>
        <w:rPr>
          <w:rFonts w:cs="Calibri"/>
          <w:lang w:val="en"/>
        </w:rPr>
      </w:pPr>
    </w:p>
    <w:p w14:paraId="06325FB1" w14:textId="77777777" w:rsidR="005D1FDE" w:rsidRPr="006F407F" w:rsidRDefault="005D1FDE" w:rsidP="005D1FDE">
      <w:pPr>
        <w:autoSpaceDE w:val="0"/>
        <w:autoSpaceDN w:val="0"/>
        <w:adjustRightInd w:val="0"/>
        <w:rPr>
          <w:rFonts w:cs="Calibri"/>
          <w:lang w:val="en"/>
        </w:rPr>
      </w:pPr>
    </w:p>
    <w:p w14:paraId="558DAAB8" w14:textId="77777777" w:rsidR="005D1FDE" w:rsidRPr="006F407F" w:rsidRDefault="005D1FDE" w:rsidP="005D1FDE">
      <w:pPr>
        <w:autoSpaceDE w:val="0"/>
        <w:autoSpaceDN w:val="0"/>
        <w:adjustRightInd w:val="0"/>
        <w:jc w:val="center"/>
        <w:rPr>
          <w:rFonts w:cs="Calibri"/>
          <w:b/>
          <w:bCs/>
          <w:lang w:val="en"/>
        </w:rPr>
      </w:pPr>
    </w:p>
    <w:p w14:paraId="36DB2F22" w14:textId="77777777" w:rsidR="005D1FDE" w:rsidRPr="006F407F" w:rsidRDefault="005D1FDE" w:rsidP="005D1FDE">
      <w:pPr>
        <w:autoSpaceDE w:val="0"/>
        <w:autoSpaceDN w:val="0"/>
        <w:adjustRightInd w:val="0"/>
        <w:jc w:val="center"/>
        <w:rPr>
          <w:rFonts w:cs="Calibri"/>
          <w:b/>
          <w:bCs/>
          <w:lang w:val="en"/>
        </w:rPr>
      </w:pPr>
    </w:p>
    <w:p w14:paraId="11AC0079" w14:textId="77777777" w:rsidR="005D1FDE" w:rsidRPr="006F407F" w:rsidRDefault="005D1FDE" w:rsidP="005D1FDE">
      <w:pPr>
        <w:autoSpaceDE w:val="0"/>
        <w:autoSpaceDN w:val="0"/>
        <w:adjustRightInd w:val="0"/>
        <w:jc w:val="center"/>
        <w:rPr>
          <w:rFonts w:cs="Calibri"/>
          <w:b/>
          <w:bCs/>
          <w:lang w:val="en"/>
        </w:rPr>
      </w:pPr>
    </w:p>
    <w:tbl>
      <w:tblPr>
        <w:tblW w:w="10195" w:type="dxa"/>
        <w:tblLayout w:type="fixed"/>
        <w:tblLook w:val="0000" w:firstRow="0" w:lastRow="0" w:firstColumn="0" w:lastColumn="0" w:noHBand="0" w:noVBand="0"/>
      </w:tblPr>
      <w:tblGrid>
        <w:gridCol w:w="4957"/>
        <w:gridCol w:w="2976"/>
        <w:gridCol w:w="2262"/>
      </w:tblGrid>
      <w:tr w:rsidR="005D1FDE" w:rsidRPr="006F407F" w14:paraId="78E64274"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0E9AE2A0" w14:textId="77777777" w:rsidR="005D1FDE" w:rsidRPr="006F407F" w:rsidRDefault="005D1FDE">
            <w:pPr>
              <w:autoSpaceDE w:val="0"/>
              <w:autoSpaceDN w:val="0"/>
              <w:adjustRightInd w:val="0"/>
              <w:rPr>
                <w:rFonts w:cs="Calibri"/>
                <w:lang w:val="en"/>
              </w:rPr>
            </w:pPr>
            <w:r w:rsidRPr="006F407F">
              <w:rPr>
                <w:rFonts w:cs="Calibri"/>
                <w:lang w:val="en"/>
              </w:rPr>
              <w:t>Approved By</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66F4BE3C" w14:textId="77777777" w:rsidR="005D1FDE" w:rsidRPr="006F407F" w:rsidRDefault="005D1FDE">
            <w:pPr>
              <w:autoSpaceDE w:val="0"/>
              <w:autoSpaceDN w:val="0"/>
              <w:adjustRightInd w:val="0"/>
              <w:rPr>
                <w:rFonts w:cs="Calibri"/>
                <w:lang w:val="en"/>
              </w:rPr>
            </w:pPr>
            <w:r w:rsidRPr="006F407F">
              <w:rPr>
                <w:rFonts w:cs="Calibri"/>
                <w:lang w:val="en"/>
              </w:rPr>
              <w:t>Name</w:t>
            </w: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5632E0C8" w14:textId="77777777" w:rsidR="005D1FDE" w:rsidRPr="006F407F" w:rsidRDefault="005D1FDE">
            <w:pPr>
              <w:autoSpaceDE w:val="0"/>
              <w:autoSpaceDN w:val="0"/>
              <w:adjustRightInd w:val="0"/>
              <w:rPr>
                <w:rFonts w:cs="Calibri"/>
                <w:lang w:val="en"/>
              </w:rPr>
            </w:pPr>
            <w:r w:rsidRPr="006F407F">
              <w:rPr>
                <w:rFonts w:cs="Calibri"/>
                <w:lang w:val="en"/>
              </w:rPr>
              <w:t>Date</w:t>
            </w:r>
          </w:p>
        </w:tc>
      </w:tr>
      <w:tr w:rsidR="005D1FDE" w:rsidRPr="006F407F" w14:paraId="5C0E3CDE"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34904843" w14:textId="1D0EFAC8" w:rsidR="005D1FDE" w:rsidRPr="006F407F" w:rsidRDefault="00024F87">
            <w:pPr>
              <w:autoSpaceDE w:val="0"/>
              <w:autoSpaceDN w:val="0"/>
              <w:adjustRightInd w:val="0"/>
              <w:rPr>
                <w:rFonts w:cs="Calibri"/>
                <w:lang w:val="en"/>
              </w:rPr>
            </w:pPr>
            <w:r>
              <w:rPr>
                <w:rFonts w:cs="Calibri"/>
                <w:lang w:val="en"/>
              </w:rPr>
              <w:t xml:space="preserve">Registered Manager </w:t>
            </w: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1E311061" w14:textId="4CADEB99" w:rsidR="005D1FDE" w:rsidRPr="006F407F" w:rsidRDefault="00024F87">
            <w:pPr>
              <w:autoSpaceDE w:val="0"/>
              <w:autoSpaceDN w:val="0"/>
              <w:adjustRightInd w:val="0"/>
              <w:rPr>
                <w:rFonts w:cs="Calibri"/>
                <w:lang w:val="en"/>
              </w:rPr>
            </w:pPr>
            <w:r>
              <w:rPr>
                <w:rFonts w:cs="Calibri"/>
                <w:lang w:val="en"/>
              </w:rPr>
              <w:t>Daniel O Dowd</w:t>
            </w: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5B4E0B24" w14:textId="58003696" w:rsidR="005D1FDE" w:rsidRPr="006F407F" w:rsidRDefault="00024F87">
            <w:pPr>
              <w:autoSpaceDE w:val="0"/>
              <w:autoSpaceDN w:val="0"/>
              <w:adjustRightInd w:val="0"/>
              <w:rPr>
                <w:rFonts w:cs="Calibri"/>
                <w:lang w:val="en"/>
              </w:rPr>
            </w:pPr>
            <w:r>
              <w:rPr>
                <w:rFonts w:cs="Calibri"/>
                <w:lang w:val="en"/>
              </w:rPr>
              <w:t>May 2021</w:t>
            </w:r>
          </w:p>
        </w:tc>
      </w:tr>
      <w:tr w:rsidR="006F407F" w:rsidRPr="006F407F" w14:paraId="60F2A163"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2941F3DB" w14:textId="12852F46" w:rsidR="006F407F" w:rsidRPr="006F407F" w:rsidRDefault="006F407F">
            <w:pPr>
              <w:autoSpaceDE w:val="0"/>
              <w:autoSpaceDN w:val="0"/>
              <w:adjustRightInd w:val="0"/>
              <w:rPr>
                <w:rFonts w:cs="Calibri"/>
                <w:lang w:val="en"/>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6234DEEA" w14:textId="44B2982F" w:rsidR="006F407F" w:rsidRPr="006F407F" w:rsidRDefault="006F407F">
            <w:pPr>
              <w:autoSpaceDE w:val="0"/>
              <w:autoSpaceDN w:val="0"/>
              <w:adjustRightInd w:val="0"/>
              <w:rPr>
                <w:rFonts w:cs="Calibri"/>
                <w:lang w:val="en"/>
              </w:rPr>
            </w:pP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2158A65A" w14:textId="64484CAE" w:rsidR="006F407F" w:rsidRDefault="006F407F"/>
        </w:tc>
      </w:tr>
      <w:tr w:rsidR="006F407F" w:rsidRPr="006F407F" w14:paraId="7DDC6C32"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572632DF" w14:textId="26445DDA" w:rsidR="006F407F" w:rsidRPr="006F407F" w:rsidRDefault="006F407F">
            <w:pPr>
              <w:autoSpaceDE w:val="0"/>
              <w:autoSpaceDN w:val="0"/>
              <w:adjustRightInd w:val="0"/>
              <w:rPr>
                <w:rFonts w:cs="Calibri"/>
                <w:lang w:val="en"/>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6F7A8208" w14:textId="54AA59D0" w:rsidR="006F407F" w:rsidRPr="006F407F" w:rsidRDefault="006F407F">
            <w:pPr>
              <w:autoSpaceDE w:val="0"/>
              <w:autoSpaceDN w:val="0"/>
              <w:adjustRightInd w:val="0"/>
              <w:rPr>
                <w:rFonts w:cs="Calibri"/>
                <w:lang w:val="en"/>
              </w:rPr>
            </w:pP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49DB51C2" w14:textId="1A734EFF" w:rsidR="006F407F" w:rsidRDefault="006F407F"/>
        </w:tc>
      </w:tr>
      <w:tr w:rsidR="006F407F" w:rsidRPr="006F407F" w14:paraId="56A9A598"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0C2FA983" w14:textId="27D12D25" w:rsidR="006F407F" w:rsidRPr="006F407F" w:rsidRDefault="006F407F">
            <w:pPr>
              <w:autoSpaceDE w:val="0"/>
              <w:autoSpaceDN w:val="0"/>
              <w:adjustRightInd w:val="0"/>
              <w:rPr>
                <w:rFonts w:cs="Calibri"/>
                <w:lang w:val="en"/>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1B86B712" w14:textId="77777777" w:rsidR="006F407F" w:rsidRPr="006F407F" w:rsidRDefault="006F407F">
            <w:pPr>
              <w:autoSpaceDE w:val="0"/>
              <w:autoSpaceDN w:val="0"/>
              <w:adjustRightInd w:val="0"/>
              <w:rPr>
                <w:rFonts w:cs="Calibri"/>
                <w:lang w:val="en"/>
              </w:rPr>
            </w:pP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1A29F506" w14:textId="77777777" w:rsidR="006F407F" w:rsidRDefault="006F407F"/>
        </w:tc>
      </w:tr>
      <w:tr w:rsidR="006F407F" w:rsidRPr="006F407F" w14:paraId="4EBFFDBA"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45429DD2" w14:textId="6ABEE0F0" w:rsidR="006F407F" w:rsidRPr="006F407F" w:rsidRDefault="006F407F">
            <w:pPr>
              <w:autoSpaceDE w:val="0"/>
              <w:autoSpaceDN w:val="0"/>
              <w:adjustRightInd w:val="0"/>
              <w:rPr>
                <w:rFonts w:cs="Calibri"/>
                <w:lang w:val="en"/>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27AD66D2" w14:textId="1EBD99B8" w:rsidR="006F407F" w:rsidRPr="006F407F" w:rsidRDefault="006F407F">
            <w:pPr>
              <w:autoSpaceDE w:val="0"/>
              <w:autoSpaceDN w:val="0"/>
              <w:adjustRightInd w:val="0"/>
              <w:rPr>
                <w:rFonts w:cs="Calibri"/>
                <w:lang w:val="en"/>
              </w:rPr>
            </w:pP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424E3E7C" w14:textId="77777777" w:rsidR="006F407F" w:rsidRDefault="006F407F"/>
        </w:tc>
      </w:tr>
      <w:tr w:rsidR="006F407F" w:rsidRPr="006F407F" w14:paraId="0A95D691" w14:textId="77777777">
        <w:trPr>
          <w:trHeight w:val="1"/>
        </w:trPr>
        <w:tc>
          <w:tcPr>
            <w:tcW w:w="4957" w:type="dxa"/>
            <w:tcBorders>
              <w:top w:val="single" w:sz="3" w:space="0" w:color="000000"/>
              <w:left w:val="single" w:sz="3" w:space="0" w:color="000000"/>
              <w:bottom w:val="single" w:sz="3" w:space="0" w:color="000000"/>
              <w:right w:val="single" w:sz="3" w:space="0" w:color="000000"/>
            </w:tcBorders>
            <w:shd w:val="clear" w:color="000000" w:fill="FFFFFF"/>
          </w:tcPr>
          <w:p w14:paraId="3675AAE1" w14:textId="1B311369" w:rsidR="006F407F" w:rsidRPr="006F407F" w:rsidRDefault="006F407F">
            <w:pPr>
              <w:autoSpaceDE w:val="0"/>
              <w:autoSpaceDN w:val="0"/>
              <w:adjustRightInd w:val="0"/>
              <w:rPr>
                <w:rFonts w:cs="Calibri"/>
                <w:lang w:val="en"/>
              </w:rPr>
            </w:pPr>
          </w:p>
        </w:tc>
        <w:tc>
          <w:tcPr>
            <w:tcW w:w="2976" w:type="dxa"/>
            <w:tcBorders>
              <w:top w:val="single" w:sz="3" w:space="0" w:color="000000"/>
              <w:left w:val="single" w:sz="3" w:space="0" w:color="000000"/>
              <w:bottom w:val="single" w:sz="3" w:space="0" w:color="000000"/>
              <w:right w:val="single" w:sz="3" w:space="0" w:color="000000"/>
            </w:tcBorders>
            <w:shd w:val="clear" w:color="000000" w:fill="FFFFFF"/>
          </w:tcPr>
          <w:p w14:paraId="5B293934" w14:textId="1869500F" w:rsidR="006F407F" w:rsidRPr="006F407F" w:rsidRDefault="006F407F">
            <w:pPr>
              <w:autoSpaceDE w:val="0"/>
              <w:autoSpaceDN w:val="0"/>
              <w:adjustRightInd w:val="0"/>
              <w:rPr>
                <w:rFonts w:cs="Calibri"/>
                <w:lang w:val="en"/>
              </w:rPr>
            </w:pPr>
          </w:p>
        </w:tc>
        <w:tc>
          <w:tcPr>
            <w:tcW w:w="2262" w:type="dxa"/>
            <w:tcBorders>
              <w:top w:val="single" w:sz="3" w:space="0" w:color="000000"/>
              <w:left w:val="single" w:sz="3" w:space="0" w:color="000000"/>
              <w:bottom w:val="single" w:sz="3" w:space="0" w:color="000000"/>
              <w:right w:val="single" w:sz="3" w:space="0" w:color="000000"/>
            </w:tcBorders>
            <w:shd w:val="clear" w:color="000000" w:fill="FFFFFF"/>
          </w:tcPr>
          <w:p w14:paraId="578453F6" w14:textId="37C840C3" w:rsidR="006F407F" w:rsidRDefault="006F407F"/>
        </w:tc>
      </w:tr>
    </w:tbl>
    <w:p w14:paraId="3155361E" w14:textId="77777777" w:rsidR="005D1FDE" w:rsidRPr="006F407F" w:rsidRDefault="005D1FDE" w:rsidP="005D1FDE">
      <w:pPr>
        <w:autoSpaceDE w:val="0"/>
        <w:autoSpaceDN w:val="0"/>
        <w:adjustRightInd w:val="0"/>
        <w:rPr>
          <w:rFonts w:cs="Calibri"/>
          <w:lang w:val="en"/>
        </w:rPr>
      </w:pPr>
    </w:p>
    <w:p w14:paraId="2D09F4A4" w14:textId="77777777" w:rsidR="00082015" w:rsidRDefault="00082015" w:rsidP="005D1FDE">
      <w:pPr>
        <w:autoSpaceDE w:val="0"/>
        <w:autoSpaceDN w:val="0"/>
        <w:adjustRightInd w:val="0"/>
        <w:rPr>
          <w:rFonts w:cs="Calibri"/>
          <w:b/>
          <w:lang w:val="en"/>
        </w:rPr>
      </w:pPr>
    </w:p>
    <w:p w14:paraId="71FB05F3" w14:textId="77777777" w:rsidR="00FE217F" w:rsidRPr="006F407F" w:rsidRDefault="00FE217F" w:rsidP="005D1FDE">
      <w:pPr>
        <w:autoSpaceDE w:val="0"/>
        <w:autoSpaceDN w:val="0"/>
        <w:adjustRightInd w:val="0"/>
        <w:rPr>
          <w:rFonts w:cs="Calibri"/>
          <w:b/>
          <w:lang w:val="en"/>
        </w:rPr>
      </w:pPr>
    </w:p>
    <w:p w14:paraId="46203B54" w14:textId="77777777" w:rsidR="00082015" w:rsidRPr="006F407F" w:rsidRDefault="00082015" w:rsidP="005D1FDE">
      <w:pPr>
        <w:autoSpaceDE w:val="0"/>
        <w:autoSpaceDN w:val="0"/>
        <w:adjustRightInd w:val="0"/>
        <w:rPr>
          <w:rFonts w:cs="Calibri"/>
          <w:b/>
          <w:lang w:val="en"/>
        </w:rPr>
      </w:pPr>
    </w:p>
    <w:p w14:paraId="5D90EFB0" w14:textId="77777777" w:rsidR="005D1FDE" w:rsidRPr="006F407F" w:rsidRDefault="005D1FDE" w:rsidP="005D1FDE">
      <w:pPr>
        <w:autoSpaceDE w:val="0"/>
        <w:autoSpaceDN w:val="0"/>
        <w:adjustRightInd w:val="0"/>
        <w:rPr>
          <w:rFonts w:cs="Calibri"/>
          <w:b/>
          <w:lang w:val="en"/>
        </w:rPr>
      </w:pPr>
      <w:r w:rsidRPr="006F407F">
        <w:rPr>
          <w:rFonts w:cs="Calibri"/>
          <w:b/>
          <w:lang w:val="en"/>
        </w:rPr>
        <w:t>Review Sheet</w:t>
      </w:r>
    </w:p>
    <w:p w14:paraId="1C481B8A" w14:textId="77777777" w:rsidR="005D1FDE" w:rsidRPr="006F407F" w:rsidRDefault="005D1FDE" w:rsidP="005D1FDE">
      <w:pPr>
        <w:autoSpaceDE w:val="0"/>
        <w:autoSpaceDN w:val="0"/>
        <w:adjustRightInd w:val="0"/>
        <w:rPr>
          <w:rFonts w:cs="Calibri"/>
          <w:lang w:val="en"/>
        </w:rPr>
      </w:pPr>
      <w:r w:rsidRPr="006F407F">
        <w:rPr>
          <w:rFonts w:cs="Calibri"/>
          <w:lang w:val="en"/>
        </w:rPr>
        <w:t xml:space="preserve">The information in the table below provides details of this document’s reviews, and where appropriate amendments, which will have been made to a newer version and the reason why. </w:t>
      </w:r>
    </w:p>
    <w:p w14:paraId="1555467E" w14:textId="77777777" w:rsidR="005D1FDE" w:rsidRPr="006F407F" w:rsidRDefault="005D1FDE" w:rsidP="005D1FDE">
      <w:pPr>
        <w:autoSpaceDE w:val="0"/>
        <w:autoSpaceDN w:val="0"/>
        <w:adjustRightInd w:val="0"/>
        <w:rPr>
          <w:rFonts w:cs="Calibri"/>
          <w:lang w:val="en"/>
        </w:rPr>
      </w:pPr>
    </w:p>
    <w:tbl>
      <w:tblPr>
        <w:tblW w:w="9203" w:type="dxa"/>
        <w:tblInd w:w="108" w:type="dxa"/>
        <w:tblLayout w:type="fixed"/>
        <w:tblLook w:val="0000" w:firstRow="0" w:lastRow="0" w:firstColumn="0" w:lastColumn="0" w:noHBand="0" w:noVBand="0"/>
      </w:tblPr>
      <w:tblGrid>
        <w:gridCol w:w="1147"/>
        <w:gridCol w:w="6782"/>
        <w:gridCol w:w="1274"/>
      </w:tblGrid>
      <w:tr w:rsidR="005D1FDE" w:rsidRPr="006F407F" w14:paraId="6798D62E"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37DFC96" w14:textId="77777777" w:rsidR="005D1FDE" w:rsidRPr="006F407F" w:rsidRDefault="005D1FDE">
            <w:pPr>
              <w:autoSpaceDE w:val="0"/>
              <w:autoSpaceDN w:val="0"/>
              <w:adjustRightInd w:val="0"/>
              <w:rPr>
                <w:rFonts w:cs="Calibri"/>
                <w:lang w:val="en"/>
              </w:rPr>
            </w:pPr>
            <w:r w:rsidRPr="006F407F">
              <w:rPr>
                <w:rFonts w:cs="Calibri"/>
                <w:lang w:val="en"/>
              </w:rPr>
              <w:t>Version 1</w:t>
            </w: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134FAB6F" w14:textId="77777777" w:rsidR="005D1FDE" w:rsidRPr="006F407F" w:rsidRDefault="005D1FDE">
            <w:pPr>
              <w:autoSpaceDE w:val="0"/>
              <w:autoSpaceDN w:val="0"/>
              <w:adjustRightInd w:val="0"/>
              <w:jc w:val="center"/>
              <w:rPr>
                <w:rFonts w:cs="Calibri"/>
                <w:lang w:val="en"/>
              </w:rPr>
            </w:pPr>
            <w:r w:rsidRPr="006F407F">
              <w:rPr>
                <w:rFonts w:cs="Calibri"/>
                <w:lang w:val="en"/>
              </w:rPr>
              <w:t>Review Description</w:t>
            </w:r>
          </w:p>
          <w:p w14:paraId="727089DA" w14:textId="77777777" w:rsidR="005D1FDE" w:rsidRPr="006F407F" w:rsidRDefault="005D1FDE">
            <w:pPr>
              <w:autoSpaceDE w:val="0"/>
              <w:autoSpaceDN w:val="0"/>
              <w:adjustRightInd w:val="0"/>
              <w:jc w:val="center"/>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26569CD" w14:textId="77777777" w:rsidR="005D1FDE" w:rsidRPr="006F407F" w:rsidRDefault="005D1FDE">
            <w:pPr>
              <w:autoSpaceDE w:val="0"/>
              <w:autoSpaceDN w:val="0"/>
              <w:adjustRightInd w:val="0"/>
              <w:rPr>
                <w:rFonts w:cs="Calibri"/>
                <w:lang w:val="en"/>
              </w:rPr>
            </w:pPr>
            <w:r w:rsidRPr="006F407F">
              <w:rPr>
                <w:rFonts w:cs="Calibri"/>
                <w:lang w:val="en"/>
              </w:rPr>
              <w:t>Date reviewed</w:t>
            </w:r>
          </w:p>
        </w:tc>
      </w:tr>
      <w:tr w:rsidR="005D1FDE" w:rsidRPr="006F407F" w14:paraId="62A0A2E8"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D5D9473" w14:textId="77777777" w:rsidR="005D1FDE" w:rsidRPr="006F407F" w:rsidRDefault="005D1FDE">
            <w:pPr>
              <w:autoSpaceDE w:val="0"/>
              <w:autoSpaceDN w:val="0"/>
              <w:adjustRightInd w:val="0"/>
              <w:rPr>
                <w:rFonts w:cs="Calibri"/>
                <w:lang w:val="en"/>
              </w:rPr>
            </w:pPr>
            <w:r w:rsidRPr="006F407F">
              <w:rPr>
                <w:rFonts w:cs="Calibri"/>
                <w:lang w:val="en"/>
              </w:rPr>
              <w:t>1</w:t>
            </w: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3A14F5A4" w14:textId="77777777" w:rsidR="005D1FDE" w:rsidRPr="006F407F" w:rsidRDefault="005D1FDE">
            <w:pPr>
              <w:autoSpaceDE w:val="0"/>
              <w:autoSpaceDN w:val="0"/>
              <w:adjustRightInd w:val="0"/>
              <w:rPr>
                <w:rFonts w:cs="Calibri"/>
                <w:lang w:val="en"/>
              </w:rPr>
            </w:pPr>
            <w:r w:rsidRPr="006F407F">
              <w:rPr>
                <w:rFonts w:cs="Calibri"/>
                <w:lang w:val="en"/>
              </w:rPr>
              <w:t>Original</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12063C7" w14:textId="77777777" w:rsidR="005D1FDE" w:rsidRPr="006F407F" w:rsidRDefault="006F407F">
            <w:pPr>
              <w:autoSpaceDE w:val="0"/>
              <w:autoSpaceDN w:val="0"/>
              <w:adjustRightInd w:val="0"/>
              <w:rPr>
                <w:rFonts w:cs="Calibri"/>
                <w:lang w:val="en"/>
              </w:rPr>
            </w:pPr>
            <w:r>
              <w:rPr>
                <w:rFonts w:cs="Calibri"/>
                <w:lang w:val="en"/>
              </w:rPr>
              <w:t>May 2019</w:t>
            </w:r>
          </w:p>
        </w:tc>
      </w:tr>
      <w:tr w:rsidR="005D1FDE" w:rsidRPr="006F407F" w14:paraId="5879A56C"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47968169" w14:textId="77777777" w:rsidR="005D1FDE" w:rsidRPr="006F407F" w:rsidRDefault="006F407F">
            <w:pPr>
              <w:autoSpaceDE w:val="0"/>
              <w:autoSpaceDN w:val="0"/>
              <w:adjustRightInd w:val="0"/>
              <w:rPr>
                <w:rFonts w:cs="Calibri"/>
                <w:lang w:val="en"/>
              </w:rPr>
            </w:pPr>
            <w:r>
              <w:rPr>
                <w:rFonts w:cs="Calibri"/>
                <w:lang w:val="en"/>
              </w:rPr>
              <w:t>2</w:t>
            </w: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3EF7EE5" w14:textId="77777777" w:rsidR="005D1FDE" w:rsidRPr="006F407F" w:rsidRDefault="006F407F">
            <w:pPr>
              <w:autoSpaceDE w:val="0"/>
              <w:autoSpaceDN w:val="0"/>
              <w:adjustRightInd w:val="0"/>
              <w:rPr>
                <w:rFonts w:cs="Calibri"/>
                <w:lang w:val="en"/>
              </w:rPr>
            </w:pPr>
            <w:r>
              <w:rPr>
                <w:rFonts w:cs="Calibri"/>
                <w:lang w:val="en"/>
              </w:rPr>
              <w:t>Reviewed and updated to new policy format</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5E40AA8" w14:textId="4D5CBD1F" w:rsidR="005D1FDE" w:rsidRPr="006F407F" w:rsidRDefault="00024F87">
            <w:pPr>
              <w:autoSpaceDE w:val="0"/>
              <w:autoSpaceDN w:val="0"/>
              <w:adjustRightInd w:val="0"/>
              <w:rPr>
                <w:rFonts w:cs="Calibri"/>
                <w:lang w:val="en"/>
              </w:rPr>
            </w:pPr>
            <w:r>
              <w:rPr>
                <w:rFonts w:cs="Calibri"/>
                <w:lang w:val="en"/>
              </w:rPr>
              <w:t>March 2021</w:t>
            </w:r>
          </w:p>
        </w:tc>
      </w:tr>
      <w:tr w:rsidR="005D1FDE" w:rsidRPr="006F407F" w14:paraId="111232C9"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4DCC0AA2" w14:textId="55309894" w:rsidR="005D1FDE" w:rsidRPr="006F407F" w:rsidRDefault="00024F87">
            <w:pPr>
              <w:autoSpaceDE w:val="0"/>
              <w:autoSpaceDN w:val="0"/>
              <w:adjustRightInd w:val="0"/>
              <w:rPr>
                <w:rFonts w:cs="Calibri"/>
                <w:lang w:val="en"/>
              </w:rPr>
            </w:pPr>
            <w:r>
              <w:rPr>
                <w:rFonts w:cs="Calibri"/>
                <w:lang w:val="en"/>
              </w:rPr>
              <w:t>3</w:t>
            </w: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7C0BFFF" w14:textId="12A164B7" w:rsidR="005D1FDE" w:rsidRPr="006F407F" w:rsidRDefault="00024F87">
            <w:pPr>
              <w:autoSpaceDE w:val="0"/>
              <w:autoSpaceDN w:val="0"/>
              <w:adjustRightInd w:val="0"/>
              <w:rPr>
                <w:rFonts w:cs="Calibri"/>
                <w:lang w:val="en"/>
              </w:rPr>
            </w:pPr>
            <w:r>
              <w:rPr>
                <w:rFonts w:cs="Calibri"/>
                <w:lang w:val="en"/>
              </w:rPr>
              <w:t>Reviewed</w:t>
            </w: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89256A1" w14:textId="528A00A7" w:rsidR="005D1FDE" w:rsidRPr="006F407F" w:rsidRDefault="00024F87">
            <w:pPr>
              <w:autoSpaceDE w:val="0"/>
              <w:autoSpaceDN w:val="0"/>
              <w:adjustRightInd w:val="0"/>
              <w:rPr>
                <w:rFonts w:cs="Calibri"/>
                <w:lang w:val="en"/>
              </w:rPr>
            </w:pPr>
            <w:r>
              <w:rPr>
                <w:rFonts w:cs="Calibri"/>
                <w:lang w:val="en"/>
              </w:rPr>
              <w:t>May 2021</w:t>
            </w:r>
          </w:p>
        </w:tc>
      </w:tr>
      <w:tr w:rsidR="005D1FDE" w:rsidRPr="006F407F" w14:paraId="0EDFED0D"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23309C3"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B0A2EEA"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0B6C63D" w14:textId="77777777" w:rsidR="005D1FDE" w:rsidRPr="006F407F" w:rsidRDefault="005D1FDE">
            <w:pPr>
              <w:autoSpaceDE w:val="0"/>
              <w:autoSpaceDN w:val="0"/>
              <w:adjustRightInd w:val="0"/>
              <w:rPr>
                <w:rFonts w:cs="Calibri"/>
                <w:lang w:val="en"/>
              </w:rPr>
            </w:pPr>
          </w:p>
        </w:tc>
      </w:tr>
      <w:tr w:rsidR="005D1FDE" w:rsidRPr="006F407F" w14:paraId="39E3C20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F95CBDD"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0BAA357"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3193A70" w14:textId="77777777" w:rsidR="005D1FDE" w:rsidRPr="006F407F" w:rsidRDefault="005D1FDE">
            <w:pPr>
              <w:autoSpaceDE w:val="0"/>
              <w:autoSpaceDN w:val="0"/>
              <w:adjustRightInd w:val="0"/>
              <w:rPr>
                <w:rFonts w:cs="Calibri"/>
                <w:lang w:val="en"/>
              </w:rPr>
            </w:pPr>
          </w:p>
        </w:tc>
      </w:tr>
      <w:tr w:rsidR="005D1FDE" w:rsidRPr="006F407F" w14:paraId="2657503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196D96F"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3206A30"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D969ECF" w14:textId="77777777" w:rsidR="005D1FDE" w:rsidRPr="006F407F" w:rsidRDefault="005D1FDE">
            <w:pPr>
              <w:autoSpaceDE w:val="0"/>
              <w:autoSpaceDN w:val="0"/>
              <w:adjustRightInd w:val="0"/>
              <w:rPr>
                <w:rFonts w:cs="Calibri"/>
                <w:lang w:val="en"/>
              </w:rPr>
            </w:pPr>
          </w:p>
        </w:tc>
      </w:tr>
      <w:tr w:rsidR="005D1FDE" w:rsidRPr="006F407F" w14:paraId="7C3DCB95"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EACAF08"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1C3C56F"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0E7A1329" w14:textId="77777777" w:rsidR="005D1FDE" w:rsidRPr="006F407F" w:rsidRDefault="005D1FDE">
            <w:pPr>
              <w:autoSpaceDE w:val="0"/>
              <w:autoSpaceDN w:val="0"/>
              <w:adjustRightInd w:val="0"/>
              <w:rPr>
                <w:rFonts w:cs="Calibri"/>
                <w:lang w:val="en"/>
              </w:rPr>
            </w:pPr>
          </w:p>
        </w:tc>
      </w:tr>
      <w:tr w:rsidR="005D1FDE" w:rsidRPr="006F407F" w14:paraId="10CC4F4C"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9B7FC1A"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24F5DB7"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49CB2160" w14:textId="77777777" w:rsidR="005D1FDE" w:rsidRPr="006F407F" w:rsidRDefault="005D1FDE">
            <w:pPr>
              <w:autoSpaceDE w:val="0"/>
              <w:autoSpaceDN w:val="0"/>
              <w:adjustRightInd w:val="0"/>
              <w:rPr>
                <w:rFonts w:cs="Calibri"/>
                <w:lang w:val="en"/>
              </w:rPr>
            </w:pPr>
          </w:p>
        </w:tc>
      </w:tr>
      <w:tr w:rsidR="005D1FDE" w:rsidRPr="006F407F" w14:paraId="319A585F"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90ACDE9"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E8A1911"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12F08E93" w14:textId="77777777" w:rsidR="005D1FDE" w:rsidRPr="006F407F" w:rsidRDefault="005D1FDE">
            <w:pPr>
              <w:autoSpaceDE w:val="0"/>
              <w:autoSpaceDN w:val="0"/>
              <w:adjustRightInd w:val="0"/>
              <w:rPr>
                <w:rFonts w:cs="Calibri"/>
                <w:lang w:val="en"/>
              </w:rPr>
            </w:pPr>
          </w:p>
        </w:tc>
      </w:tr>
      <w:tr w:rsidR="005D1FDE" w:rsidRPr="006F407F" w14:paraId="714EFE49"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93D0C7B"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614879B"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CA2EC45" w14:textId="77777777" w:rsidR="005D1FDE" w:rsidRPr="006F407F" w:rsidRDefault="005D1FDE">
            <w:pPr>
              <w:autoSpaceDE w:val="0"/>
              <w:autoSpaceDN w:val="0"/>
              <w:adjustRightInd w:val="0"/>
              <w:rPr>
                <w:rFonts w:cs="Calibri"/>
                <w:lang w:val="en"/>
              </w:rPr>
            </w:pPr>
          </w:p>
        </w:tc>
      </w:tr>
      <w:tr w:rsidR="005D1FDE" w:rsidRPr="006F407F" w14:paraId="1267F15E"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E7E33F2"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A9BCDD0"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6338AFD" w14:textId="77777777" w:rsidR="005D1FDE" w:rsidRPr="006F407F" w:rsidRDefault="005D1FDE">
            <w:pPr>
              <w:autoSpaceDE w:val="0"/>
              <w:autoSpaceDN w:val="0"/>
              <w:adjustRightInd w:val="0"/>
              <w:rPr>
                <w:rFonts w:cs="Calibri"/>
                <w:lang w:val="en"/>
              </w:rPr>
            </w:pPr>
          </w:p>
        </w:tc>
      </w:tr>
      <w:tr w:rsidR="005D1FDE" w:rsidRPr="006F407F" w14:paraId="0FF986B8"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8A35461"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CE8CDAD"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A2747C8" w14:textId="77777777" w:rsidR="005D1FDE" w:rsidRPr="006F407F" w:rsidRDefault="005D1FDE">
            <w:pPr>
              <w:autoSpaceDE w:val="0"/>
              <w:autoSpaceDN w:val="0"/>
              <w:adjustRightInd w:val="0"/>
              <w:rPr>
                <w:rFonts w:cs="Calibri"/>
                <w:lang w:val="en"/>
              </w:rPr>
            </w:pPr>
          </w:p>
        </w:tc>
      </w:tr>
      <w:tr w:rsidR="005D1FDE" w:rsidRPr="006F407F" w14:paraId="11DF1C15"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2B20A1F"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333B39D4"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02264985" w14:textId="77777777" w:rsidR="005D1FDE" w:rsidRPr="006F407F" w:rsidRDefault="005D1FDE">
            <w:pPr>
              <w:autoSpaceDE w:val="0"/>
              <w:autoSpaceDN w:val="0"/>
              <w:adjustRightInd w:val="0"/>
              <w:rPr>
                <w:rFonts w:cs="Calibri"/>
                <w:lang w:val="en"/>
              </w:rPr>
            </w:pPr>
          </w:p>
        </w:tc>
      </w:tr>
      <w:tr w:rsidR="005D1FDE" w:rsidRPr="006F407F" w14:paraId="51975618"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744FDEA"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CCDD1E5"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EFA40DE" w14:textId="77777777" w:rsidR="005D1FDE" w:rsidRPr="006F407F" w:rsidRDefault="005D1FDE">
            <w:pPr>
              <w:autoSpaceDE w:val="0"/>
              <w:autoSpaceDN w:val="0"/>
              <w:adjustRightInd w:val="0"/>
              <w:rPr>
                <w:rFonts w:cs="Calibri"/>
                <w:lang w:val="en"/>
              </w:rPr>
            </w:pPr>
          </w:p>
        </w:tc>
      </w:tr>
      <w:tr w:rsidR="005D1FDE" w:rsidRPr="006F407F" w14:paraId="03AE846D"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5CEC191"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7E4B243"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B97A554" w14:textId="77777777" w:rsidR="005D1FDE" w:rsidRPr="006F407F" w:rsidRDefault="005D1FDE">
            <w:pPr>
              <w:autoSpaceDE w:val="0"/>
              <w:autoSpaceDN w:val="0"/>
              <w:adjustRightInd w:val="0"/>
              <w:rPr>
                <w:rFonts w:cs="Calibri"/>
                <w:lang w:val="en"/>
              </w:rPr>
            </w:pPr>
          </w:p>
        </w:tc>
      </w:tr>
      <w:tr w:rsidR="005D1FDE" w:rsidRPr="006F407F" w14:paraId="4D136FF5"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91AF548"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A40A105"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1C6E432A" w14:textId="77777777" w:rsidR="005D1FDE" w:rsidRPr="006F407F" w:rsidRDefault="005D1FDE">
            <w:pPr>
              <w:autoSpaceDE w:val="0"/>
              <w:autoSpaceDN w:val="0"/>
              <w:adjustRightInd w:val="0"/>
              <w:rPr>
                <w:rFonts w:cs="Calibri"/>
                <w:lang w:val="en"/>
              </w:rPr>
            </w:pPr>
          </w:p>
        </w:tc>
      </w:tr>
      <w:tr w:rsidR="005D1FDE" w:rsidRPr="006F407F" w14:paraId="1A05443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DBAF1B4"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7D76F38"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ED26F50" w14:textId="77777777" w:rsidR="005D1FDE" w:rsidRPr="006F407F" w:rsidRDefault="005D1FDE">
            <w:pPr>
              <w:autoSpaceDE w:val="0"/>
              <w:autoSpaceDN w:val="0"/>
              <w:adjustRightInd w:val="0"/>
              <w:rPr>
                <w:rFonts w:cs="Calibri"/>
                <w:lang w:val="en"/>
              </w:rPr>
            </w:pPr>
          </w:p>
        </w:tc>
      </w:tr>
      <w:tr w:rsidR="005D1FDE" w:rsidRPr="006F407F" w14:paraId="67E76035"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7164758"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CBBED9D"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0975011" w14:textId="77777777" w:rsidR="005D1FDE" w:rsidRPr="006F407F" w:rsidRDefault="005D1FDE">
            <w:pPr>
              <w:autoSpaceDE w:val="0"/>
              <w:autoSpaceDN w:val="0"/>
              <w:adjustRightInd w:val="0"/>
              <w:rPr>
                <w:rFonts w:cs="Calibri"/>
                <w:lang w:val="en"/>
              </w:rPr>
            </w:pPr>
          </w:p>
        </w:tc>
      </w:tr>
      <w:tr w:rsidR="005D1FDE" w:rsidRPr="006F407F" w14:paraId="2E727396"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3262CEC3"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13A2CBD6"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7727EAC" w14:textId="77777777" w:rsidR="005D1FDE" w:rsidRPr="006F407F" w:rsidRDefault="005D1FDE">
            <w:pPr>
              <w:autoSpaceDE w:val="0"/>
              <w:autoSpaceDN w:val="0"/>
              <w:adjustRightInd w:val="0"/>
              <w:rPr>
                <w:rFonts w:cs="Calibri"/>
                <w:lang w:val="en"/>
              </w:rPr>
            </w:pPr>
          </w:p>
        </w:tc>
      </w:tr>
      <w:tr w:rsidR="005D1FDE" w:rsidRPr="006F407F" w14:paraId="63FFE596"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77C918EE"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8CE61B0"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0868743" w14:textId="77777777" w:rsidR="005D1FDE" w:rsidRPr="006F407F" w:rsidRDefault="005D1FDE">
            <w:pPr>
              <w:autoSpaceDE w:val="0"/>
              <w:autoSpaceDN w:val="0"/>
              <w:adjustRightInd w:val="0"/>
              <w:rPr>
                <w:rFonts w:cs="Calibri"/>
                <w:lang w:val="en"/>
              </w:rPr>
            </w:pPr>
          </w:p>
        </w:tc>
      </w:tr>
      <w:tr w:rsidR="005D1FDE" w:rsidRPr="006F407F" w14:paraId="39D945E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B1799EF"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03795BFD"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1CABD9E" w14:textId="77777777" w:rsidR="005D1FDE" w:rsidRPr="006F407F" w:rsidRDefault="005D1FDE">
            <w:pPr>
              <w:autoSpaceDE w:val="0"/>
              <w:autoSpaceDN w:val="0"/>
              <w:adjustRightInd w:val="0"/>
              <w:rPr>
                <w:rFonts w:cs="Calibri"/>
                <w:lang w:val="en"/>
              </w:rPr>
            </w:pPr>
          </w:p>
        </w:tc>
      </w:tr>
      <w:tr w:rsidR="005D1FDE" w:rsidRPr="006F407F" w14:paraId="16C05D2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F5B2075"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5F9002C"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C885F63" w14:textId="77777777" w:rsidR="005D1FDE" w:rsidRPr="006F407F" w:rsidRDefault="005D1FDE">
            <w:pPr>
              <w:autoSpaceDE w:val="0"/>
              <w:autoSpaceDN w:val="0"/>
              <w:adjustRightInd w:val="0"/>
              <w:rPr>
                <w:rFonts w:cs="Calibri"/>
                <w:lang w:val="en"/>
              </w:rPr>
            </w:pPr>
          </w:p>
        </w:tc>
      </w:tr>
      <w:tr w:rsidR="005D1FDE" w:rsidRPr="006F407F" w14:paraId="396FBE1A"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CC1F170"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7583AD7"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3ED62C56" w14:textId="77777777" w:rsidR="005D1FDE" w:rsidRPr="006F407F" w:rsidRDefault="005D1FDE">
            <w:pPr>
              <w:autoSpaceDE w:val="0"/>
              <w:autoSpaceDN w:val="0"/>
              <w:adjustRightInd w:val="0"/>
              <w:rPr>
                <w:rFonts w:cs="Calibri"/>
                <w:lang w:val="en"/>
              </w:rPr>
            </w:pPr>
          </w:p>
        </w:tc>
      </w:tr>
      <w:tr w:rsidR="005D1FDE" w:rsidRPr="006F407F" w14:paraId="593A3990"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EDCC3A4"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64A1609"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33C3E99" w14:textId="77777777" w:rsidR="005D1FDE" w:rsidRPr="006F407F" w:rsidRDefault="005D1FDE">
            <w:pPr>
              <w:autoSpaceDE w:val="0"/>
              <w:autoSpaceDN w:val="0"/>
              <w:adjustRightInd w:val="0"/>
              <w:rPr>
                <w:rFonts w:cs="Calibri"/>
                <w:lang w:val="en"/>
              </w:rPr>
            </w:pPr>
          </w:p>
        </w:tc>
      </w:tr>
      <w:tr w:rsidR="005D1FDE" w:rsidRPr="006F407F" w14:paraId="15150717"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29BF3C2E"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87475A6"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16D218FB" w14:textId="77777777" w:rsidR="005D1FDE" w:rsidRPr="006F407F" w:rsidRDefault="005D1FDE">
            <w:pPr>
              <w:autoSpaceDE w:val="0"/>
              <w:autoSpaceDN w:val="0"/>
              <w:adjustRightInd w:val="0"/>
              <w:rPr>
                <w:rFonts w:cs="Calibri"/>
                <w:lang w:val="en"/>
              </w:rPr>
            </w:pPr>
          </w:p>
        </w:tc>
      </w:tr>
      <w:tr w:rsidR="005D1FDE" w:rsidRPr="006F407F" w14:paraId="036AB4ED"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62BDAFC8"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220D6EDD"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862DAA4" w14:textId="77777777" w:rsidR="005D1FDE" w:rsidRPr="006F407F" w:rsidRDefault="005D1FDE">
            <w:pPr>
              <w:autoSpaceDE w:val="0"/>
              <w:autoSpaceDN w:val="0"/>
              <w:adjustRightInd w:val="0"/>
              <w:rPr>
                <w:rFonts w:cs="Calibri"/>
                <w:lang w:val="en"/>
              </w:rPr>
            </w:pPr>
          </w:p>
        </w:tc>
      </w:tr>
      <w:tr w:rsidR="005D1FDE" w:rsidRPr="006F407F" w14:paraId="704E955C"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2FAB9894"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5092D3F"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C19AEAB" w14:textId="77777777" w:rsidR="005D1FDE" w:rsidRPr="006F407F" w:rsidRDefault="005D1FDE">
            <w:pPr>
              <w:autoSpaceDE w:val="0"/>
              <w:autoSpaceDN w:val="0"/>
              <w:adjustRightInd w:val="0"/>
              <w:rPr>
                <w:rFonts w:cs="Calibri"/>
                <w:lang w:val="en"/>
              </w:rPr>
            </w:pPr>
          </w:p>
        </w:tc>
      </w:tr>
      <w:tr w:rsidR="005D1FDE" w:rsidRPr="006F407F" w14:paraId="4059B26E"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11C4CFF4"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466A7BE9"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7E20834A" w14:textId="77777777" w:rsidR="005D1FDE" w:rsidRPr="006F407F" w:rsidRDefault="005D1FDE">
            <w:pPr>
              <w:autoSpaceDE w:val="0"/>
              <w:autoSpaceDN w:val="0"/>
              <w:adjustRightInd w:val="0"/>
              <w:rPr>
                <w:rFonts w:cs="Calibri"/>
                <w:lang w:val="en"/>
              </w:rPr>
            </w:pPr>
          </w:p>
        </w:tc>
      </w:tr>
      <w:tr w:rsidR="005D1FDE" w:rsidRPr="006F407F" w14:paraId="20136444"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4C1F0C3D"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5E2557AD"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9A167AE" w14:textId="77777777" w:rsidR="005D1FDE" w:rsidRPr="006F407F" w:rsidRDefault="005D1FDE">
            <w:pPr>
              <w:autoSpaceDE w:val="0"/>
              <w:autoSpaceDN w:val="0"/>
              <w:adjustRightInd w:val="0"/>
              <w:rPr>
                <w:rFonts w:cs="Calibri"/>
                <w:lang w:val="en"/>
              </w:rPr>
            </w:pPr>
          </w:p>
        </w:tc>
      </w:tr>
      <w:tr w:rsidR="005D1FDE" w:rsidRPr="006F407F" w14:paraId="11158D89"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22FA4751"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768EB442"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BA62CE7" w14:textId="77777777" w:rsidR="005D1FDE" w:rsidRPr="006F407F" w:rsidRDefault="005D1FDE">
            <w:pPr>
              <w:autoSpaceDE w:val="0"/>
              <w:autoSpaceDN w:val="0"/>
              <w:adjustRightInd w:val="0"/>
              <w:rPr>
                <w:rFonts w:cs="Calibri"/>
                <w:lang w:val="en"/>
              </w:rPr>
            </w:pPr>
          </w:p>
        </w:tc>
      </w:tr>
      <w:tr w:rsidR="005D1FDE" w:rsidRPr="006F407F" w14:paraId="25CC5C18"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2E37EAA"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C7EF494"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5D79D424" w14:textId="77777777" w:rsidR="005D1FDE" w:rsidRPr="006F407F" w:rsidRDefault="005D1FDE">
            <w:pPr>
              <w:autoSpaceDE w:val="0"/>
              <w:autoSpaceDN w:val="0"/>
              <w:adjustRightInd w:val="0"/>
              <w:rPr>
                <w:rFonts w:cs="Calibri"/>
                <w:lang w:val="en"/>
              </w:rPr>
            </w:pPr>
          </w:p>
        </w:tc>
      </w:tr>
      <w:tr w:rsidR="005D1FDE" w:rsidRPr="006F407F" w14:paraId="38FE2989"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2BF5D797"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115C91A7"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274C6652" w14:textId="77777777" w:rsidR="005D1FDE" w:rsidRPr="006F407F" w:rsidRDefault="005D1FDE">
            <w:pPr>
              <w:autoSpaceDE w:val="0"/>
              <w:autoSpaceDN w:val="0"/>
              <w:adjustRightInd w:val="0"/>
              <w:rPr>
                <w:rFonts w:cs="Calibri"/>
                <w:lang w:val="en"/>
              </w:rPr>
            </w:pPr>
          </w:p>
        </w:tc>
      </w:tr>
      <w:tr w:rsidR="005D1FDE" w:rsidRPr="006F407F" w14:paraId="3E97BE4A"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098C4D22"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677B517"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196B25D9" w14:textId="77777777" w:rsidR="005D1FDE" w:rsidRPr="006F407F" w:rsidRDefault="005D1FDE">
            <w:pPr>
              <w:autoSpaceDE w:val="0"/>
              <w:autoSpaceDN w:val="0"/>
              <w:adjustRightInd w:val="0"/>
              <w:rPr>
                <w:rFonts w:cs="Calibri"/>
                <w:lang w:val="en"/>
              </w:rPr>
            </w:pPr>
          </w:p>
        </w:tc>
      </w:tr>
      <w:tr w:rsidR="005D1FDE" w:rsidRPr="006F407F" w14:paraId="388FE083" w14:textId="77777777">
        <w:trPr>
          <w:trHeight w:val="1"/>
        </w:trPr>
        <w:tc>
          <w:tcPr>
            <w:tcW w:w="1147" w:type="dxa"/>
            <w:tcBorders>
              <w:top w:val="single" w:sz="3" w:space="0" w:color="000000"/>
              <w:left w:val="single" w:sz="3" w:space="0" w:color="000000"/>
              <w:bottom w:val="single" w:sz="3" w:space="0" w:color="000000"/>
              <w:right w:val="single" w:sz="3" w:space="0" w:color="000000"/>
            </w:tcBorders>
            <w:shd w:val="clear" w:color="000000" w:fill="FFFFFF"/>
          </w:tcPr>
          <w:p w14:paraId="5E6BE929" w14:textId="77777777" w:rsidR="005D1FDE" w:rsidRPr="006F407F" w:rsidRDefault="005D1FDE">
            <w:pPr>
              <w:autoSpaceDE w:val="0"/>
              <w:autoSpaceDN w:val="0"/>
              <w:adjustRightInd w:val="0"/>
              <w:rPr>
                <w:rFonts w:cs="Calibri"/>
                <w:lang w:val="en"/>
              </w:rPr>
            </w:pPr>
          </w:p>
        </w:tc>
        <w:tc>
          <w:tcPr>
            <w:tcW w:w="6782" w:type="dxa"/>
            <w:tcBorders>
              <w:top w:val="single" w:sz="3" w:space="0" w:color="000000"/>
              <w:left w:val="single" w:sz="3" w:space="0" w:color="000000"/>
              <w:bottom w:val="single" w:sz="3" w:space="0" w:color="000000"/>
              <w:right w:val="single" w:sz="3" w:space="0" w:color="000000"/>
            </w:tcBorders>
            <w:shd w:val="clear" w:color="000000" w:fill="FFFFFF"/>
          </w:tcPr>
          <w:p w14:paraId="6CDCA049" w14:textId="77777777" w:rsidR="005D1FDE" w:rsidRPr="006F407F" w:rsidRDefault="005D1FDE">
            <w:pPr>
              <w:autoSpaceDE w:val="0"/>
              <w:autoSpaceDN w:val="0"/>
              <w:adjustRightInd w:val="0"/>
              <w:rPr>
                <w:rFonts w:cs="Calibri"/>
                <w:lang w:val="en"/>
              </w:rPr>
            </w:pPr>
          </w:p>
        </w:tc>
        <w:tc>
          <w:tcPr>
            <w:tcW w:w="1274" w:type="dxa"/>
            <w:tcBorders>
              <w:top w:val="single" w:sz="3" w:space="0" w:color="000000"/>
              <w:left w:val="single" w:sz="3" w:space="0" w:color="000000"/>
              <w:bottom w:val="single" w:sz="3" w:space="0" w:color="000000"/>
              <w:right w:val="single" w:sz="3" w:space="0" w:color="000000"/>
            </w:tcBorders>
            <w:shd w:val="clear" w:color="000000" w:fill="FFFFFF"/>
          </w:tcPr>
          <w:p w14:paraId="66FDFAEA" w14:textId="77777777" w:rsidR="005D1FDE" w:rsidRPr="006F407F" w:rsidRDefault="005D1FDE">
            <w:pPr>
              <w:autoSpaceDE w:val="0"/>
              <w:autoSpaceDN w:val="0"/>
              <w:adjustRightInd w:val="0"/>
              <w:rPr>
                <w:rFonts w:cs="Calibri"/>
                <w:lang w:val="en"/>
              </w:rPr>
            </w:pPr>
          </w:p>
        </w:tc>
      </w:tr>
    </w:tbl>
    <w:p w14:paraId="02A4E4F3" w14:textId="77777777" w:rsidR="002350CB" w:rsidRPr="006F407F" w:rsidRDefault="002350CB" w:rsidP="002350CB">
      <w:pPr>
        <w:autoSpaceDE w:val="0"/>
        <w:autoSpaceDN w:val="0"/>
        <w:adjustRightInd w:val="0"/>
        <w:rPr>
          <w:rFonts w:cs="Calibri"/>
          <w:lang w:val="en"/>
        </w:rPr>
      </w:pPr>
      <w:r w:rsidRPr="006F407F">
        <w:rPr>
          <w:rFonts w:cs="Calibri"/>
          <w:lang w:val="en"/>
        </w:rPr>
        <w:t xml:space="preserve">                                                      </w:t>
      </w:r>
    </w:p>
    <w:p w14:paraId="0AEFEC36" w14:textId="77777777" w:rsidR="00177A2F" w:rsidRDefault="00177A2F" w:rsidP="00177A2F">
      <w:pPr>
        <w:autoSpaceDE w:val="0"/>
        <w:autoSpaceDN w:val="0"/>
        <w:adjustRightInd w:val="0"/>
        <w:rPr>
          <w:rFonts w:cs="Calibri"/>
          <w:b/>
          <w:bCs/>
          <w:color w:val="000000"/>
          <w:lang w:val="en"/>
        </w:rPr>
      </w:pPr>
    </w:p>
    <w:p w14:paraId="3145945C" w14:textId="77777777" w:rsidR="00A07DDB" w:rsidRPr="006F407F" w:rsidRDefault="00A07DDB" w:rsidP="00177A2F">
      <w:pPr>
        <w:autoSpaceDE w:val="0"/>
        <w:autoSpaceDN w:val="0"/>
        <w:adjustRightInd w:val="0"/>
        <w:rPr>
          <w:rFonts w:cs="Calibri"/>
          <w:b/>
          <w:bCs/>
          <w:color w:val="000000"/>
          <w:lang w:val="en"/>
        </w:rPr>
      </w:pPr>
    </w:p>
    <w:p w14:paraId="5559557E" w14:textId="77777777" w:rsidR="00FE217F" w:rsidRDefault="00FE217F" w:rsidP="00177A2F">
      <w:pPr>
        <w:autoSpaceDE w:val="0"/>
        <w:autoSpaceDN w:val="0"/>
        <w:adjustRightInd w:val="0"/>
        <w:rPr>
          <w:rFonts w:cs="Calibri"/>
          <w:b/>
          <w:bCs/>
          <w:color w:val="000000"/>
          <w:lang w:val="en"/>
        </w:rPr>
      </w:pPr>
    </w:p>
    <w:p w14:paraId="5F31A9B0" w14:textId="77777777" w:rsidR="00FE217F" w:rsidRDefault="00FE217F" w:rsidP="00177A2F">
      <w:pPr>
        <w:autoSpaceDE w:val="0"/>
        <w:autoSpaceDN w:val="0"/>
        <w:adjustRightInd w:val="0"/>
        <w:rPr>
          <w:rFonts w:cs="Calibri"/>
          <w:b/>
          <w:bCs/>
          <w:color w:val="000000"/>
          <w:lang w:val="en"/>
        </w:rPr>
      </w:pPr>
    </w:p>
    <w:p w14:paraId="0F479E1B" w14:textId="77777777" w:rsidR="00FE217F" w:rsidRDefault="00FE217F" w:rsidP="00177A2F">
      <w:pPr>
        <w:autoSpaceDE w:val="0"/>
        <w:autoSpaceDN w:val="0"/>
        <w:adjustRightInd w:val="0"/>
        <w:rPr>
          <w:rFonts w:cs="Calibri"/>
          <w:b/>
          <w:bCs/>
          <w:color w:val="000000"/>
          <w:lang w:val="en"/>
        </w:rPr>
      </w:pPr>
    </w:p>
    <w:p w14:paraId="49892B21" w14:textId="77777777" w:rsidR="00FE217F" w:rsidRDefault="00FE217F" w:rsidP="00177A2F">
      <w:pPr>
        <w:autoSpaceDE w:val="0"/>
        <w:autoSpaceDN w:val="0"/>
        <w:adjustRightInd w:val="0"/>
        <w:rPr>
          <w:rFonts w:cs="Calibri"/>
          <w:b/>
          <w:bCs/>
          <w:color w:val="000000"/>
          <w:lang w:val="en"/>
        </w:rPr>
      </w:pPr>
    </w:p>
    <w:p w14:paraId="2E48691B" w14:textId="77777777" w:rsidR="006F407F" w:rsidRDefault="006F407F" w:rsidP="00177A2F">
      <w:pPr>
        <w:autoSpaceDE w:val="0"/>
        <w:autoSpaceDN w:val="0"/>
        <w:adjustRightInd w:val="0"/>
        <w:rPr>
          <w:rFonts w:cs="Calibri"/>
          <w:b/>
          <w:bCs/>
          <w:color w:val="000000"/>
          <w:lang w:val="en"/>
        </w:rPr>
      </w:pPr>
      <w:proofErr w:type="spellStart"/>
      <w:r>
        <w:rPr>
          <w:rFonts w:cs="Calibri"/>
          <w:b/>
          <w:bCs/>
          <w:color w:val="000000"/>
          <w:lang w:val="en"/>
        </w:rPr>
        <w:t>Behaviour</w:t>
      </w:r>
      <w:proofErr w:type="spellEnd"/>
      <w:r>
        <w:rPr>
          <w:rFonts w:cs="Calibri"/>
          <w:b/>
          <w:bCs/>
          <w:color w:val="000000"/>
          <w:lang w:val="en"/>
        </w:rPr>
        <w:t xml:space="preserve"> Policy</w:t>
      </w:r>
    </w:p>
    <w:p w14:paraId="2AF4FBAA" w14:textId="77777777" w:rsidR="00A07DDB" w:rsidRDefault="00A07DDB" w:rsidP="00177A2F">
      <w:pPr>
        <w:autoSpaceDE w:val="0"/>
        <w:autoSpaceDN w:val="0"/>
        <w:adjustRightInd w:val="0"/>
        <w:rPr>
          <w:rFonts w:cs="Calibri"/>
          <w:b/>
          <w:bCs/>
          <w:color w:val="000000"/>
          <w:lang w:val="en"/>
        </w:rPr>
      </w:pPr>
    </w:p>
    <w:p w14:paraId="13676DD8" w14:textId="77777777" w:rsidR="006F407F" w:rsidRPr="00A07DDB" w:rsidRDefault="006F407F" w:rsidP="00177A2F">
      <w:pPr>
        <w:autoSpaceDE w:val="0"/>
        <w:autoSpaceDN w:val="0"/>
        <w:adjustRightInd w:val="0"/>
        <w:rPr>
          <w:rFonts w:cs="Calibri"/>
          <w:bCs/>
          <w:color w:val="000000"/>
          <w:lang w:val="en"/>
        </w:rPr>
      </w:pPr>
      <w:r>
        <w:rPr>
          <w:rFonts w:cs="Calibri"/>
          <w:bCs/>
          <w:color w:val="000000"/>
          <w:lang w:val="en"/>
        </w:rPr>
        <w:t xml:space="preserve">Relevant guidance and </w:t>
      </w:r>
      <w:r w:rsidR="007D69A9">
        <w:rPr>
          <w:rFonts w:cs="Calibri"/>
          <w:bCs/>
          <w:color w:val="000000"/>
          <w:lang w:val="en"/>
        </w:rPr>
        <w:t>associated policies:</w:t>
      </w:r>
    </w:p>
    <w:p w14:paraId="01EDBD15" w14:textId="77777777" w:rsidR="000E61E5" w:rsidRPr="006F407F" w:rsidRDefault="000E61E5" w:rsidP="008C38C0">
      <w:pPr>
        <w:rPr>
          <w:rFonts w:cs="Calibri"/>
        </w:rPr>
      </w:pPr>
      <w:r w:rsidRPr="006F407F">
        <w:rPr>
          <w:rFonts w:cs="Calibri"/>
        </w:rPr>
        <w:t>Guidance taken from:</w:t>
      </w:r>
    </w:p>
    <w:p w14:paraId="187B784B" w14:textId="77777777" w:rsidR="008C38C0" w:rsidRPr="006F407F" w:rsidRDefault="008C38C0" w:rsidP="000E61E5">
      <w:pPr>
        <w:numPr>
          <w:ilvl w:val="0"/>
          <w:numId w:val="19"/>
        </w:numPr>
        <w:rPr>
          <w:rFonts w:cs="Calibri"/>
        </w:rPr>
      </w:pPr>
      <w:r w:rsidRPr="006F407F">
        <w:rPr>
          <w:rFonts w:cs="Calibri"/>
        </w:rPr>
        <w:t>The Children’s Homes (England) Regulations 2015</w:t>
      </w:r>
    </w:p>
    <w:p w14:paraId="53C2886C" w14:textId="77777777" w:rsidR="000E61E5" w:rsidRPr="006F407F" w:rsidRDefault="008C38C0" w:rsidP="008C38C0">
      <w:pPr>
        <w:numPr>
          <w:ilvl w:val="0"/>
          <w:numId w:val="19"/>
        </w:numPr>
        <w:rPr>
          <w:rFonts w:cs="Calibri"/>
        </w:rPr>
      </w:pPr>
      <w:r w:rsidRPr="006F407F">
        <w:rPr>
          <w:rFonts w:cs="Calibri"/>
        </w:rPr>
        <w:t>Guide to the Children’s Homes Regulations including the quality standards April 201</w:t>
      </w:r>
      <w:r w:rsidR="000E61E5" w:rsidRPr="006F407F">
        <w:rPr>
          <w:rFonts w:cs="Calibri"/>
        </w:rPr>
        <w:t>5</w:t>
      </w:r>
    </w:p>
    <w:p w14:paraId="68F88A66" w14:textId="77777777" w:rsidR="00161178" w:rsidRDefault="00161178" w:rsidP="000E61E5">
      <w:pPr>
        <w:numPr>
          <w:ilvl w:val="0"/>
          <w:numId w:val="19"/>
        </w:numPr>
        <w:rPr>
          <w:rFonts w:cs="Calibri"/>
        </w:rPr>
      </w:pPr>
      <w:r w:rsidRPr="006F407F">
        <w:rPr>
          <w:rFonts w:cs="Calibri"/>
        </w:rPr>
        <w:t>Positive Behaviour Support</w:t>
      </w:r>
      <w:r w:rsidR="007F3D96">
        <w:rPr>
          <w:rFonts w:cs="Calibri"/>
        </w:rPr>
        <w:t xml:space="preserve"> Framework</w:t>
      </w:r>
    </w:p>
    <w:p w14:paraId="21E24BDD" w14:textId="77777777" w:rsidR="00641067" w:rsidRPr="00641067" w:rsidRDefault="00641067" w:rsidP="00641067">
      <w:pPr>
        <w:numPr>
          <w:ilvl w:val="0"/>
          <w:numId w:val="19"/>
        </w:numPr>
        <w:rPr>
          <w:rFonts w:cs="Calibri"/>
        </w:rPr>
      </w:pPr>
      <w:r w:rsidRPr="00641067">
        <w:rPr>
          <w:rFonts w:cs="Calibri"/>
        </w:rPr>
        <w:t xml:space="preserve">Positive environments where children can flourish, March 2018 </w:t>
      </w:r>
    </w:p>
    <w:p w14:paraId="01852AD7" w14:textId="77777777" w:rsidR="008C38C0" w:rsidRPr="006F407F" w:rsidRDefault="008C38C0" w:rsidP="00301999">
      <w:pPr>
        <w:rPr>
          <w:rFonts w:cs="Calibri"/>
        </w:rPr>
      </w:pPr>
    </w:p>
    <w:p w14:paraId="6CC92D81" w14:textId="77777777" w:rsidR="00301999" w:rsidRPr="006F407F" w:rsidRDefault="00301999" w:rsidP="00301999">
      <w:pPr>
        <w:rPr>
          <w:rFonts w:cs="Calibri"/>
        </w:rPr>
      </w:pPr>
      <w:r w:rsidRPr="006F407F">
        <w:rPr>
          <w:rFonts w:cs="Calibri"/>
        </w:rPr>
        <w:t xml:space="preserve">This policy should be used in conjunction with other company policies, particularly, though not exclusively, those which cover  </w:t>
      </w:r>
    </w:p>
    <w:p w14:paraId="7CE39EEE" w14:textId="77777777" w:rsidR="008C38C0" w:rsidRPr="006F407F" w:rsidRDefault="008C38C0" w:rsidP="00301999">
      <w:pPr>
        <w:numPr>
          <w:ilvl w:val="0"/>
          <w:numId w:val="18"/>
        </w:numPr>
        <w:rPr>
          <w:rFonts w:cs="Calibri"/>
        </w:rPr>
      </w:pPr>
      <w:r w:rsidRPr="006F407F">
        <w:rPr>
          <w:rFonts w:cs="Calibri"/>
        </w:rPr>
        <w:t xml:space="preserve">Child Protection and </w:t>
      </w:r>
      <w:r w:rsidR="00301999" w:rsidRPr="006F407F">
        <w:rPr>
          <w:rFonts w:cs="Calibri"/>
        </w:rPr>
        <w:t>Safeguarding</w:t>
      </w:r>
    </w:p>
    <w:p w14:paraId="4354F996" w14:textId="77777777" w:rsidR="008C38C0" w:rsidRPr="006F407F" w:rsidRDefault="008C38C0" w:rsidP="00301999">
      <w:pPr>
        <w:numPr>
          <w:ilvl w:val="0"/>
          <w:numId w:val="18"/>
        </w:numPr>
        <w:rPr>
          <w:rFonts w:cs="Calibri"/>
        </w:rPr>
      </w:pPr>
      <w:r w:rsidRPr="006F407F">
        <w:rPr>
          <w:rFonts w:cs="Calibri"/>
        </w:rPr>
        <w:t>Dignity and Respect</w:t>
      </w:r>
    </w:p>
    <w:p w14:paraId="2DF7C357" w14:textId="77777777" w:rsidR="008C38C0" w:rsidRPr="006F407F" w:rsidRDefault="008C38C0" w:rsidP="00301999">
      <w:pPr>
        <w:numPr>
          <w:ilvl w:val="0"/>
          <w:numId w:val="18"/>
        </w:numPr>
        <w:rPr>
          <w:rFonts w:cs="Calibri"/>
        </w:rPr>
      </w:pPr>
      <w:r w:rsidRPr="006F407F">
        <w:rPr>
          <w:rFonts w:cs="Calibri"/>
        </w:rPr>
        <w:t>Management of Medicines</w:t>
      </w:r>
    </w:p>
    <w:p w14:paraId="150D9DE6" w14:textId="77777777" w:rsidR="008C38C0" w:rsidRPr="006F407F" w:rsidRDefault="00301999" w:rsidP="00301999">
      <w:pPr>
        <w:numPr>
          <w:ilvl w:val="0"/>
          <w:numId w:val="18"/>
        </w:numPr>
        <w:rPr>
          <w:rFonts w:cs="Calibri"/>
        </w:rPr>
      </w:pPr>
      <w:r w:rsidRPr="006F407F">
        <w:rPr>
          <w:rFonts w:cs="Calibri"/>
        </w:rPr>
        <w:t>C</w:t>
      </w:r>
      <w:r w:rsidR="008C38C0" w:rsidRPr="006F407F">
        <w:rPr>
          <w:rFonts w:cs="Calibri"/>
        </w:rPr>
        <w:t>omplaints</w:t>
      </w:r>
    </w:p>
    <w:p w14:paraId="466F4A5C" w14:textId="77777777" w:rsidR="008C38C0" w:rsidRPr="006F407F" w:rsidRDefault="008C38C0" w:rsidP="00301999">
      <w:pPr>
        <w:numPr>
          <w:ilvl w:val="0"/>
          <w:numId w:val="18"/>
        </w:numPr>
        <w:rPr>
          <w:rFonts w:cs="Calibri"/>
        </w:rPr>
      </w:pPr>
      <w:r w:rsidRPr="006F407F">
        <w:rPr>
          <w:rFonts w:cs="Calibri"/>
        </w:rPr>
        <w:t>Whistleblowing</w:t>
      </w:r>
    </w:p>
    <w:p w14:paraId="3684820A" w14:textId="77777777" w:rsidR="00301999" w:rsidRPr="006F407F" w:rsidRDefault="00301999" w:rsidP="00301999">
      <w:pPr>
        <w:numPr>
          <w:ilvl w:val="0"/>
          <w:numId w:val="18"/>
        </w:numPr>
        <w:rPr>
          <w:rFonts w:cs="Calibri"/>
        </w:rPr>
      </w:pPr>
      <w:r w:rsidRPr="006F407F">
        <w:rPr>
          <w:rFonts w:cs="Calibri"/>
        </w:rPr>
        <w:t xml:space="preserve">Risk Assessment &amp; Management. </w:t>
      </w:r>
    </w:p>
    <w:p w14:paraId="147D9293" w14:textId="77777777" w:rsidR="00301999" w:rsidRPr="006F407F" w:rsidRDefault="00301999" w:rsidP="00177A2F">
      <w:pPr>
        <w:autoSpaceDE w:val="0"/>
        <w:autoSpaceDN w:val="0"/>
        <w:adjustRightInd w:val="0"/>
        <w:rPr>
          <w:rFonts w:cs="Calibri"/>
          <w:b/>
          <w:bCs/>
          <w:color w:val="000000"/>
          <w:lang w:val="en"/>
        </w:rPr>
      </w:pPr>
    </w:p>
    <w:p w14:paraId="306CDC2F" w14:textId="77777777" w:rsidR="00301999" w:rsidRPr="006F407F" w:rsidRDefault="00301999" w:rsidP="00177A2F">
      <w:pPr>
        <w:autoSpaceDE w:val="0"/>
        <w:autoSpaceDN w:val="0"/>
        <w:adjustRightInd w:val="0"/>
        <w:rPr>
          <w:rFonts w:cs="Calibri"/>
          <w:b/>
          <w:bCs/>
          <w:color w:val="000000"/>
          <w:lang w:val="en"/>
        </w:rPr>
      </w:pPr>
    </w:p>
    <w:p w14:paraId="5B47B530" w14:textId="77777777" w:rsidR="00177A2F" w:rsidRPr="006F407F" w:rsidRDefault="00177A2F" w:rsidP="00177A2F">
      <w:pPr>
        <w:autoSpaceDE w:val="0"/>
        <w:autoSpaceDN w:val="0"/>
        <w:adjustRightInd w:val="0"/>
        <w:rPr>
          <w:rFonts w:cs="Calibri"/>
          <w:b/>
          <w:bCs/>
          <w:color w:val="000000"/>
          <w:lang w:val="en"/>
        </w:rPr>
      </w:pPr>
    </w:p>
    <w:p w14:paraId="68FEE287" w14:textId="77777777" w:rsidR="00177A2F" w:rsidRPr="006F407F" w:rsidRDefault="00177A2F" w:rsidP="00177A2F">
      <w:pPr>
        <w:numPr>
          <w:ilvl w:val="0"/>
          <w:numId w:val="5"/>
        </w:numPr>
        <w:autoSpaceDE w:val="0"/>
        <w:autoSpaceDN w:val="0"/>
        <w:adjustRightInd w:val="0"/>
        <w:rPr>
          <w:rFonts w:cs="Calibri"/>
          <w:b/>
          <w:bCs/>
          <w:color w:val="000000"/>
          <w:lang w:val="en"/>
        </w:rPr>
      </w:pPr>
      <w:r w:rsidRPr="006F407F">
        <w:rPr>
          <w:rFonts w:cs="Calibri"/>
          <w:b/>
          <w:bCs/>
          <w:color w:val="000000"/>
          <w:lang w:val="en"/>
        </w:rPr>
        <w:t>Introduction</w:t>
      </w:r>
    </w:p>
    <w:p w14:paraId="15454B0F" w14:textId="77777777" w:rsidR="00177A2F" w:rsidRPr="006F407F" w:rsidRDefault="00177A2F" w:rsidP="00177A2F">
      <w:pPr>
        <w:autoSpaceDE w:val="0"/>
        <w:autoSpaceDN w:val="0"/>
        <w:adjustRightInd w:val="0"/>
        <w:ind w:left="360"/>
        <w:rPr>
          <w:rFonts w:cs="Calibri"/>
          <w:b/>
          <w:bCs/>
          <w:color w:val="000000"/>
          <w:lang w:val="en"/>
        </w:rPr>
      </w:pPr>
    </w:p>
    <w:p w14:paraId="1E5D3526" w14:textId="77777777" w:rsidR="00177A2F" w:rsidRPr="006F407F" w:rsidRDefault="00FE217F" w:rsidP="00177A2F">
      <w:pPr>
        <w:autoSpaceDE w:val="0"/>
        <w:autoSpaceDN w:val="0"/>
        <w:adjustRightInd w:val="0"/>
        <w:rPr>
          <w:rFonts w:cs="Calibri"/>
          <w:color w:val="000000"/>
          <w:lang w:val="en"/>
        </w:rPr>
      </w:pPr>
      <w:r>
        <w:rPr>
          <w:rFonts w:cs="Calibri"/>
          <w:color w:val="000000"/>
          <w:lang w:val="en"/>
        </w:rPr>
        <w:t>Y</w:t>
      </w:r>
      <w:r w:rsidR="00177A2F" w:rsidRPr="006F407F">
        <w:rPr>
          <w:rFonts w:cs="Calibri"/>
          <w:color w:val="000000"/>
          <w:lang w:val="en"/>
        </w:rPr>
        <w:t xml:space="preserve">oung people at </w:t>
      </w:r>
      <w:r w:rsidR="00571252">
        <w:rPr>
          <w:rFonts w:cs="Calibri"/>
          <w:color w:val="000000"/>
          <w:lang w:val="en"/>
        </w:rPr>
        <w:t>Lakeside</w:t>
      </w:r>
      <w:r w:rsidR="00177A2F" w:rsidRPr="006F407F">
        <w:rPr>
          <w:rFonts w:cs="Calibri"/>
          <w:color w:val="000000"/>
          <w:lang w:val="en"/>
        </w:rPr>
        <w:t xml:space="preserve"> may present with a variety of difficulties relating to their behaviour which stem from their underlying neurological conditions and early childhood experiences.</w:t>
      </w:r>
    </w:p>
    <w:p w14:paraId="78CCBD35"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It is the duty of all staff to maintain high levels of care and good control of </w:t>
      </w:r>
      <w:r w:rsidR="00DE0D21">
        <w:rPr>
          <w:rFonts w:cs="Calibri"/>
          <w:color w:val="000000"/>
          <w:lang w:val="en"/>
        </w:rPr>
        <w:t>young people</w:t>
      </w:r>
      <w:r w:rsidRPr="006F407F">
        <w:rPr>
          <w:rFonts w:cs="Calibri"/>
          <w:color w:val="000000"/>
          <w:lang w:val="en"/>
        </w:rPr>
        <w:t xml:space="preserve"> at all times. All </w:t>
      </w:r>
      <w:r w:rsidR="00FE217F">
        <w:rPr>
          <w:rFonts w:cs="Calibri"/>
          <w:color w:val="000000"/>
          <w:lang w:val="en"/>
        </w:rPr>
        <w:t>Y</w:t>
      </w:r>
      <w:r w:rsidRPr="006F407F">
        <w:rPr>
          <w:rFonts w:cs="Calibri"/>
          <w:color w:val="000000"/>
          <w:lang w:val="en"/>
        </w:rPr>
        <w:t>oung people and staff are entitled to learn and work in a safe, secure and relaxed environment without fear of the actions of others.</w:t>
      </w:r>
    </w:p>
    <w:p w14:paraId="61838241" w14:textId="77777777" w:rsidR="00177A2F" w:rsidRPr="006F407F" w:rsidRDefault="00177A2F" w:rsidP="00177A2F">
      <w:pPr>
        <w:autoSpaceDE w:val="0"/>
        <w:autoSpaceDN w:val="0"/>
        <w:adjustRightInd w:val="0"/>
        <w:rPr>
          <w:rFonts w:cs="Calibri"/>
          <w:color w:val="000000"/>
          <w:lang w:val="en"/>
        </w:rPr>
      </w:pPr>
    </w:p>
    <w:p w14:paraId="0D28D5F4"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Within </w:t>
      </w:r>
      <w:r w:rsidR="00571252">
        <w:rPr>
          <w:rFonts w:cs="Calibri"/>
          <w:color w:val="000000"/>
          <w:lang w:val="en"/>
        </w:rPr>
        <w:t>Lakeside</w:t>
      </w:r>
      <w:r w:rsidRPr="006F407F">
        <w:rPr>
          <w:rFonts w:cs="Calibri"/>
          <w:color w:val="000000"/>
          <w:lang w:val="en"/>
        </w:rPr>
        <w:t xml:space="preserve"> we believe that:</w:t>
      </w:r>
    </w:p>
    <w:p w14:paraId="72A4990D"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xml:space="preserve">• </w:t>
      </w:r>
      <w:r w:rsidR="00FE217F">
        <w:rPr>
          <w:rFonts w:cs="Calibri"/>
          <w:color w:val="000000"/>
          <w:lang w:val="en"/>
        </w:rPr>
        <w:t>Young</w:t>
      </w:r>
      <w:r w:rsidRPr="006F407F">
        <w:rPr>
          <w:rFonts w:cs="Calibri"/>
          <w:color w:val="000000"/>
          <w:lang w:val="en"/>
        </w:rPr>
        <w:t xml:space="preserve"> people want to behave well.</w:t>
      </w:r>
    </w:p>
    <w:p w14:paraId="2F907665"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xml:space="preserve">• Behaviour is a mean of communication or serves meaningful function to the </w:t>
      </w:r>
      <w:r w:rsidR="00FE217F">
        <w:rPr>
          <w:rFonts w:cs="Calibri"/>
          <w:color w:val="000000"/>
          <w:lang w:val="en"/>
        </w:rPr>
        <w:t>young person</w:t>
      </w:r>
      <w:r w:rsidRPr="006F407F">
        <w:rPr>
          <w:rFonts w:cs="Calibri"/>
          <w:color w:val="000000"/>
          <w:lang w:val="en"/>
        </w:rPr>
        <w:t xml:space="preserve"> – we must ensure that all pupils are supported to communicate and meet their needs safely and appropriately.</w:t>
      </w:r>
    </w:p>
    <w:p w14:paraId="541ABF1B"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xml:space="preserve">• With the right support and intervention, </w:t>
      </w:r>
      <w:r w:rsidR="00FE217F">
        <w:rPr>
          <w:rFonts w:cs="Calibri"/>
          <w:color w:val="000000"/>
          <w:lang w:val="en"/>
        </w:rPr>
        <w:t>young p</w:t>
      </w:r>
      <w:r w:rsidRPr="006F407F">
        <w:rPr>
          <w:rFonts w:cs="Calibri"/>
          <w:color w:val="000000"/>
          <w:lang w:val="en"/>
        </w:rPr>
        <w:t>eople can learn to improve their behaviour and manage it well.</w:t>
      </w:r>
    </w:p>
    <w:p w14:paraId="2122546A"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xml:space="preserve">• Mistakes are part of the learning process and we recognize that all of our </w:t>
      </w:r>
      <w:r w:rsidR="00FE217F">
        <w:rPr>
          <w:rFonts w:cs="Calibri"/>
          <w:color w:val="000000"/>
          <w:lang w:val="en"/>
        </w:rPr>
        <w:t>y</w:t>
      </w:r>
      <w:r w:rsidRPr="006F407F">
        <w:rPr>
          <w:rFonts w:cs="Calibri"/>
          <w:color w:val="000000"/>
          <w:lang w:val="en"/>
        </w:rPr>
        <w:t>oung people are at different stages of the developmental process.</w:t>
      </w:r>
    </w:p>
    <w:p w14:paraId="3D0D25AC"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All of our pupils and students have learning difficulties which may impact on how they learn to behave.</w:t>
      </w:r>
    </w:p>
    <w:p w14:paraId="3C6B160B"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All adults can learn strategies to support young people to improve their behaviour.</w:t>
      </w:r>
    </w:p>
    <w:p w14:paraId="733986AD" w14:textId="77777777" w:rsidR="009E16D1" w:rsidRPr="006F407F" w:rsidRDefault="009E16D1" w:rsidP="00177A2F">
      <w:pPr>
        <w:autoSpaceDE w:val="0"/>
        <w:autoSpaceDN w:val="0"/>
        <w:adjustRightInd w:val="0"/>
        <w:ind w:left="180"/>
        <w:rPr>
          <w:rFonts w:cs="Calibri"/>
          <w:color w:val="000000"/>
          <w:lang w:val="en"/>
        </w:rPr>
      </w:pPr>
    </w:p>
    <w:p w14:paraId="00F07D28" w14:textId="77777777" w:rsidR="00177A2F" w:rsidRPr="006F407F" w:rsidRDefault="00177A2F" w:rsidP="00177A2F">
      <w:pPr>
        <w:autoSpaceDE w:val="0"/>
        <w:autoSpaceDN w:val="0"/>
        <w:adjustRightInd w:val="0"/>
        <w:ind w:left="180"/>
        <w:rPr>
          <w:rFonts w:cs="Calibri"/>
          <w:color w:val="000000"/>
          <w:lang w:val="en"/>
        </w:rPr>
      </w:pPr>
      <w:r w:rsidRPr="006F407F">
        <w:rPr>
          <w:rFonts w:cs="Calibri"/>
          <w:color w:val="000000"/>
          <w:lang w:val="en"/>
        </w:rPr>
        <w:t xml:space="preserve">A consistent and positive system of managing behaviour is essential. </w:t>
      </w:r>
      <w:r w:rsidR="00571252">
        <w:rPr>
          <w:rFonts w:cs="Calibri"/>
          <w:color w:val="000000"/>
          <w:lang w:val="en"/>
        </w:rPr>
        <w:t>Lakeside</w:t>
      </w:r>
      <w:r w:rsidR="00571252" w:rsidRPr="006F407F">
        <w:rPr>
          <w:rFonts w:cs="Calibri"/>
          <w:color w:val="000000"/>
          <w:lang w:val="en"/>
        </w:rPr>
        <w:t xml:space="preserve"> adapted</w:t>
      </w:r>
      <w:r w:rsidRPr="006F407F">
        <w:rPr>
          <w:rFonts w:cs="Calibri"/>
          <w:color w:val="000000"/>
          <w:lang w:val="en"/>
        </w:rPr>
        <w:t xml:space="preserve"> PBS </w:t>
      </w:r>
      <w:r w:rsidR="00E23948" w:rsidRPr="006F407F">
        <w:rPr>
          <w:rFonts w:cs="Calibri"/>
          <w:color w:val="000000"/>
          <w:lang w:val="en"/>
        </w:rPr>
        <w:t xml:space="preserve">(Positive </w:t>
      </w:r>
      <w:proofErr w:type="spellStart"/>
      <w:r w:rsidR="00E23948" w:rsidRPr="006F407F">
        <w:rPr>
          <w:rFonts w:cs="Calibri"/>
          <w:color w:val="000000"/>
          <w:lang w:val="en"/>
        </w:rPr>
        <w:t>Behaviour</w:t>
      </w:r>
      <w:proofErr w:type="spellEnd"/>
      <w:r w:rsidR="00E23948" w:rsidRPr="006F407F">
        <w:rPr>
          <w:rFonts w:cs="Calibri"/>
          <w:color w:val="000000"/>
          <w:lang w:val="en"/>
        </w:rPr>
        <w:t xml:space="preserve"> Support) </w:t>
      </w:r>
      <w:r w:rsidRPr="006F407F">
        <w:rPr>
          <w:rFonts w:cs="Calibri"/>
          <w:color w:val="000000"/>
          <w:lang w:val="en"/>
        </w:rPr>
        <w:t xml:space="preserve">framework as the system of guidelines and </w:t>
      </w:r>
      <w:proofErr w:type="gramStart"/>
      <w:r w:rsidRPr="006F407F">
        <w:rPr>
          <w:rFonts w:cs="Calibri"/>
          <w:color w:val="000000"/>
          <w:lang w:val="en"/>
        </w:rPr>
        <w:t xml:space="preserve">MAPA </w:t>
      </w:r>
      <w:r w:rsidR="00E23948" w:rsidRPr="006F407F">
        <w:rPr>
          <w:rFonts w:cs="Calibri"/>
          <w:color w:val="000000"/>
          <w:lang w:val="en"/>
        </w:rPr>
        <w:t xml:space="preserve"> (</w:t>
      </w:r>
      <w:proofErr w:type="gramEnd"/>
      <w:r w:rsidR="00E23948" w:rsidRPr="006F407F">
        <w:rPr>
          <w:rFonts w:cs="Calibri"/>
          <w:color w:val="000000"/>
          <w:lang w:val="en"/>
        </w:rPr>
        <w:t xml:space="preserve">Management of Actual or Possible Aggression) </w:t>
      </w:r>
      <w:r w:rsidRPr="006F407F">
        <w:rPr>
          <w:rFonts w:cs="Calibri"/>
          <w:color w:val="000000"/>
          <w:lang w:val="en"/>
        </w:rPr>
        <w:t>module for managing any form of aggression.</w:t>
      </w:r>
    </w:p>
    <w:p w14:paraId="24FE26FF" w14:textId="77777777" w:rsidR="009E16D1" w:rsidRPr="006F407F" w:rsidRDefault="009E16D1" w:rsidP="00177A2F">
      <w:pPr>
        <w:autoSpaceDE w:val="0"/>
        <w:autoSpaceDN w:val="0"/>
        <w:adjustRightInd w:val="0"/>
        <w:ind w:left="180"/>
        <w:rPr>
          <w:rFonts w:cs="Calibri"/>
          <w:color w:val="000000"/>
          <w:lang w:val="en"/>
        </w:rPr>
      </w:pPr>
    </w:p>
    <w:p w14:paraId="452AD8B5" w14:textId="77777777" w:rsidR="00FE217F" w:rsidRDefault="00FE217F" w:rsidP="00A07DDB">
      <w:pPr>
        <w:autoSpaceDE w:val="0"/>
        <w:autoSpaceDN w:val="0"/>
        <w:adjustRightInd w:val="0"/>
        <w:ind w:left="180"/>
        <w:rPr>
          <w:rFonts w:cs="Calibri"/>
          <w:color w:val="000000"/>
          <w:lang w:val="en"/>
        </w:rPr>
      </w:pPr>
    </w:p>
    <w:p w14:paraId="17C87574" w14:textId="77777777" w:rsidR="009E16D1" w:rsidRPr="006F407F" w:rsidRDefault="00177A2F" w:rsidP="00A07DDB">
      <w:pPr>
        <w:autoSpaceDE w:val="0"/>
        <w:autoSpaceDN w:val="0"/>
        <w:adjustRightInd w:val="0"/>
        <w:ind w:left="180"/>
        <w:rPr>
          <w:rFonts w:cs="Calibri"/>
          <w:color w:val="000000"/>
          <w:lang w:val="en"/>
        </w:rPr>
      </w:pPr>
      <w:r w:rsidRPr="006F407F">
        <w:rPr>
          <w:rFonts w:cs="Calibri"/>
          <w:color w:val="000000"/>
          <w:lang w:val="en"/>
        </w:rPr>
        <w:t>We believe that we can support the young people in our school through:</w:t>
      </w:r>
    </w:p>
    <w:p w14:paraId="004EAF46" w14:textId="77777777" w:rsidR="00177A2F" w:rsidRPr="006F407F" w:rsidRDefault="00177A2F" w:rsidP="007D69A9">
      <w:pPr>
        <w:numPr>
          <w:ilvl w:val="0"/>
          <w:numId w:val="20"/>
        </w:numPr>
        <w:autoSpaceDE w:val="0"/>
        <w:autoSpaceDN w:val="0"/>
        <w:adjustRightInd w:val="0"/>
        <w:rPr>
          <w:rFonts w:cs="Calibri"/>
          <w:color w:val="000000"/>
          <w:lang w:val="en"/>
        </w:rPr>
      </w:pPr>
      <w:r w:rsidRPr="006F407F">
        <w:rPr>
          <w:rFonts w:cs="Calibri"/>
          <w:color w:val="000000"/>
          <w:lang w:val="en"/>
        </w:rPr>
        <w:t>The quality of our relatio</w:t>
      </w:r>
      <w:r w:rsidR="009E16D1" w:rsidRPr="006F407F">
        <w:rPr>
          <w:rFonts w:cs="Calibri"/>
          <w:color w:val="000000"/>
          <w:lang w:val="en"/>
        </w:rPr>
        <w:t>nships with them and each other;</w:t>
      </w:r>
    </w:p>
    <w:p w14:paraId="65A6B285"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t</w:t>
      </w:r>
      <w:r w:rsidR="00177A2F" w:rsidRPr="006F407F">
        <w:rPr>
          <w:rFonts w:cs="Calibri"/>
          <w:color w:val="000000"/>
          <w:lang w:val="en"/>
        </w:rPr>
        <w:t>he quality of our</w:t>
      </w:r>
      <w:r w:rsidRPr="006F407F">
        <w:rPr>
          <w:rFonts w:cs="Calibri"/>
          <w:color w:val="000000"/>
          <w:lang w:val="en"/>
        </w:rPr>
        <w:t xml:space="preserve"> provision;</w:t>
      </w:r>
    </w:p>
    <w:p w14:paraId="471B8AF5"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t</w:t>
      </w:r>
      <w:r w:rsidR="00177A2F" w:rsidRPr="006F407F">
        <w:rPr>
          <w:rFonts w:cs="Calibri"/>
          <w:color w:val="000000"/>
          <w:lang w:val="en"/>
        </w:rPr>
        <w:t>he quality of their life and meaningful activities</w:t>
      </w:r>
      <w:r w:rsidRPr="006F407F">
        <w:rPr>
          <w:rFonts w:cs="Calibri"/>
          <w:color w:val="000000"/>
          <w:lang w:val="en"/>
        </w:rPr>
        <w:t>;</w:t>
      </w:r>
    </w:p>
    <w:p w14:paraId="06AEBDC9"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 xml:space="preserve">a </w:t>
      </w:r>
      <w:r w:rsidR="00177A2F" w:rsidRPr="006F407F">
        <w:rPr>
          <w:rFonts w:cs="Calibri"/>
          <w:color w:val="000000"/>
          <w:lang w:val="en"/>
        </w:rPr>
        <w:t>well-inform</w:t>
      </w:r>
      <w:r w:rsidRPr="006F407F">
        <w:rPr>
          <w:rFonts w:cs="Calibri"/>
          <w:color w:val="000000"/>
          <w:lang w:val="en"/>
        </w:rPr>
        <w:t>ed understanding of their needs;</w:t>
      </w:r>
    </w:p>
    <w:p w14:paraId="78B38742"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t</w:t>
      </w:r>
      <w:r w:rsidR="00177A2F" w:rsidRPr="006F407F">
        <w:rPr>
          <w:rFonts w:cs="Calibri"/>
          <w:color w:val="000000"/>
          <w:lang w:val="en"/>
        </w:rPr>
        <w:t>he scaffolding we put in place to help them learn and thrive</w:t>
      </w:r>
      <w:r w:rsidRPr="006F407F">
        <w:rPr>
          <w:rFonts w:cs="Calibri"/>
          <w:color w:val="000000"/>
          <w:lang w:val="en"/>
        </w:rPr>
        <w:t>;</w:t>
      </w:r>
    </w:p>
    <w:p w14:paraId="1A58D482"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o</w:t>
      </w:r>
      <w:r w:rsidR="00177A2F" w:rsidRPr="006F407F">
        <w:rPr>
          <w:rFonts w:cs="Calibri"/>
          <w:color w:val="000000"/>
          <w:lang w:val="en"/>
        </w:rPr>
        <w:t>bservation, evidence gathering and analysis so that our interventions are w</w:t>
      </w:r>
      <w:r w:rsidRPr="006F407F">
        <w:rPr>
          <w:rFonts w:cs="Calibri"/>
          <w:color w:val="000000"/>
          <w:lang w:val="en"/>
        </w:rPr>
        <w:t>ell informed and planned;</w:t>
      </w:r>
    </w:p>
    <w:p w14:paraId="5CDD377F"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w</w:t>
      </w:r>
      <w:r w:rsidR="00177A2F" w:rsidRPr="006F407F">
        <w:rPr>
          <w:rFonts w:cs="Calibri"/>
          <w:color w:val="000000"/>
          <w:lang w:val="en"/>
        </w:rPr>
        <w:t>orking in close partnership with parents and other stakehol</w:t>
      </w:r>
      <w:r w:rsidRPr="006F407F">
        <w:rPr>
          <w:rFonts w:cs="Calibri"/>
          <w:color w:val="000000"/>
          <w:lang w:val="en"/>
        </w:rPr>
        <w:t xml:space="preserve">ders involved in </w:t>
      </w:r>
      <w:r w:rsidR="00FE217F">
        <w:rPr>
          <w:rFonts w:cs="Calibri"/>
          <w:color w:val="000000"/>
          <w:lang w:val="en"/>
        </w:rPr>
        <w:t>young people</w:t>
      </w:r>
      <w:r w:rsidRPr="006F407F">
        <w:rPr>
          <w:rFonts w:cs="Calibri"/>
          <w:color w:val="000000"/>
          <w:lang w:val="en"/>
        </w:rPr>
        <w:t>’s lives;</w:t>
      </w:r>
    </w:p>
    <w:p w14:paraId="2DA6ECC9" w14:textId="77777777" w:rsidR="00177A2F" w:rsidRPr="006F407F" w:rsidRDefault="009E16D1" w:rsidP="007D69A9">
      <w:pPr>
        <w:numPr>
          <w:ilvl w:val="0"/>
          <w:numId w:val="20"/>
        </w:numPr>
        <w:autoSpaceDE w:val="0"/>
        <w:autoSpaceDN w:val="0"/>
        <w:adjustRightInd w:val="0"/>
        <w:rPr>
          <w:rFonts w:cs="Calibri"/>
          <w:color w:val="000000"/>
          <w:lang w:val="en"/>
        </w:rPr>
      </w:pPr>
      <w:r w:rsidRPr="006F407F">
        <w:rPr>
          <w:rFonts w:cs="Calibri"/>
          <w:color w:val="000000"/>
          <w:lang w:val="en"/>
        </w:rPr>
        <w:t>i</w:t>
      </w:r>
      <w:r w:rsidR="00177A2F" w:rsidRPr="006F407F">
        <w:rPr>
          <w:rFonts w:cs="Calibri"/>
          <w:color w:val="000000"/>
          <w:lang w:val="en"/>
        </w:rPr>
        <w:t xml:space="preserve">nvesting time to allow young people to </w:t>
      </w:r>
      <w:r w:rsidRPr="006F407F">
        <w:rPr>
          <w:rFonts w:cs="Calibri"/>
          <w:color w:val="000000"/>
          <w:lang w:val="en"/>
        </w:rPr>
        <w:t>practice</w:t>
      </w:r>
      <w:r w:rsidR="00177A2F" w:rsidRPr="006F407F">
        <w:rPr>
          <w:rFonts w:cs="Calibri"/>
          <w:color w:val="000000"/>
          <w:lang w:val="en"/>
        </w:rPr>
        <w:t xml:space="preserve"> and make mistakes </w:t>
      </w:r>
      <w:r w:rsidRPr="006F407F">
        <w:rPr>
          <w:rFonts w:cs="Calibri"/>
          <w:color w:val="000000"/>
          <w:lang w:val="en"/>
        </w:rPr>
        <w:t>without fear of harsh sanctions.</w:t>
      </w:r>
    </w:p>
    <w:p w14:paraId="77D6B934" w14:textId="77777777" w:rsidR="00177A2F" w:rsidRPr="006F407F" w:rsidRDefault="00177A2F" w:rsidP="00177A2F">
      <w:pPr>
        <w:autoSpaceDE w:val="0"/>
        <w:autoSpaceDN w:val="0"/>
        <w:adjustRightInd w:val="0"/>
        <w:rPr>
          <w:rFonts w:cs="Calibri"/>
          <w:color w:val="000000"/>
          <w:lang w:val="en"/>
        </w:rPr>
      </w:pPr>
    </w:p>
    <w:p w14:paraId="038BE619"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2. Purpose</w:t>
      </w:r>
    </w:p>
    <w:p w14:paraId="2906F745" w14:textId="77777777" w:rsidR="00177A2F" w:rsidRPr="006F407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To prevent injury or damage to pupils.</w:t>
      </w:r>
    </w:p>
    <w:p w14:paraId="0B48CFA9" w14:textId="77777777" w:rsidR="00177A2F" w:rsidRPr="006F407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To prevent injury or damage to staff.</w:t>
      </w:r>
    </w:p>
    <w:p w14:paraId="035345B7" w14:textId="77777777" w:rsidR="00177A2F" w:rsidRPr="006F407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To provide guidance for staff, parents, governors and other stakeholders on how we keep young people safe.</w:t>
      </w:r>
    </w:p>
    <w:p w14:paraId="2CA61D40" w14:textId="77777777" w:rsidR="00177A2F" w:rsidRPr="006F407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To provide a framework for our collective beliefs around human behaviour as it relates to young people.</w:t>
      </w:r>
    </w:p>
    <w:p w14:paraId="7BBCFAB0" w14:textId="77777777" w:rsidR="00177A2F" w:rsidRPr="006F407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To provide an inclusive model for our understanding of behavioural needs.</w:t>
      </w:r>
    </w:p>
    <w:p w14:paraId="1BEA2C00" w14:textId="77777777" w:rsidR="00177A2F" w:rsidRDefault="00177A2F" w:rsidP="007D69A9">
      <w:pPr>
        <w:numPr>
          <w:ilvl w:val="0"/>
          <w:numId w:val="21"/>
        </w:numPr>
        <w:autoSpaceDE w:val="0"/>
        <w:autoSpaceDN w:val="0"/>
        <w:adjustRightInd w:val="0"/>
        <w:rPr>
          <w:rFonts w:cs="Calibri"/>
          <w:color w:val="000000"/>
          <w:lang w:val="en"/>
        </w:rPr>
      </w:pPr>
      <w:r w:rsidRPr="006F407F">
        <w:rPr>
          <w:rFonts w:cs="Calibri"/>
          <w:color w:val="000000"/>
          <w:lang w:val="en"/>
        </w:rPr>
        <w:t>To underpin our beliefs with evidence based practice and current research.</w:t>
      </w:r>
    </w:p>
    <w:p w14:paraId="01A6AB6F" w14:textId="77777777" w:rsidR="005A3579" w:rsidRDefault="005A3579" w:rsidP="005A3579">
      <w:pPr>
        <w:autoSpaceDE w:val="0"/>
        <w:autoSpaceDN w:val="0"/>
        <w:adjustRightInd w:val="0"/>
        <w:rPr>
          <w:rFonts w:cs="Calibri"/>
          <w:color w:val="000000"/>
          <w:lang w:val="en"/>
        </w:rPr>
      </w:pPr>
    </w:p>
    <w:p w14:paraId="720B73F9" w14:textId="77777777" w:rsidR="005A3579" w:rsidRDefault="005A3579" w:rsidP="005A3579">
      <w:pPr>
        <w:autoSpaceDE w:val="0"/>
        <w:autoSpaceDN w:val="0"/>
        <w:adjustRightInd w:val="0"/>
        <w:rPr>
          <w:rFonts w:cs="Calibri"/>
          <w:b/>
          <w:color w:val="000000"/>
          <w:lang w:val="en"/>
        </w:rPr>
      </w:pPr>
      <w:r w:rsidRPr="00337999">
        <w:rPr>
          <w:rFonts w:cs="Calibri"/>
          <w:b/>
          <w:color w:val="000000"/>
          <w:lang w:val="en"/>
        </w:rPr>
        <w:t>Thrive Approach</w:t>
      </w:r>
    </w:p>
    <w:p w14:paraId="3C6D0F92" w14:textId="77777777" w:rsidR="005A3579" w:rsidRPr="00337999" w:rsidRDefault="005A3579" w:rsidP="005A3579">
      <w:pPr>
        <w:autoSpaceDE w:val="0"/>
        <w:autoSpaceDN w:val="0"/>
        <w:adjustRightInd w:val="0"/>
        <w:rPr>
          <w:rFonts w:cs="Calibri"/>
          <w:color w:val="000000"/>
          <w:lang w:val="en"/>
        </w:rPr>
      </w:pPr>
      <w:r w:rsidRPr="00337999">
        <w:rPr>
          <w:rFonts w:cs="Calibri"/>
          <w:color w:val="000000"/>
          <w:lang w:val="en"/>
        </w:rPr>
        <w:t>This academic year we are starting our journey into embracing ‘The Thrive Approach’. We are aiming that by the end of November 2019 we will have three Childhood Years Thrive Practitioners (Head of Education, SENCO and Head of Behaviour) in school.</w:t>
      </w:r>
    </w:p>
    <w:p w14:paraId="3EFB19A6" w14:textId="77777777" w:rsidR="005A3579" w:rsidRPr="00337999" w:rsidRDefault="005A3579" w:rsidP="005A3579">
      <w:pPr>
        <w:autoSpaceDE w:val="0"/>
        <w:autoSpaceDN w:val="0"/>
        <w:adjustRightInd w:val="0"/>
        <w:rPr>
          <w:rFonts w:cs="Calibri"/>
          <w:color w:val="000000"/>
          <w:lang w:val="en"/>
        </w:rPr>
      </w:pPr>
      <w:r w:rsidRPr="00337999">
        <w:rPr>
          <w:rFonts w:cs="Calibri"/>
          <w:color w:val="000000"/>
          <w:lang w:val="en"/>
        </w:rPr>
        <w:t>The Thrive Approach supports young people with their emotional health, wellbeing and social skills, all of which are needed to enable learning to take place. Young people cannot always tell us how they are feeling, however, the way they behave can tell us a lot about how they are feeling.</w:t>
      </w:r>
    </w:p>
    <w:p w14:paraId="4213C554" w14:textId="77777777" w:rsidR="005A3579" w:rsidRPr="00337999" w:rsidRDefault="005A3579" w:rsidP="005A3579">
      <w:pPr>
        <w:autoSpaceDE w:val="0"/>
        <w:autoSpaceDN w:val="0"/>
        <w:adjustRightInd w:val="0"/>
        <w:rPr>
          <w:rFonts w:cs="Calibri"/>
          <w:color w:val="000000"/>
          <w:lang w:val="en"/>
        </w:rPr>
      </w:pPr>
      <w:r w:rsidRPr="00337999">
        <w:rPr>
          <w:rFonts w:cs="Calibri"/>
          <w:color w:val="000000"/>
          <w:lang w:val="en"/>
        </w:rPr>
        <w:t>The Thrive Approach draws on the latest research from current neuroscience, recent attachment research, current studies of effective learning and current models of child development, in order to help us to understand the needs being signaled by young people's behaviour. Working with parents and or care and teachers, our Thrive practitioners will carry out assessments of identified children's social, emotional and behavioural needs which help us to build an Action Plan of targeted strategies and activities to help children re-engage with learning and life.</w:t>
      </w:r>
    </w:p>
    <w:p w14:paraId="0B86010F" w14:textId="77777777" w:rsidR="005A3579" w:rsidRPr="00337999" w:rsidRDefault="005A3579" w:rsidP="005A3579">
      <w:pPr>
        <w:autoSpaceDE w:val="0"/>
        <w:autoSpaceDN w:val="0"/>
        <w:adjustRightInd w:val="0"/>
        <w:rPr>
          <w:rFonts w:cs="Calibri"/>
          <w:color w:val="000000"/>
          <w:lang w:val="en"/>
        </w:rPr>
      </w:pPr>
      <w:r w:rsidRPr="00337999">
        <w:rPr>
          <w:rFonts w:cs="Calibri"/>
          <w:color w:val="000000"/>
          <w:lang w:val="en"/>
        </w:rPr>
        <w:t xml:space="preserve">The Thrive Approach is based on growing evidence that the brain develops through personal and social interaction. The relationships that we have with significant adults is fundamental to who we grow up to be. Our brain is built through trillions of brain-cell connections made by sight, sound, smell, touch and movement. Positive experiences enhance brain connections and sustained negative experiences can restrict them. Through simple, repeated activities over time, within a safe and caring environment, </w:t>
      </w:r>
      <w:proofErr w:type="gramStart"/>
      <w:r w:rsidRPr="00337999">
        <w:rPr>
          <w:rFonts w:cs="Calibri"/>
          <w:color w:val="000000"/>
          <w:lang w:val="en"/>
        </w:rPr>
        <w:t>Thrive</w:t>
      </w:r>
      <w:proofErr w:type="gramEnd"/>
      <w:r w:rsidRPr="00337999">
        <w:rPr>
          <w:rFonts w:cs="Calibri"/>
          <w:color w:val="000000"/>
          <w:lang w:val="en"/>
        </w:rPr>
        <w:t xml:space="preserve"> aims to compensate for interruptions in emotional development, when they affect a child's ability to enjoy life and learn.</w:t>
      </w:r>
    </w:p>
    <w:p w14:paraId="2EE35240" w14:textId="77777777" w:rsidR="005A3579" w:rsidRPr="006F407F" w:rsidRDefault="005A3579" w:rsidP="005A3579">
      <w:pPr>
        <w:autoSpaceDE w:val="0"/>
        <w:autoSpaceDN w:val="0"/>
        <w:adjustRightInd w:val="0"/>
        <w:rPr>
          <w:rFonts w:cs="Calibri"/>
          <w:color w:val="000000"/>
          <w:lang w:val="en"/>
        </w:rPr>
      </w:pPr>
    </w:p>
    <w:p w14:paraId="61D724C2" w14:textId="77777777" w:rsidR="00177A2F" w:rsidRPr="006F407F" w:rsidRDefault="00177A2F" w:rsidP="00177A2F">
      <w:pPr>
        <w:autoSpaceDE w:val="0"/>
        <w:autoSpaceDN w:val="0"/>
        <w:adjustRightInd w:val="0"/>
        <w:rPr>
          <w:rFonts w:cs="Calibri"/>
          <w:color w:val="000000"/>
          <w:lang w:val="en"/>
        </w:rPr>
      </w:pPr>
    </w:p>
    <w:p w14:paraId="15AA1992" w14:textId="77777777" w:rsidR="009E16D1" w:rsidRPr="00A07DDB" w:rsidRDefault="00177A2F" w:rsidP="00A07DDB">
      <w:pPr>
        <w:numPr>
          <w:ilvl w:val="0"/>
          <w:numId w:val="5"/>
        </w:numPr>
        <w:autoSpaceDE w:val="0"/>
        <w:autoSpaceDN w:val="0"/>
        <w:adjustRightInd w:val="0"/>
        <w:rPr>
          <w:rFonts w:cs="Calibri"/>
          <w:b/>
          <w:bCs/>
          <w:color w:val="000000"/>
          <w:lang w:val="en"/>
        </w:rPr>
      </w:pPr>
      <w:r w:rsidRPr="006F407F">
        <w:rPr>
          <w:rFonts w:cs="Calibri"/>
          <w:b/>
          <w:bCs/>
          <w:color w:val="000000"/>
          <w:lang w:val="en"/>
        </w:rPr>
        <w:t>Definitions:</w:t>
      </w:r>
    </w:p>
    <w:p w14:paraId="39A3A984" w14:textId="77777777" w:rsidR="009E16D1" w:rsidRDefault="00177A2F" w:rsidP="00177A2F">
      <w:pPr>
        <w:autoSpaceDE w:val="0"/>
        <w:autoSpaceDN w:val="0"/>
        <w:adjustRightInd w:val="0"/>
        <w:rPr>
          <w:rFonts w:cs="Calibri"/>
          <w:color w:val="000000"/>
          <w:lang w:val="en"/>
        </w:rPr>
      </w:pPr>
      <w:r w:rsidRPr="006F407F">
        <w:rPr>
          <w:rFonts w:cs="Calibri"/>
          <w:color w:val="000000"/>
          <w:lang w:val="en"/>
        </w:rPr>
        <w:t>Behaviour - The way in which someone acts or conducts themselves, especially towards others.</w:t>
      </w:r>
    </w:p>
    <w:p w14:paraId="56AAFEA0" w14:textId="77777777" w:rsidR="00A07DDB" w:rsidRPr="006F407F" w:rsidRDefault="00A07DDB" w:rsidP="00177A2F">
      <w:pPr>
        <w:autoSpaceDE w:val="0"/>
        <w:autoSpaceDN w:val="0"/>
        <w:adjustRightInd w:val="0"/>
        <w:rPr>
          <w:rFonts w:cs="Calibri"/>
          <w:color w:val="000000"/>
          <w:lang w:val="en"/>
        </w:rPr>
      </w:pPr>
    </w:p>
    <w:p w14:paraId="78F71983" w14:textId="77777777" w:rsidR="009E16D1" w:rsidRDefault="00177A2F" w:rsidP="00177A2F">
      <w:pPr>
        <w:autoSpaceDE w:val="0"/>
        <w:autoSpaceDN w:val="0"/>
        <w:adjustRightInd w:val="0"/>
        <w:rPr>
          <w:rFonts w:cs="Calibri"/>
          <w:color w:val="000000"/>
          <w:lang w:val="en"/>
        </w:rPr>
      </w:pPr>
      <w:r w:rsidRPr="006F407F">
        <w:rPr>
          <w:rFonts w:cs="Calibri"/>
          <w:color w:val="000000"/>
          <w:lang w:val="en"/>
        </w:rPr>
        <w:t xml:space="preserve">Challenging behaviour - Conduct or </w:t>
      </w:r>
      <w:r w:rsidR="009E16D1" w:rsidRPr="006F407F">
        <w:rPr>
          <w:rFonts w:cs="Calibri"/>
          <w:color w:val="000000"/>
          <w:lang w:val="en"/>
        </w:rPr>
        <w:t>actions, which</w:t>
      </w:r>
      <w:r w:rsidRPr="006F407F">
        <w:rPr>
          <w:rFonts w:cs="Calibri"/>
          <w:color w:val="000000"/>
          <w:lang w:val="en"/>
        </w:rPr>
        <w:t xml:space="preserve"> are demanding, provocative</w:t>
      </w:r>
      <w:r w:rsidRPr="006F407F">
        <w:rPr>
          <w:rFonts w:cs="Calibri"/>
          <w:b/>
          <w:bCs/>
          <w:color w:val="000000"/>
          <w:lang w:val="en"/>
        </w:rPr>
        <w:t xml:space="preserve">, </w:t>
      </w:r>
      <w:r w:rsidRPr="006F407F">
        <w:rPr>
          <w:rFonts w:cs="Calibri"/>
          <w:color w:val="000000"/>
          <w:lang w:val="en"/>
        </w:rPr>
        <w:t xml:space="preserve">testing and not </w:t>
      </w:r>
      <w:r w:rsidRPr="006F407F">
        <w:rPr>
          <w:rFonts w:cs="Calibri"/>
          <w:color w:val="000000"/>
        </w:rPr>
        <w:t>recognised</w:t>
      </w:r>
      <w:r w:rsidRPr="006F407F">
        <w:rPr>
          <w:rFonts w:cs="Calibri"/>
          <w:color w:val="000000"/>
          <w:lang w:val="en"/>
        </w:rPr>
        <w:t xml:space="preserve"> as the </w:t>
      </w:r>
      <w:r w:rsidR="009E16D1" w:rsidRPr="006F407F">
        <w:rPr>
          <w:rFonts w:cs="Calibri"/>
          <w:color w:val="000000"/>
          <w:lang w:val="en"/>
        </w:rPr>
        <w:t>norm, which</w:t>
      </w:r>
      <w:r w:rsidRPr="006F407F">
        <w:rPr>
          <w:rFonts w:cs="Calibri"/>
          <w:color w:val="000000"/>
          <w:lang w:val="en"/>
        </w:rPr>
        <w:t xml:space="preserve"> may</w:t>
      </w:r>
      <w:r w:rsidR="009E16D1" w:rsidRPr="006F407F">
        <w:rPr>
          <w:rFonts w:cs="Calibri"/>
          <w:color w:val="000000"/>
          <w:lang w:val="en"/>
        </w:rPr>
        <w:t xml:space="preserve"> cause harm, injury or distress.</w:t>
      </w:r>
    </w:p>
    <w:p w14:paraId="3A9AAB2E" w14:textId="77777777" w:rsidR="00A07DDB" w:rsidRPr="006F407F" w:rsidRDefault="00A07DDB" w:rsidP="00177A2F">
      <w:pPr>
        <w:autoSpaceDE w:val="0"/>
        <w:autoSpaceDN w:val="0"/>
        <w:adjustRightInd w:val="0"/>
        <w:rPr>
          <w:rFonts w:cs="Calibri"/>
          <w:color w:val="000000"/>
          <w:lang w:val="en"/>
        </w:rPr>
      </w:pPr>
    </w:p>
    <w:p w14:paraId="5AA5CF76" w14:textId="77777777" w:rsidR="00177A2F" w:rsidRPr="006F407F" w:rsidRDefault="005A3579" w:rsidP="00177A2F">
      <w:pPr>
        <w:autoSpaceDE w:val="0"/>
        <w:autoSpaceDN w:val="0"/>
        <w:adjustRightInd w:val="0"/>
        <w:rPr>
          <w:rFonts w:cs="Calibri"/>
          <w:color w:val="000000"/>
          <w:lang w:val="en"/>
        </w:rPr>
      </w:pPr>
      <w:r>
        <w:rPr>
          <w:rFonts w:cs="Calibri"/>
          <w:color w:val="000000"/>
          <w:lang w:val="en"/>
        </w:rPr>
        <w:t xml:space="preserve">Rewards, </w:t>
      </w:r>
      <w:r w:rsidR="00177A2F" w:rsidRPr="006F407F">
        <w:rPr>
          <w:rFonts w:cs="Calibri"/>
          <w:color w:val="000000"/>
          <w:lang w:val="en"/>
        </w:rPr>
        <w:t>Sanctions</w:t>
      </w:r>
      <w:r>
        <w:rPr>
          <w:rFonts w:cs="Calibri"/>
          <w:color w:val="000000"/>
          <w:lang w:val="en"/>
        </w:rPr>
        <w:t>/Consequences</w:t>
      </w:r>
      <w:r w:rsidR="00177A2F" w:rsidRPr="006F407F">
        <w:rPr>
          <w:rFonts w:cs="Calibri"/>
          <w:color w:val="000000"/>
          <w:lang w:val="en"/>
        </w:rPr>
        <w:t xml:space="preserve"> - Actions which involve a</w:t>
      </w:r>
      <w:r>
        <w:rPr>
          <w:rFonts w:cs="Calibri"/>
          <w:color w:val="000000"/>
          <w:lang w:val="en"/>
        </w:rPr>
        <w:t>n incentive,</w:t>
      </w:r>
      <w:r w:rsidR="00177A2F" w:rsidRPr="006F407F">
        <w:rPr>
          <w:rFonts w:cs="Calibri"/>
          <w:color w:val="000000"/>
          <w:lang w:val="en"/>
        </w:rPr>
        <w:t xml:space="preserve"> penalty or removal of a privilege, aimed at encouraging more acceptable behaviour.</w:t>
      </w:r>
    </w:p>
    <w:p w14:paraId="2614D436" w14:textId="77777777" w:rsidR="00177A2F" w:rsidRPr="006F407F" w:rsidRDefault="00177A2F" w:rsidP="00177A2F">
      <w:pPr>
        <w:autoSpaceDE w:val="0"/>
        <w:autoSpaceDN w:val="0"/>
        <w:adjustRightInd w:val="0"/>
        <w:rPr>
          <w:rFonts w:cs="Calibri"/>
          <w:color w:val="000000"/>
          <w:lang w:val="en"/>
        </w:rPr>
      </w:pPr>
    </w:p>
    <w:p w14:paraId="081DD624" w14:textId="77777777" w:rsidR="009E16D1"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Reparations - Actions that repair damage or ease distress caused by challenging behaviour. </w:t>
      </w:r>
    </w:p>
    <w:p w14:paraId="7BACD13B" w14:textId="77777777" w:rsidR="009E16D1" w:rsidRPr="006F407F" w:rsidRDefault="009E16D1" w:rsidP="00177A2F">
      <w:pPr>
        <w:autoSpaceDE w:val="0"/>
        <w:autoSpaceDN w:val="0"/>
        <w:adjustRightInd w:val="0"/>
        <w:rPr>
          <w:rFonts w:cs="Calibri"/>
          <w:color w:val="000000"/>
          <w:lang w:val="en"/>
        </w:rPr>
      </w:pPr>
    </w:p>
    <w:p w14:paraId="2FE3C071"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Restraint - The positive application of sufficient force to ensure, by physical means alone, that a young person does no injury to himself, others or property.</w:t>
      </w:r>
    </w:p>
    <w:p w14:paraId="4F5A7A34" w14:textId="77777777" w:rsidR="009E16D1" w:rsidRPr="006F407F" w:rsidRDefault="009E16D1" w:rsidP="00177A2F">
      <w:pPr>
        <w:autoSpaceDE w:val="0"/>
        <w:autoSpaceDN w:val="0"/>
        <w:adjustRightInd w:val="0"/>
        <w:rPr>
          <w:rFonts w:cs="Calibri"/>
          <w:color w:val="000000"/>
          <w:lang w:val="en"/>
        </w:rPr>
      </w:pPr>
    </w:p>
    <w:p w14:paraId="5D0EFDD9" w14:textId="77777777" w:rsidR="00177A2F" w:rsidRPr="006F407F" w:rsidRDefault="00177A2F" w:rsidP="00177A2F">
      <w:pPr>
        <w:autoSpaceDE w:val="0"/>
        <w:autoSpaceDN w:val="0"/>
        <w:adjustRightInd w:val="0"/>
        <w:rPr>
          <w:rFonts w:cs="Calibri"/>
          <w:color w:val="000000"/>
          <w:lang w:val="en"/>
        </w:rPr>
      </w:pPr>
    </w:p>
    <w:p w14:paraId="232D4952" w14:textId="77777777" w:rsidR="009E16D1" w:rsidRPr="00A07DDB" w:rsidRDefault="00177A2F" w:rsidP="00A07DDB">
      <w:pPr>
        <w:numPr>
          <w:ilvl w:val="0"/>
          <w:numId w:val="23"/>
        </w:numPr>
        <w:autoSpaceDE w:val="0"/>
        <w:autoSpaceDN w:val="0"/>
        <w:adjustRightInd w:val="0"/>
        <w:rPr>
          <w:rFonts w:cs="Calibri"/>
          <w:b/>
          <w:bCs/>
          <w:color w:val="000000"/>
          <w:lang w:val="en"/>
        </w:rPr>
      </w:pPr>
      <w:r w:rsidRPr="006F407F">
        <w:rPr>
          <w:rFonts w:cs="Calibri"/>
          <w:b/>
          <w:bCs/>
          <w:color w:val="000000"/>
          <w:lang w:val="en"/>
        </w:rPr>
        <w:t>Roles and Responsibilities:</w:t>
      </w:r>
    </w:p>
    <w:p w14:paraId="1B62A050"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The consistent approach to behaviour is the shared responsibility of all staff working with pupils. Staff work together to ensure all relevant staff understand the individual needs of each pupil and their targets.</w:t>
      </w:r>
    </w:p>
    <w:p w14:paraId="31ACE884" w14:textId="77777777" w:rsidR="009E16D1" w:rsidRPr="006F407F" w:rsidRDefault="009E16D1" w:rsidP="00177A2F">
      <w:pPr>
        <w:autoSpaceDE w:val="0"/>
        <w:autoSpaceDN w:val="0"/>
        <w:adjustRightInd w:val="0"/>
        <w:rPr>
          <w:rFonts w:cs="Calibri"/>
          <w:color w:val="000000"/>
          <w:lang w:val="en"/>
        </w:rPr>
      </w:pPr>
    </w:p>
    <w:p w14:paraId="5160E66B" w14:textId="77777777" w:rsidR="00177A2F" w:rsidRPr="006F407F" w:rsidRDefault="00177A2F" w:rsidP="00177A2F">
      <w:pPr>
        <w:autoSpaceDE w:val="0"/>
        <w:autoSpaceDN w:val="0"/>
        <w:adjustRightInd w:val="0"/>
        <w:rPr>
          <w:rFonts w:cs="Calibri"/>
          <w:color w:val="000000"/>
          <w:lang w:val="en"/>
        </w:rPr>
      </w:pPr>
    </w:p>
    <w:p w14:paraId="0D74883E" w14:textId="77777777" w:rsidR="00177A2F" w:rsidRPr="006F407F" w:rsidRDefault="009E16D1" w:rsidP="00177A2F">
      <w:pPr>
        <w:autoSpaceDE w:val="0"/>
        <w:autoSpaceDN w:val="0"/>
        <w:adjustRightInd w:val="0"/>
        <w:rPr>
          <w:rFonts w:cs="Calibri"/>
          <w:b/>
          <w:bCs/>
          <w:color w:val="000000"/>
          <w:lang w:val="en"/>
        </w:rPr>
      </w:pPr>
      <w:r w:rsidRPr="006F407F">
        <w:rPr>
          <w:rFonts w:cs="Calibri"/>
          <w:b/>
          <w:bCs/>
          <w:color w:val="000000"/>
          <w:lang w:val="en"/>
        </w:rPr>
        <w:t xml:space="preserve">     </w:t>
      </w:r>
      <w:r w:rsidR="00177A2F" w:rsidRPr="006F407F">
        <w:rPr>
          <w:rFonts w:cs="Calibri"/>
          <w:b/>
          <w:bCs/>
          <w:color w:val="000000"/>
          <w:lang w:val="en"/>
        </w:rPr>
        <w:t>5. Procedures:</w:t>
      </w:r>
    </w:p>
    <w:p w14:paraId="4A9B5F2E" w14:textId="77777777" w:rsidR="00177A2F" w:rsidRPr="006F407F" w:rsidRDefault="00177A2F" w:rsidP="00177A2F">
      <w:pPr>
        <w:autoSpaceDE w:val="0"/>
        <w:autoSpaceDN w:val="0"/>
        <w:adjustRightInd w:val="0"/>
        <w:rPr>
          <w:rFonts w:cs="Calibri"/>
          <w:color w:val="000000"/>
          <w:lang w:val="en"/>
        </w:rPr>
      </w:pPr>
    </w:p>
    <w:p w14:paraId="459F4B71"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t xml:space="preserve">5.1 </w:t>
      </w:r>
      <w:r w:rsidR="00FE217F">
        <w:rPr>
          <w:rFonts w:cs="Calibri"/>
          <w:b/>
          <w:bCs/>
          <w:i/>
          <w:iCs/>
          <w:color w:val="000000"/>
          <w:lang w:val="en"/>
        </w:rPr>
        <w:t xml:space="preserve">Young </w:t>
      </w:r>
      <w:r w:rsidRPr="006F407F">
        <w:rPr>
          <w:rFonts w:cs="Calibri"/>
          <w:b/>
          <w:bCs/>
          <w:i/>
          <w:iCs/>
          <w:color w:val="000000"/>
          <w:lang w:val="en"/>
        </w:rPr>
        <w:t>people want to behave well:</w:t>
      </w:r>
    </w:p>
    <w:p w14:paraId="0B1DFED4" w14:textId="77777777" w:rsidR="009E16D1" w:rsidRPr="006F407F" w:rsidRDefault="00177A2F" w:rsidP="00177A2F">
      <w:pPr>
        <w:autoSpaceDE w:val="0"/>
        <w:autoSpaceDN w:val="0"/>
        <w:adjustRightInd w:val="0"/>
        <w:rPr>
          <w:rFonts w:cs="Calibri"/>
          <w:color w:val="000000"/>
          <w:lang w:val="en"/>
        </w:rPr>
      </w:pPr>
      <w:r w:rsidRPr="006F407F">
        <w:rPr>
          <w:rFonts w:cs="Calibri"/>
          <w:color w:val="000000"/>
          <w:lang w:val="en"/>
        </w:rPr>
        <w:t>We believe that young people are happy when they behave well and when that good behaviour is recogni</w:t>
      </w:r>
      <w:r w:rsidR="009E16D1" w:rsidRPr="006F407F">
        <w:rPr>
          <w:rFonts w:cs="Calibri"/>
          <w:color w:val="000000"/>
          <w:lang w:val="en"/>
        </w:rPr>
        <w:t xml:space="preserve">sed by adults and their </w:t>
      </w:r>
      <w:r w:rsidR="006B0C3F">
        <w:rPr>
          <w:rFonts w:cs="Calibri"/>
          <w:color w:val="000000"/>
          <w:lang w:val="en"/>
        </w:rPr>
        <w:t>peer</w:t>
      </w:r>
      <w:r w:rsidR="00571252">
        <w:rPr>
          <w:rFonts w:cs="Calibri"/>
          <w:color w:val="000000"/>
          <w:lang w:val="en"/>
        </w:rPr>
        <w:t>s</w:t>
      </w:r>
      <w:r w:rsidR="006B0C3F">
        <w:rPr>
          <w:rFonts w:cs="Calibri"/>
          <w:color w:val="000000"/>
          <w:lang w:val="en"/>
        </w:rPr>
        <w:t>;</w:t>
      </w:r>
      <w:r w:rsidR="009E16D1" w:rsidRPr="006F407F">
        <w:rPr>
          <w:rFonts w:cs="Calibri"/>
          <w:color w:val="000000"/>
          <w:lang w:val="en"/>
        </w:rPr>
        <w:t xml:space="preserve"> </w:t>
      </w:r>
      <w:r w:rsidRPr="006F407F">
        <w:rPr>
          <w:rFonts w:cs="Calibri"/>
          <w:color w:val="000000"/>
          <w:lang w:val="en"/>
        </w:rPr>
        <w:t xml:space="preserve">young people are able to behave well when their needs are well met in school, at home and in the community. </w:t>
      </w:r>
    </w:p>
    <w:p w14:paraId="18C5B727" w14:textId="77777777" w:rsidR="009E16D1" w:rsidRPr="006F407F" w:rsidRDefault="009E16D1" w:rsidP="00177A2F">
      <w:pPr>
        <w:autoSpaceDE w:val="0"/>
        <w:autoSpaceDN w:val="0"/>
        <w:adjustRightInd w:val="0"/>
        <w:rPr>
          <w:rFonts w:cs="Calibri"/>
          <w:color w:val="000000"/>
          <w:lang w:val="en"/>
        </w:rPr>
      </w:pPr>
    </w:p>
    <w:p w14:paraId="7410061E" w14:textId="77777777" w:rsidR="00812718" w:rsidRPr="006F407F" w:rsidRDefault="00177A2F" w:rsidP="00177A2F">
      <w:pPr>
        <w:autoSpaceDE w:val="0"/>
        <w:autoSpaceDN w:val="0"/>
        <w:adjustRightInd w:val="0"/>
        <w:rPr>
          <w:rFonts w:cs="Calibri"/>
          <w:color w:val="000000"/>
          <w:lang w:val="en"/>
        </w:rPr>
      </w:pPr>
      <w:r w:rsidRPr="006F407F">
        <w:rPr>
          <w:rFonts w:cs="Calibri"/>
          <w:color w:val="000000"/>
          <w:lang w:val="en"/>
        </w:rPr>
        <w:t>This will be supported through principles of PBS framework.</w:t>
      </w:r>
      <w:r w:rsidR="00FE217F">
        <w:rPr>
          <w:rFonts w:cs="Calibri"/>
          <w:color w:val="000000"/>
          <w:lang w:val="en"/>
        </w:rPr>
        <w:t xml:space="preserve"> Young people</w:t>
      </w:r>
      <w:r w:rsidRPr="006F407F">
        <w:rPr>
          <w:rFonts w:cs="Calibri"/>
          <w:color w:val="000000"/>
          <w:lang w:val="en"/>
        </w:rPr>
        <w:t xml:space="preserve"> will have </w:t>
      </w:r>
      <w:r w:rsidR="009E16D1" w:rsidRPr="006F407F">
        <w:rPr>
          <w:rFonts w:cs="Calibri"/>
          <w:color w:val="000000"/>
          <w:lang w:val="en"/>
        </w:rPr>
        <w:t xml:space="preserve">a </w:t>
      </w:r>
      <w:r w:rsidRPr="006F407F">
        <w:rPr>
          <w:rFonts w:cs="Calibri"/>
          <w:color w:val="000000"/>
          <w:lang w:val="en"/>
        </w:rPr>
        <w:t>decent quality of life supported by meaningful activities</w:t>
      </w:r>
      <w:r w:rsidR="009E16D1" w:rsidRPr="006F407F">
        <w:rPr>
          <w:rFonts w:cs="Calibri"/>
          <w:color w:val="000000"/>
          <w:lang w:val="en"/>
        </w:rPr>
        <w:t xml:space="preserve"> and individualised timetables</w:t>
      </w:r>
      <w:r w:rsidR="00812718" w:rsidRPr="006F407F">
        <w:rPr>
          <w:rFonts w:cs="Calibri"/>
          <w:color w:val="000000"/>
          <w:lang w:val="en"/>
        </w:rPr>
        <w:t>.</w:t>
      </w:r>
    </w:p>
    <w:p w14:paraId="25C79A85" w14:textId="77777777" w:rsidR="00812718" w:rsidRPr="006F407F" w:rsidRDefault="00812718" w:rsidP="00177A2F">
      <w:pPr>
        <w:autoSpaceDE w:val="0"/>
        <w:autoSpaceDN w:val="0"/>
        <w:adjustRightInd w:val="0"/>
        <w:rPr>
          <w:rFonts w:cs="Calibri"/>
          <w:color w:val="000000"/>
          <w:lang w:val="en"/>
        </w:rPr>
      </w:pPr>
    </w:p>
    <w:p w14:paraId="757FB043"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Individualised Behaviour Support Plans will also outline proactive strategies for staff to follow in order to keep </w:t>
      </w:r>
      <w:r w:rsidR="00FE217F">
        <w:rPr>
          <w:rFonts w:cs="Calibri"/>
          <w:color w:val="000000"/>
          <w:lang w:val="en"/>
        </w:rPr>
        <w:t>young people</w:t>
      </w:r>
      <w:r w:rsidRPr="006F407F">
        <w:rPr>
          <w:rFonts w:cs="Calibri"/>
          <w:color w:val="000000"/>
          <w:lang w:val="en"/>
        </w:rPr>
        <w:t xml:space="preserve"> happy and help them behave well.</w:t>
      </w:r>
    </w:p>
    <w:p w14:paraId="3E99F346" w14:textId="77777777" w:rsidR="00177A2F" w:rsidRDefault="00177A2F" w:rsidP="00177A2F">
      <w:pPr>
        <w:autoSpaceDE w:val="0"/>
        <w:autoSpaceDN w:val="0"/>
        <w:adjustRightInd w:val="0"/>
        <w:rPr>
          <w:rFonts w:cs="Calibri"/>
          <w:color w:val="000000"/>
          <w:lang w:val="en"/>
        </w:rPr>
      </w:pPr>
    </w:p>
    <w:p w14:paraId="3316A4DD" w14:textId="77777777" w:rsidR="00A07DDB" w:rsidRDefault="00A07DDB" w:rsidP="00177A2F">
      <w:pPr>
        <w:autoSpaceDE w:val="0"/>
        <w:autoSpaceDN w:val="0"/>
        <w:adjustRightInd w:val="0"/>
        <w:rPr>
          <w:rFonts w:cs="Calibri"/>
          <w:color w:val="000000"/>
          <w:lang w:val="en"/>
        </w:rPr>
      </w:pPr>
    </w:p>
    <w:p w14:paraId="06BF835D" w14:textId="77777777" w:rsidR="00A07DDB" w:rsidRDefault="00A07DDB" w:rsidP="00177A2F">
      <w:pPr>
        <w:autoSpaceDE w:val="0"/>
        <w:autoSpaceDN w:val="0"/>
        <w:adjustRightInd w:val="0"/>
        <w:rPr>
          <w:rFonts w:cs="Calibri"/>
          <w:color w:val="000000"/>
          <w:lang w:val="en"/>
        </w:rPr>
      </w:pPr>
    </w:p>
    <w:p w14:paraId="7C1F286D" w14:textId="77777777" w:rsidR="00A07DDB" w:rsidRDefault="00A07DDB" w:rsidP="00177A2F">
      <w:pPr>
        <w:autoSpaceDE w:val="0"/>
        <w:autoSpaceDN w:val="0"/>
        <w:adjustRightInd w:val="0"/>
        <w:rPr>
          <w:rFonts w:cs="Calibri"/>
          <w:color w:val="000000"/>
          <w:lang w:val="en"/>
        </w:rPr>
      </w:pPr>
    </w:p>
    <w:p w14:paraId="525ECCCA" w14:textId="77777777" w:rsidR="00A07DDB" w:rsidRDefault="00A07DDB" w:rsidP="00177A2F">
      <w:pPr>
        <w:autoSpaceDE w:val="0"/>
        <w:autoSpaceDN w:val="0"/>
        <w:adjustRightInd w:val="0"/>
        <w:rPr>
          <w:rFonts w:cs="Calibri"/>
          <w:color w:val="000000"/>
          <w:lang w:val="en"/>
        </w:rPr>
      </w:pPr>
    </w:p>
    <w:p w14:paraId="19E35081" w14:textId="77777777" w:rsidR="007F3D96" w:rsidRDefault="007F3D96" w:rsidP="00177A2F">
      <w:pPr>
        <w:autoSpaceDE w:val="0"/>
        <w:autoSpaceDN w:val="0"/>
        <w:adjustRightInd w:val="0"/>
        <w:rPr>
          <w:rFonts w:cs="Calibri"/>
          <w:color w:val="000000"/>
          <w:lang w:val="en"/>
        </w:rPr>
      </w:pPr>
    </w:p>
    <w:p w14:paraId="409426A7" w14:textId="77777777" w:rsidR="007F3D96" w:rsidRPr="006F407F" w:rsidRDefault="007F3D96" w:rsidP="00177A2F">
      <w:pPr>
        <w:autoSpaceDE w:val="0"/>
        <w:autoSpaceDN w:val="0"/>
        <w:adjustRightInd w:val="0"/>
        <w:rPr>
          <w:rFonts w:cs="Calibri"/>
          <w:color w:val="000000"/>
          <w:lang w:val="en"/>
        </w:rPr>
      </w:pPr>
    </w:p>
    <w:p w14:paraId="0E9B9A94"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t xml:space="preserve">5.2 </w:t>
      </w:r>
      <w:r w:rsidRPr="006F407F">
        <w:rPr>
          <w:rFonts w:cs="Calibri"/>
          <w:b/>
          <w:bCs/>
          <w:i/>
          <w:iCs/>
          <w:color w:val="000000"/>
          <w:lang w:val="en"/>
        </w:rPr>
        <w:t>Behaviour and Communication:</w:t>
      </w:r>
    </w:p>
    <w:p w14:paraId="0285E54E"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How young people behave gives us important information about how they are feeling.</w:t>
      </w:r>
    </w:p>
    <w:p w14:paraId="65BA8407" w14:textId="77777777" w:rsidR="00812718" w:rsidRPr="006F407F" w:rsidRDefault="00812718" w:rsidP="00177A2F">
      <w:pPr>
        <w:autoSpaceDE w:val="0"/>
        <w:autoSpaceDN w:val="0"/>
        <w:adjustRightInd w:val="0"/>
        <w:rPr>
          <w:rFonts w:cs="Calibri"/>
          <w:color w:val="000000"/>
          <w:lang w:val="en"/>
        </w:rPr>
      </w:pPr>
    </w:p>
    <w:p w14:paraId="3F67DE35"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Supporting young people to communicate and meeting their needs is an essential part of helping them to behave appropriately.</w:t>
      </w:r>
    </w:p>
    <w:p w14:paraId="0EC463AF" w14:textId="77777777" w:rsidR="00812718" w:rsidRPr="006F407F" w:rsidRDefault="00812718" w:rsidP="00177A2F">
      <w:pPr>
        <w:autoSpaceDE w:val="0"/>
        <w:autoSpaceDN w:val="0"/>
        <w:adjustRightInd w:val="0"/>
        <w:rPr>
          <w:rFonts w:cs="Calibri"/>
          <w:color w:val="000000"/>
          <w:lang w:val="en"/>
        </w:rPr>
      </w:pPr>
    </w:p>
    <w:p w14:paraId="1F30EE8B" w14:textId="77777777" w:rsidR="00177A2F" w:rsidRPr="006F407F" w:rsidRDefault="00FE217F" w:rsidP="00177A2F">
      <w:pPr>
        <w:autoSpaceDE w:val="0"/>
        <w:autoSpaceDN w:val="0"/>
        <w:adjustRightInd w:val="0"/>
        <w:rPr>
          <w:rFonts w:cs="Calibri"/>
          <w:color w:val="000000"/>
          <w:lang w:val="en"/>
        </w:rPr>
      </w:pPr>
      <w:r>
        <w:rPr>
          <w:rFonts w:cs="Calibri"/>
          <w:color w:val="000000"/>
          <w:lang w:val="en"/>
        </w:rPr>
        <w:t>Young</w:t>
      </w:r>
      <w:r w:rsidR="00177A2F" w:rsidRPr="006F407F">
        <w:rPr>
          <w:rFonts w:cs="Calibri"/>
          <w:color w:val="000000"/>
          <w:lang w:val="en"/>
        </w:rPr>
        <w:t xml:space="preserve"> people with profound and complex needs will need a personalised approach to behaviour management and consideration must be given to</w:t>
      </w:r>
      <w:r w:rsidR="00812718" w:rsidRPr="006F407F">
        <w:rPr>
          <w:rFonts w:cs="Calibri"/>
          <w:color w:val="000000"/>
          <w:lang w:val="en"/>
        </w:rPr>
        <w:t xml:space="preserve"> neurological conditions,</w:t>
      </w:r>
      <w:r w:rsidR="00177A2F" w:rsidRPr="006F407F">
        <w:rPr>
          <w:rFonts w:cs="Calibri"/>
          <w:color w:val="000000"/>
          <w:lang w:val="en"/>
        </w:rPr>
        <w:t xml:space="preserve"> sensory needs, pain thresholds</w:t>
      </w:r>
      <w:r w:rsidR="00812718" w:rsidRPr="006F407F">
        <w:rPr>
          <w:rFonts w:cs="Calibri"/>
          <w:color w:val="000000"/>
          <w:lang w:val="en"/>
        </w:rPr>
        <w:t>, medical conditions</w:t>
      </w:r>
      <w:r w:rsidR="00177A2F" w:rsidRPr="006F407F">
        <w:rPr>
          <w:rFonts w:cs="Calibri"/>
          <w:color w:val="000000"/>
          <w:lang w:val="en"/>
        </w:rPr>
        <w:t xml:space="preserve"> and levels of stimulation and engagement.</w:t>
      </w:r>
    </w:p>
    <w:p w14:paraId="333C064A" w14:textId="77777777" w:rsidR="00812718" w:rsidRPr="006F407F" w:rsidRDefault="00812718" w:rsidP="00177A2F">
      <w:pPr>
        <w:autoSpaceDE w:val="0"/>
        <w:autoSpaceDN w:val="0"/>
        <w:adjustRightInd w:val="0"/>
        <w:rPr>
          <w:rFonts w:cs="Calibri"/>
          <w:color w:val="000000"/>
          <w:lang w:val="en"/>
        </w:rPr>
      </w:pPr>
    </w:p>
    <w:p w14:paraId="20CA1CC7" w14:textId="77777777" w:rsidR="00177A2F" w:rsidRPr="006F407F" w:rsidRDefault="00177A2F" w:rsidP="00177A2F">
      <w:pPr>
        <w:autoSpaceDE w:val="0"/>
        <w:autoSpaceDN w:val="0"/>
        <w:adjustRightInd w:val="0"/>
        <w:rPr>
          <w:rFonts w:cs="Calibri"/>
          <w:color w:val="000000"/>
          <w:lang w:val="en"/>
        </w:rPr>
      </w:pPr>
    </w:p>
    <w:p w14:paraId="04BEB43F"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t xml:space="preserve">5.3 </w:t>
      </w:r>
      <w:r w:rsidR="00FE217F">
        <w:rPr>
          <w:rFonts w:cs="Calibri"/>
          <w:b/>
          <w:bCs/>
          <w:i/>
          <w:iCs/>
          <w:color w:val="000000"/>
          <w:lang w:val="en"/>
        </w:rPr>
        <w:t>Young</w:t>
      </w:r>
      <w:r w:rsidRPr="006F407F">
        <w:rPr>
          <w:rFonts w:cs="Calibri"/>
          <w:b/>
          <w:bCs/>
          <w:i/>
          <w:iCs/>
          <w:color w:val="000000"/>
          <w:lang w:val="en"/>
        </w:rPr>
        <w:t xml:space="preserve"> people can learn to improve their behaviour:</w:t>
      </w:r>
    </w:p>
    <w:p w14:paraId="23157FF9" w14:textId="77777777" w:rsidR="00177A2F" w:rsidRPr="006F407F" w:rsidRDefault="00FE217F" w:rsidP="00177A2F">
      <w:pPr>
        <w:autoSpaceDE w:val="0"/>
        <w:autoSpaceDN w:val="0"/>
        <w:adjustRightInd w:val="0"/>
        <w:rPr>
          <w:rFonts w:cs="Calibri"/>
          <w:color w:val="000000"/>
          <w:lang w:val="en"/>
        </w:rPr>
      </w:pPr>
      <w:r>
        <w:rPr>
          <w:rFonts w:cs="Calibri"/>
          <w:color w:val="000000"/>
          <w:lang w:val="en"/>
        </w:rPr>
        <w:t>Young people</w:t>
      </w:r>
      <w:r w:rsidR="00177A2F" w:rsidRPr="006F407F">
        <w:rPr>
          <w:rFonts w:cs="Calibri"/>
          <w:color w:val="000000"/>
          <w:lang w:val="en"/>
        </w:rPr>
        <w:t xml:space="preserve"> </w:t>
      </w:r>
      <w:r w:rsidR="00812718" w:rsidRPr="006F407F">
        <w:rPr>
          <w:rFonts w:cs="Calibri"/>
          <w:color w:val="000000"/>
          <w:lang w:val="en"/>
        </w:rPr>
        <w:t xml:space="preserve">placed with us can </w:t>
      </w:r>
      <w:r w:rsidR="00177A2F" w:rsidRPr="006F407F">
        <w:rPr>
          <w:rFonts w:cs="Calibri"/>
          <w:color w:val="000000"/>
          <w:lang w:val="en"/>
        </w:rPr>
        <w:t xml:space="preserve">find learning difficult. Learning new behaviour is a task, just like learning to read or write. </w:t>
      </w:r>
    </w:p>
    <w:p w14:paraId="0ADB37F2" w14:textId="77777777" w:rsidR="00812718" w:rsidRPr="006F407F" w:rsidRDefault="00812718" w:rsidP="00177A2F">
      <w:pPr>
        <w:autoSpaceDE w:val="0"/>
        <w:autoSpaceDN w:val="0"/>
        <w:adjustRightInd w:val="0"/>
        <w:rPr>
          <w:rFonts w:cs="Calibri"/>
          <w:color w:val="000000"/>
          <w:lang w:val="en"/>
        </w:rPr>
      </w:pPr>
    </w:p>
    <w:p w14:paraId="16FDF324"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As adults, we must consider the learning styles and needs of young people and we must have realistic expectations about the speed of progress they will have when learning to adapt or develop new behaviours.</w:t>
      </w:r>
    </w:p>
    <w:p w14:paraId="276576B5" w14:textId="77777777" w:rsidR="00812718" w:rsidRPr="006F407F" w:rsidRDefault="00812718" w:rsidP="00177A2F">
      <w:pPr>
        <w:autoSpaceDE w:val="0"/>
        <w:autoSpaceDN w:val="0"/>
        <w:adjustRightInd w:val="0"/>
        <w:rPr>
          <w:rFonts w:cs="Calibri"/>
          <w:color w:val="000000"/>
          <w:lang w:val="en"/>
        </w:rPr>
      </w:pPr>
    </w:p>
    <w:p w14:paraId="7A87D44B" w14:textId="77777777" w:rsidR="00177A2F" w:rsidRPr="006F407F" w:rsidRDefault="00FE217F" w:rsidP="00177A2F">
      <w:pPr>
        <w:autoSpaceDE w:val="0"/>
        <w:autoSpaceDN w:val="0"/>
        <w:adjustRightInd w:val="0"/>
        <w:rPr>
          <w:rFonts w:cs="Calibri"/>
          <w:color w:val="000000"/>
          <w:lang w:val="en"/>
        </w:rPr>
      </w:pPr>
      <w:r>
        <w:rPr>
          <w:rFonts w:cs="Calibri"/>
          <w:color w:val="000000"/>
          <w:lang w:val="en"/>
        </w:rPr>
        <w:t>Young</w:t>
      </w:r>
      <w:r w:rsidR="00177A2F" w:rsidRPr="006F407F">
        <w:rPr>
          <w:rFonts w:cs="Calibri"/>
          <w:color w:val="000000"/>
          <w:lang w:val="en"/>
        </w:rPr>
        <w:t xml:space="preserve"> people</w:t>
      </w:r>
      <w:r w:rsidR="00812718" w:rsidRPr="006F407F">
        <w:rPr>
          <w:rFonts w:cs="Calibri"/>
          <w:color w:val="000000"/>
          <w:lang w:val="en"/>
        </w:rPr>
        <w:t xml:space="preserve"> placed with us</w:t>
      </w:r>
      <w:r w:rsidR="00177A2F" w:rsidRPr="006F407F">
        <w:rPr>
          <w:rFonts w:cs="Calibri"/>
          <w:color w:val="000000"/>
          <w:lang w:val="en"/>
        </w:rPr>
        <w:t xml:space="preserve"> learn in small, incremental steps over long periods of time.</w:t>
      </w:r>
    </w:p>
    <w:p w14:paraId="47E83995" w14:textId="77777777" w:rsidR="00812718" w:rsidRPr="006F407F" w:rsidRDefault="00812718" w:rsidP="00177A2F">
      <w:pPr>
        <w:autoSpaceDE w:val="0"/>
        <w:autoSpaceDN w:val="0"/>
        <w:adjustRightInd w:val="0"/>
        <w:rPr>
          <w:rFonts w:cs="Calibri"/>
          <w:color w:val="000000"/>
          <w:lang w:val="en"/>
        </w:rPr>
      </w:pPr>
    </w:p>
    <w:p w14:paraId="32F5D82E"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Behaviour Support Plans will identify functions of the behaviour and replacement that will be more appropriate and staff will support them in learning new skill</w:t>
      </w:r>
      <w:r w:rsidR="00812718" w:rsidRPr="006F407F">
        <w:rPr>
          <w:rFonts w:cs="Calibri"/>
          <w:color w:val="000000"/>
          <w:lang w:val="en"/>
        </w:rPr>
        <w:t>s.</w:t>
      </w:r>
    </w:p>
    <w:p w14:paraId="1C732864" w14:textId="77777777" w:rsidR="00812718" w:rsidRPr="006F407F" w:rsidRDefault="00812718" w:rsidP="00177A2F">
      <w:pPr>
        <w:autoSpaceDE w:val="0"/>
        <w:autoSpaceDN w:val="0"/>
        <w:adjustRightInd w:val="0"/>
        <w:rPr>
          <w:rFonts w:cs="Calibri"/>
          <w:color w:val="000000"/>
          <w:lang w:val="en"/>
        </w:rPr>
      </w:pPr>
    </w:p>
    <w:p w14:paraId="08E14957" w14:textId="77777777" w:rsidR="00177A2F" w:rsidRPr="006F407F" w:rsidRDefault="00177A2F" w:rsidP="00177A2F">
      <w:pPr>
        <w:autoSpaceDE w:val="0"/>
        <w:autoSpaceDN w:val="0"/>
        <w:adjustRightInd w:val="0"/>
        <w:rPr>
          <w:rFonts w:cs="Calibri"/>
          <w:color w:val="000000"/>
          <w:lang w:val="en"/>
        </w:rPr>
      </w:pPr>
    </w:p>
    <w:p w14:paraId="45C74D3F"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t xml:space="preserve">5.4 </w:t>
      </w:r>
      <w:r w:rsidRPr="006F407F">
        <w:rPr>
          <w:rFonts w:cs="Calibri"/>
          <w:b/>
          <w:bCs/>
          <w:i/>
          <w:iCs/>
          <w:color w:val="000000"/>
          <w:lang w:val="en"/>
        </w:rPr>
        <w:t>Mistakes are part of the learning process:</w:t>
      </w:r>
    </w:p>
    <w:p w14:paraId="09EB3E09" w14:textId="77777777" w:rsidR="00177A2F" w:rsidRPr="006F407F" w:rsidRDefault="00812718" w:rsidP="00177A2F">
      <w:pPr>
        <w:autoSpaceDE w:val="0"/>
        <w:autoSpaceDN w:val="0"/>
        <w:adjustRightInd w:val="0"/>
        <w:rPr>
          <w:rFonts w:cs="Calibri"/>
          <w:color w:val="000000"/>
          <w:lang w:val="en"/>
        </w:rPr>
      </w:pPr>
      <w:r w:rsidRPr="006F407F">
        <w:rPr>
          <w:rFonts w:cs="Calibri"/>
          <w:color w:val="000000"/>
          <w:lang w:val="en"/>
        </w:rPr>
        <w:t>Mistakes are not judged; we support</w:t>
      </w:r>
      <w:r w:rsidR="00177A2F" w:rsidRPr="006F407F">
        <w:rPr>
          <w:rFonts w:cs="Calibri"/>
          <w:color w:val="000000"/>
          <w:lang w:val="en"/>
        </w:rPr>
        <w:t xml:space="preserve"> </w:t>
      </w:r>
      <w:r w:rsidR="00FE217F">
        <w:rPr>
          <w:rFonts w:cs="Calibri"/>
          <w:color w:val="000000"/>
          <w:lang w:val="en"/>
        </w:rPr>
        <w:t>young people</w:t>
      </w:r>
      <w:r w:rsidR="00177A2F" w:rsidRPr="006F407F">
        <w:rPr>
          <w:rFonts w:cs="Calibri"/>
          <w:color w:val="000000"/>
          <w:lang w:val="en"/>
        </w:rPr>
        <w:t xml:space="preserve"> to get things right.</w:t>
      </w:r>
    </w:p>
    <w:p w14:paraId="20B79213" w14:textId="77777777" w:rsidR="00812718" w:rsidRPr="006F407F" w:rsidRDefault="00812718" w:rsidP="00177A2F">
      <w:pPr>
        <w:autoSpaceDE w:val="0"/>
        <w:autoSpaceDN w:val="0"/>
        <w:adjustRightInd w:val="0"/>
        <w:rPr>
          <w:rFonts w:cs="Calibri"/>
          <w:color w:val="000000"/>
          <w:lang w:val="en"/>
        </w:rPr>
      </w:pPr>
    </w:p>
    <w:p w14:paraId="3D6B9C39" w14:textId="77777777" w:rsidR="00177A2F" w:rsidRPr="006F407F" w:rsidRDefault="00177A2F" w:rsidP="00177A2F">
      <w:pPr>
        <w:autoSpaceDE w:val="0"/>
        <w:autoSpaceDN w:val="0"/>
        <w:adjustRightInd w:val="0"/>
        <w:rPr>
          <w:rFonts w:cs="Calibri"/>
          <w:color w:val="000000"/>
          <w:lang w:val="en"/>
        </w:rPr>
      </w:pPr>
    </w:p>
    <w:p w14:paraId="64550ED2"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t xml:space="preserve">5.5 </w:t>
      </w:r>
      <w:r w:rsidRPr="006F407F">
        <w:rPr>
          <w:rFonts w:cs="Calibri"/>
          <w:b/>
          <w:bCs/>
          <w:i/>
          <w:iCs/>
          <w:color w:val="000000"/>
          <w:lang w:val="en"/>
        </w:rPr>
        <w:t>All adults can learn strategies to support young people to improve their behaviour.</w:t>
      </w:r>
    </w:p>
    <w:p w14:paraId="2E267F82"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Most adults have evolved ways of responding to young people’s </w:t>
      </w:r>
      <w:proofErr w:type="spellStart"/>
      <w:r w:rsidRPr="006F407F">
        <w:rPr>
          <w:rFonts w:cs="Calibri"/>
          <w:color w:val="000000"/>
          <w:lang w:val="en"/>
        </w:rPr>
        <w:t>behaviour</w:t>
      </w:r>
      <w:proofErr w:type="spellEnd"/>
      <w:r w:rsidRPr="006F407F">
        <w:rPr>
          <w:rFonts w:cs="Calibri"/>
          <w:color w:val="000000"/>
          <w:lang w:val="en"/>
        </w:rPr>
        <w:t xml:space="preserve"> based on a combination of personal and professional experiences, training and experiential learning.</w:t>
      </w:r>
    </w:p>
    <w:p w14:paraId="15F66350" w14:textId="77777777" w:rsidR="00177A2F" w:rsidRPr="006F407F" w:rsidRDefault="00177A2F" w:rsidP="00177A2F">
      <w:pPr>
        <w:autoSpaceDE w:val="0"/>
        <w:autoSpaceDN w:val="0"/>
        <w:adjustRightInd w:val="0"/>
        <w:rPr>
          <w:rFonts w:cs="Calibri"/>
          <w:color w:val="000000"/>
          <w:lang w:val="en"/>
        </w:rPr>
      </w:pPr>
    </w:p>
    <w:p w14:paraId="284CB9AC" w14:textId="77777777" w:rsidR="00812718"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At </w:t>
      </w:r>
      <w:r w:rsidR="00571252">
        <w:rPr>
          <w:rFonts w:cs="Calibri"/>
          <w:color w:val="000000"/>
          <w:lang w:val="en"/>
        </w:rPr>
        <w:t>Lakeside</w:t>
      </w:r>
      <w:r w:rsidRPr="006F407F">
        <w:rPr>
          <w:rFonts w:cs="Calibri"/>
          <w:color w:val="000000"/>
          <w:lang w:val="en"/>
        </w:rPr>
        <w:t xml:space="preserve"> we encourage all staff to reflect on what may be the underlying issues which drive or trigger </w:t>
      </w:r>
      <w:proofErr w:type="spellStart"/>
      <w:r w:rsidRPr="006F407F">
        <w:rPr>
          <w:rFonts w:cs="Calibri"/>
          <w:color w:val="000000"/>
          <w:lang w:val="en"/>
        </w:rPr>
        <w:t>behaviour</w:t>
      </w:r>
      <w:proofErr w:type="spellEnd"/>
      <w:r w:rsidRPr="006F407F">
        <w:rPr>
          <w:rFonts w:cs="Calibri"/>
          <w:color w:val="000000"/>
          <w:lang w:val="en"/>
        </w:rPr>
        <w:t xml:space="preserve"> in young people and to think about ways of responding to challenging behaviour in a positive, non-judgmental and supportive way. </w:t>
      </w:r>
    </w:p>
    <w:p w14:paraId="227BCB83" w14:textId="77777777" w:rsidR="00812718" w:rsidRPr="006F407F" w:rsidRDefault="00812718" w:rsidP="00177A2F">
      <w:pPr>
        <w:autoSpaceDE w:val="0"/>
        <w:autoSpaceDN w:val="0"/>
        <w:adjustRightInd w:val="0"/>
        <w:rPr>
          <w:rFonts w:cs="Calibri"/>
          <w:color w:val="000000"/>
          <w:lang w:val="en"/>
        </w:rPr>
      </w:pPr>
    </w:p>
    <w:p w14:paraId="023B13C5" w14:textId="77777777" w:rsidR="00177A2F" w:rsidRPr="006F407F" w:rsidRDefault="00812718" w:rsidP="00177A2F">
      <w:pPr>
        <w:autoSpaceDE w:val="0"/>
        <w:autoSpaceDN w:val="0"/>
        <w:adjustRightInd w:val="0"/>
        <w:rPr>
          <w:rFonts w:cs="Calibri"/>
          <w:color w:val="000000"/>
          <w:lang w:val="en"/>
        </w:rPr>
      </w:pPr>
      <w:r w:rsidRPr="006F407F">
        <w:rPr>
          <w:rFonts w:cs="Calibri"/>
          <w:color w:val="000000"/>
          <w:lang w:val="en"/>
        </w:rPr>
        <w:t>These strategies are outlined</w:t>
      </w:r>
      <w:r w:rsidR="00177A2F" w:rsidRPr="006F407F">
        <w:rPr>
          <w:rFonts w:cs="Calibri"/>
          <w:color w:val="000000"/>
          <w:lang w:val="en"/>
        </w:rPr>
        <w:t xml:space="preserve"> in </w:t>
      </w:r>
      <w:r w:rsidRPr="006F407F">
        <w:rPr>
          <w:rFonts w:cs="Calibri"/>
          <w:color w:val="000000"/>
          <w:lang w:val="en"/>
        </w:rPr>
        <w:t xml:space="preserve">each </w:t>
      </w:r>
      <w:r w:rsidR="00FE217F">
        <w:rPr>
          <w:rFonts w:cs="Calibri"/>
          <w:color w:val="000000"/>
          <w:lang w:val="en"/>
        </w:rPr>
        <w:t>young person</w:t>
      </w:r>
      <w:r w:rsidR="00177A2F" w:rsidRPr="006F407F">
        <w:rPr>
          <w:rFonts w:cs="Calibri"/>
          <w:color w:val="000000"/>
          <w:lang w:val="en"/>
        </w:rPr>
        <w:t xml:space="preserve">’s </w:t>
      </w:r>
      <w:proofErr w:type="spellStart"/>
      <w:r w:rsidR="00177A2F" w:rsidRPr="006F407F">
        <w:rPr>
          <w:rFonts w:cs="Calibri"/>
          <w:color w:val="000000"/>
          <w:lang w:val="en"/>
        </w:rPr>
        <w:t>Behaviour</w:t>
      </w:r>
      <w:proofErr w:type="spellEnd"/>
      <w:r w:rsidR="00177A2F" w:rsidRPr="006F407F">
        <w:rPr>
          <w:rFonts w:cs="Calibri"/>
          <w:color w:val="000000"/>
          <w:lang w:val="en"/>
        </w:rPr>
        <w:t xml:space="preserve"> Support Plans and other protocols designed by relevant staff (MDT</w:t>
      </w:r>
      <w:r w:rsidRPr="006F407F">
        <w:rPr>
          <w:rFonts w:cs="Calibri"/>
          <w:color w:val="000000"/>
          <w:lang w:val="en"/>
        </w:rPr>
        <w:t xml:space="preserve"> (Multi Disciplinary Team)</w:t>
      </w:r>
      <w:r w:rsidR="00177A2F" w:rsidRPr="006F407F">
        <w:rPr>
          <w:rFonts w:cs="Calibri"/>
          <w:color w:val="000000"/>
          <w:lang w:val="en"/>
        </w:rPr>
        <w:t>, education team, keyworkers etc.)</w:t>
      </w:r>
    </w:p>
    <w:p w14:paraId="2F72225E" w14:textId="77777777" w:rsidR="00812718" w:rsidRPr="006F407F" w:rsidRDefault="00812718" w:rsidP="00177A2F">
      <w:pPr>
        <w:autoSpaceDE w:val="0"/>
        <w:autoSpaceDN w:val="0"/>
        <w:adjustRightInd w:val="0"/>
        <w:rPr>
          <w:rFonts w:cs="Calibri"/>
          <w:color w:val="000000"/>
          <w:lang w:val="en"/>
        </w:rPr>
      </w:pPr>
    </w:p>
    <w:p w14:paraId="489D33A9" w14:textId="77777777" w:rsidR="00177A2F" w:rsidRPr="006F407F" w:rsidRDefault="00571252" w:rsidP="00177A2F">
      <w:pPr>
        <w:autoSpaceDE w:val="0"/>
        <w:autoSpaceDN w:val="0"/>
        <w:adjustRightInd w:val="0"/>
        <w:rPr>
          <w:rFonts w:cs="Calibri"/>
          <w:color w:val="000000"/>
          <w:lang w:val="en"/>
        </w:rPr>
      </w:pPr>
      <w:r>
        <w:rPr>
          <w:rFonts w:cs="Calibri"/>
          <w:color w:val="000000"/>
          <w:lang w:val="en"/>
        </w:rPr>
        <w:t>Lakeside</w:t>
      </w:r>
      <w:r w:rsidR="00177A2F" w:rsidRPr="006F407F">
        <w:rPr>
          <w:rFonts w:cs="Calibri"/>
          <w:color w:val="000000"/>
          <w:lang w:val="en"/>
        </w:rPr>
        <w:t xml:space="preserve"> have adopted a consistent approach to working with </w:t>
      </w:r>
      <w:r w:rsidR="00812718" w:rsidRPr="006F407F">
        <w:rPr>
          <w:rFonts w:cs="Calibri"/>
          <w:color w:val="000000"/>
          <w:lang w:val="en"/>
        </w:rPr>
        <w:t>young people who may present</w:t>
      </w:r>
      <w:r w:rsidR="00177A2F" w:rsidRPr="006F407F">
        <w:rPr>
          <w:rFonts w:cs="Calibri"/>
          <w:color w:val="000000"/>
          <w:lang w:val="en"/>
        </w:rPr>
        <w:t xml:space="preserve"> challenging behaviour. This is based on PBS framework and is supported with </w:t>
      </w:r>
      <w:r w:rsidR="00812718" w:rsidRPr="006F407F">
        <w:rPr>
          <w:rFonts w:cs="Calibri"/>
          <w:color w:val="000000"/>
          <w:lang w:val="en"/>
        </w:rPr>
        <w:t xml:space="preserve">the </w:t>
      </w:r>
      <w:r w:rsidR="00177A2F" w:rsidRPr="006F407F">
        <w:rPr>
          <w:rFonts w:cs="Calibri"/>
          <w:color w:val="000000"/>
          <w:lang w:val="en"/>
        </w:rPr>
        <w:t>MAPA module for managing any form of aggression.</w:t>
      </w:r>
    </w:p>
    <w:p w14:paraId="51D3BE20" w14:textId="77777777" w:rsidR="00812718" w:rsidRPr="006F407F" w:rsidRDefault="00812718" w:rsidP="00177A2F">
      <w:pPr>
        <w:autoSpaceDE w:val="0"/>
        <w:autoSpaceDN w:val="0"/>
        <w:adjustRightInd w:val="0"/>
        <w:rPr>
          <w:rFonts w:cs="Calibri"/>
          <w:color w:val="000000"/>
          <w:lang w:val="en"/>
        </w:rPr>
      </w:pPr>
    </w:p>
    <w:p w14:paraId="4331A266"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We recognise that managing challenging behaviour can be very difficult particularly if a young person is targeting himself or others in a very aggressive way. We support staff to develop their own emotional resilience through professional and peer support.</w:t>
      </w:r>
    </w:p>
    <w:p w14:paraId="622FF58D" w14:textId="77777777" w:rsidR="00812718" w:rsidRPr="006F407F" w:rsidRDefault="00812718" w:rsidP="00177A2F">
      <w:pPr>
        <w:autoSpaceDE w:val="0"/>
        <w:autoSpaceDN w:val="0"/>
        <w:adjustRightInd w:val="0"/>
        <w:rPr>
          <w:rFonts w:cs="Calibri"/>
          <w:color w:val="000000"/>
          <w:lang w:val="en"/>
        </w:rPr>
      </w:pPr>
    </w:p>
    <w:p w14:paraId="64EBFB89"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All staff must be committed to developing their practice, reflecting on their own behaviour and sharing their skills and experiences.</w:t>
      </w:r>
    </w:p>
    <w:p w14:paraId="4C1DA464" w14:textId="77777777" w:rsidR="00177A2F" w:rsidRDefault="00177A2F" w:rsidP="00177A2F">
      <w:pPr>
        <w:autoSpaceDE w:val="0"/>
        <w:autoSpaceDN w:val="0"/>
        <w:adjustRightInd w:val="0"/>
        <w:rPr>
          <w:rFonts w:cs="Calibri"/>
          <w:color w:val="000000"/>
          <w:lang w:val="en"/>
        </w:rPr>
      </w:pPr>
    </w:p>
    <w:p w14:paraId="28386034" w14:textId="77777777" w:rsidR="00FE217F" w:rsidRDefault="00FE217F" w:rsidP="00177A2F">
      <w:pPr>
        <w:autoSpaceDE w:val="0"/>
        <w:autoSpaceDN w:val="0"/>
        <w:adjustRightInd w:val="0"/>
        <w:rPr>
          <w:rFonts w:cs="Calibri"/>
          <w:color w:val="000000"/>
          <w:lang w:val="en"/>
        </w:rPr>
      </w:pPr>
    </w:p>
    <w:p w14:paraId="15CF767F" w14:textId="77777777" w:rsidR="007D69A9" w:rsidRDefault="007D69A9" w:rsidP="00177A2F">
      <w:pPr>
        <w:autoSpaceDE w:val="0"/>
        <w:autoSpaceDN w:val="0"/>
        <w:adjustRightInd w:val="0"/>
        <w:rPr>
          <w:rFonts w:cs="Calibri"/>
          <w:color w:val="000000"/>
          <w:lang w:val="en"/>
        </w:rPr>
      </w:pPr>
    </w:p>
    <w:p w14:paraId="5301A42D" w14:textId="77777777" w:rsidR="00177A2F" w:rsidRPr="006F407F" w:rsidRDefault="00177A2F" w:rsidP="00177A2F">
      <w:pPr>
        <w:autoSpaceDE w:val="0"/>
        <w:autoSpaceDN w:val="0"/>
        <w:adjustRightInd w:val="0"/>
        <w:rPr>
          <w:rFonts w:cs="Calibri"/>
          <w:i/>
          <w:iCs/>
          <w:color w:val="000000"/>
          <w:lang w:val="en"/>
        </w:rPr>
      </w:pPr>
      <w:r w:rsidRPr="006F407F">
        <w:rPr>
          <w:rFonts w:cs="Calibri"/>
          <w:b/>
          <w:bCs/>
          <w:color w:val="000000"/>
          <w:lang w:val="en"/>
        </w:rPr>
        <w:t xml:space="preserve">5.6 </w:t>
      </w:r>
      <w:r w:rsidRPr="006F407F">
        <w:rPr>
          <w:rFonts w:cs="Calibri"/>
          <w:b/>
          <w:bCs/>
          <w:i/>
          <w:iCs/>
          <w:color w:val="000000"/>
          <w:lang w:val="en"/>
        </w:rPr>
        <w:t>Adults can support young people through</w:t>
      </w:r>
      <w:r w:rsidRPr="006F407F">
        <w:rPr>
          <w:rFonts w:cs="Calibri"/>
          <w:i/>
          <w:iCs/>
          <w:color w:val="000000"/>
          <w:lang w:val="en"/>
        </w:rPr>
        <w:t>:</w:t>
      </w:r>
    </w:p>
    <w:p w14:paraId="01043B7A"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The quality of our </w:t>
      </w:r>
      <w:r w:rsidR="00E05E48" w:rsidRPr="006F407F">
        <w:rPr>
          <w:rFonts w:cs="Calibri"/>
          <w:color w:val="000000"/>
          <w:lang w:val="en"/>
        </w:rPr>
        <w:t>relationships with each other; f</w:t>
      </w:r>
      <w:r w:rsidRPr="006F407F">
        <w:rPr>
          <w:rFonts w:cs="Calibri"/>
          <w:color w:val="000000"/>
          <w:lang w:val="en"/>
        </w:rPr>
        <w:t>ostering close team working, acceptance and trust amongst the staff team provides good r</w:t>
      </w:r>
      <w:r w:rsidR="00E05E48" w:rsidRPr="006F407F">
        <w:rPr>
          <w:rFonts w:cs="Calibri"/>
          <w:color w:val="000000"/>
          <w:lang w:val="en"/>
        </w:rPr>
        <w:t xml:space="preserve">ole models of </w:t>
      </w:r>
      <w:proofErr w:type="spellStart"/>
      <w:r w:rsidR="00E05E48" w:rsidRPr="006F407F">
        <w:rPr>
          <w:rFonts w:cs="Calibri"/>
          <w:color w:val="000000"/>
          <w:lang w:val="en"/>
        </w:rPr>
        <w:t>behaviour</w:t>
      </w:r>
      <w:proofErr w:type="spellEnd"/>
      <w:r w:rsidR="00E05E48" w:rsidRPr="006F407F">
        <w:rPr>
          <w:rFonts w:cs="Calibri"/>
          <w:color w:val="000000"/>
          <w:lang w:val="en"/>
        </w:rPr>
        <w:t xml:space="preserve"> for </w:t>
      </w:r>
      <w:r w:rsidR="00FE217F">
        <w:rPr>
          <w:rFonts w:cs="Calibri"/>
          <w:color w:val="000000"/>
          <w:lang w:val="en"/>
        </w:rPr>
        <w:t>young people</w:t>
      </w:r>
      <w:r w:rsidRPr="006F407F">
        <w:rPr>
          <w:rFonts w:cs="Calibri"/>
          <w:color w:val="000000"/>
          <w:lang w:val="en"/>
        </w:rPr>
        <w:t xml:space="preserve"> at all times</w:t>
      </w:r>
      <w:r w:rsidR="00E05E48" w:rsidRPr="006F407F">
        <w:rPr>
          <w:rFonts w:cs="Calibri"/>
          <w:color w:val="000000"/>
          <w:lang w:val="en"/>
        </w:rPr>
        <w:t>.</w:t>
      </w:r>
    </w:p>
    <w:p w14:paraId="1A6A64BB" w14:textId="77777777" w:rsidR="00E05E48" w:rsidRPr="006F407F" w:rsidRDefault="00E05E48" w:rsidP="00177A2F">
      <w:pPr>
        <w:autoSpaceDE w:val="0"/>
        <w:autoSpaceDN w:val="0"/>
        <w:adjustRightInd w:val="0"/>
        <w:rPr>
          <w:rFonts w:cs="Calibri"/>
          <w:color w:val="000000"/>
          <w:lang w:val="en"/>
        </w:rPr>
      </w:pPr>
    </w:p>
    <w:p w14:paraId="7EA71041" w14:textId="77777777" w:rsidR="00E05E48" w:rsidRPr="006F407F" w:rsidRDefault="00E05E48" w:rsidP="00177A2F">
      <w:pPr>
        <w:autoSpaceDE w:val="0"/>
        <w:autoSpaceDN w:val="0"/>
        <w:adjustRightInd w:val="0"/>
        <w:rPr>
          <w:rFonts w:cs="Calibri"/>
          <w:color w:val="000000"/>
          <w:lang w:val="en"/>
        </w:rPr>
      </w:pPr>
      <w:r w:rsidRPr="006F407F">
        <w:rPr>
          <w:rFonts w:cs="Calibri"/>
          <w:color w:val="000000"/>
          <w:lang w:val="en"/>
        </w:rPr>
        <w:t>For t</w:t>
      </w:r>
      <w:r w:rsidR="00177A2F" w:rsidRPr="006F407F">
        <w:rPr>
          <w:rFonts w:cs="Calibri"/>
          <w:color w:val="000000"/>
          <w:lang w:val="en"/>
        </w:rPr>
        <w:t>he quality of our relationship</w:t>
      </w:r>
      <w:r w:rsidRPr="006F407F">
        <w:rPr>
          <w:rFonts w:cs="Calibri"/>
          <w:color w:val="000000"/>
          <w:lang w:val="en"/>
        </w:rPr>
        <w:t xml:space="preserve">s with </w:t>
      </w:r>
      <w:r w:rsidR="00177A2F" w:rsidRPr="006F407F">
        <w:rPr>
          <w:rFonts w:cs="Calibri"/>
          <w:color w:val="000000"/>
          <w:lang w:val="en"/>
        </w:rPr>
        <w:t>young people</w:t>
      </w:r>
      <w:r w:rsidRPr="006F407F">
        <w:rPr>
          <w:rFonts w:cs="Calibri"/>
          <w:color w:val="000000"/>
          <w:lang w:val="en"/>
        </w:rPr>
        <w:t xml:space="preserve"> placed with us i</w:t>
      </w:r>
      <w:r w:rsidR="00177A2F" w:rsidRPr="006F407F">
        <w:rPr>
          <w:rFonts w:cs="Calibri"/>
          <w:color w:val="000000"/>
          <w:lang w:val="en"/>
        </w:rPr>
        <w:t>t is essential to build strong, positive relati</w:t>
      </w:r>
      <w:r w:rsidRPr="006F407F">
        <w:rPr>
          <w:rFonts w:cs="Calibri"/>
          <w:color w:val="000000"/>
          <w:lang w:val="en"/>
        </w:rPr>
        <w:t>onships</w:t>
      </w:r>
      <w:r w:rsidR="00177A2F" w:rsidRPr="006F407F">
        <w:rPr>
          <w:rFonts w:cs="Calibri"/>
          <w:color w:val="000000"/>
          <w:lang w:val="en"/>
        </w:rPr>
        <w:t xml:space="preserve">. </w:t>
      </w:r>
    </w:p>
    <w:p w14:paraId="6A278D67" w14:textId="77777777" w:rsidR="00E05E48" w:rsidRPr="006F407F" w:rsidRDefault="00E05E48" w:rsidP="00177A2F">
      <w:pPr>
        <w:autoSpaceDE w:val="0"/>
        <w:autoSpaceDN w:val="0"/>
        <w:adjustRightInd w:val="0"/>
        <w:rPr>
          <w:rFonts w:cs="Calibri"/>
          <w:color w:val="000000"/>
          <w:lang w:val="en"/>
        </w:rPr>
      </w:pPr>
    </w:p>
    <w:p w14:paraId="0A688D5A"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To succeed with </w:t>
      </w:r>
      <w:r w:rsidR="00571252" w:rsidRPr="006F407F">
        <w:rPr>
          <w:rFonts w:cs="Calibri"/>
          <w:color w:val="000000"/>
          <w:lang w:val="en"/>
        </w:rPr>
        <w:t>this,</w:t>
      </w:r>
      <w:r w:rsidRPr="006F407F">
        <w:rPr>
          <w:rFonts w:cs="Calibri"/>
          <w:color w:val="000000"/>
          <w:lang w:val="en"/>
        </w:rPr>
        <w:t xml:space="preserve"> we need to:</w:t>
      </w:r>
    </w:p>
    <w:p w14:paraId="68035C82" w14:textId="77777777" w:rsidR="00177A2F" w:rsidRPr="006F407F" w:rsidRDefault="00E05E48"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A</w:t>
      </w:r>
      <w:r w:rsidR="00177A2F" w:rsidRPr="006F407F">
        <w:rPr>
          <w:rFonts w:cs="Calibri"/>
          <w:color w:val="000000"/>
          <w:lang w:val="en"/>
        </w:rPr>
        <w:t>ctively build trust and</w:t>
      </w:r>
      <w:r w:rsidRPr="006F407F">
        <w:rPr>
          <w:rFonts w:cs="Calibri"/>
          <w:color w:val="000000"/>
          <w:lang w:val="en"/>
        </w:rPr>
        <w:t xml:space="preserve"> a</w:t>
      </w:r>
      <w:r w:rsidR="00177A2F" w:rsidRPr="006F407F">
        <w:rPr>
          <w:rFonts w:cs="Calibri"/>
          <w:color w:val="000000"/>
          <w:lang w:val="en"/>
        </w:rPr>
        <w:t xml:space="preserve"> rapport – we earn the trust of young people</w:t>
      </w:r>
      <w:r w:rsidRPr="006F407F">
        <w:rPr>
          <w:rFonts w:cs="Calibri"/>
          <w:color w:val="000000"/>
          <w:lang w:val="en"/>
        </w:rPr>
        <w:t xml:space="preserve"> by positive and safe practice;</w:t>
      </w:r>
    </w:p>
    <w:p w14:paraId="6400C483"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have high expectations for all young people - when we demonstrate our belief in them it supports them to succeed</w:t>
      </w:r>
      <w:r w:rsidR="00E05E48" w:rsidRPr="006F407F">
        <w:rPr>
          <w:rFonts w:cs="Calibri"/>
          <w:color w:val="000000"/>
          <w:lang w:val="en"/>
        </w:rPr>
        <w:t>;</w:t>
      </w:r>
    </w:p>
    <w:p w14:paraId="0C7FB4E7"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treat </w:t>
      </w:r>
      <w:r w:rsidR="00FE217F">
        <w:rPr>
          <w:rFonts w:cs="Calibri"/>
          <w:color w:val="000000"/>
          <w:lang w:val="en"/>
        </w:rPr>
        <w:t>young people</w:t>
      </w:r>
      <w:r w:rsidRPr="006F407F">
        <w:rPr>
          <w:rFonts w:cs="Calibri"/>
          <w:color w:val="000000"/>
          <w:lang w:val="en"/>
        </w:rPr>
        <w:t xml:space="preserve"> with d</w:t>
      </w:r>
      <w:r w:rsidR="00E05E48" w:rsidRPr="006F407F">
        <w:rPr>
          <w:rFonts w:cs="Calibri"/>
          <w:color w:val="000000"/>
          <w:lang w:val="en"/>
        </w:rPr>
        <w:t>ignity and respect at all times</w:t>
      </w:r>
      <w:r w:rsidRPr="006F407F">
        <w:rPr>
          <w:rFonts w:cs="Calibri"/>
          <w:color w:val="000000"/>
          <w:lang w:val="en"/>
        </w:rPr>
        <w:t xml:space="preserve"> e.g. by thanking them, communicating clearly and positively at all times at an appropriate level and listening to them with re</w:t>
      </w:r>
      <w:r w:rsidR="00E05E48" w:rsidRPr="006F407F">
        <w:rPr>
          <w:rFonts w:cs="Calibri"/>
          <w:color w:val="000000"/>
          <w:lang w:val="en"/>
        </w:rPr>
        <w:t xml:space="preserve">spect; we do not talk about </w:t>
      </w:r>
      <w:r w:rsidR="00FE217F">
        <w:rPr>
          <w:rFonts w:cs="Calibri"/>
          <w:color w:val="000000"/>
          <w:lang w:val="en"/>
        </w:rPr>
        <w:t>young people</w:t>
      </w:r>
      <w:r w:rsidRPr="006F407F">
        <w:rPr>
          <w:rFonts w:cs="Calibri"/>
          <w:color w:val="000000"/>
          <w:lang w:val="en"/>
        </w:rPr>
        <w:t xml:space="preserve"> over their heads and confidentiality is always maintained</w:t>
      </w:r>
      <w:r w:rsidR="00E05E48" w:rsidRPr="006F407F">
        <w:rPr>
          <w:rFonts w:cs="Calibri"/>
          <w:color w:val="000000"/>
          <w:lang w:val="en"/>
        </w:rPr>
        <w:t>;</w:t>
      </w:r>
    </w:p>
    <w:p w14:paraId="1A4BB732"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reflect on what lies behind the behaviour</w:t>
      </w:r>
      <w:r w:rsidR="00E05E48" w:rsidRPr="006F407F">
        <w:rPr>
          <w:rFonts w:cs="Calibri"/>
          <w:color w:val="000000"/>
          <w:lang w:val="en"/>
        </w:rPr>
        <w:t>,</w:t>
      </w:r>
      <w:r w:rsidRPr="006F407F">
        <w:rPr>
          <w:rFonts w:cs="Calibri"/>
          <w:color w:val="000000"/>
          <w:lang w:val="en"/>
        </w:rPr>
        <w:t xml:space="preserve"> and why the young person is behaving in this way; there is always a function and a trigger, which needs to be identified in order to change the behaviour</w:t>
      </w:r>
      <w:r w:rsidR="00E05E48" w:rsidRPr="006F407F">
        <w:rPr>
          <w:rFonts w:cs="Calibri"/>
          <w:color w:val="000000"/>
          <w:lang w:val="en"/>
        </w:rPr>
        <w:t xml:space="preserve">; </w:t>
      </w:r>
    </w:p>
    <w:p w14:paraId="65BFB242"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act consistently and see things through; if there are consequences to behaviours, whether positive or not, they must happen</w:t>
      </w:r>
      <w:r w:rsidR="00E05E48" w:rsidRPr="006F407F">
        <w:rPr>
          <w:rFonts w:cs="Calibri"/>
          <w:color w:val="000000"/>
          <w:lang w:val="en"/>
        </w:rPr>
        <w:t xml:space="preserve">; so that </w:t>
      </w:r>
      <w:r w:rsidR="00FE217F">
        <w:rPr>
          <w:rFonts w:cs="Calibri"/>
          <w:color w:val="000000"/>
          <w:lang w:val="en"/>
        </w:rPr>
        <w:t>young people</w:t>
      </w:r>
      <w:r w:rsidR="00E05E48" w:rsidRPr="006F407F">
        <w:rPr>
          <w:rFonts w:cs="Calibri"/>
          <w:color w:val="000000"/>
          <w:lang w:val="en"/>
        </w:rPr>
        <w:t xml:space="preserve"> have safe and predictable outcomes;</w:t>
      </w:r>
    </w:p>
    <w:p w14:paraId="0626778E"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always keep our word, if a commitment to a young person cannot be </w:t>
      </w:r>
      <w:r w:rsidRPr="006F407F">
        <w:rPr>
          <w:rFonts w:cs="Calibri"/>
          <w:color w:val="000000"/>
        </w:rPr>
        <w:t>honoured</w:t>
      </w:r>
      <w:r w:rsidRPr="006F407F">
        <w:rPr>
          <w:rFonts w:cs="Calibri"/>
          <w:color w:val="000000"/>
          <w:lang w:val="en"/>
        </w:rPr>
        <w:t>, we must communicate clearly and honestly about why this has happened</w:t>
      </w:r>
      <w:r w:rsidR="00E05E48" w:rsidRPr="006F407F">
        <w:rPr>
          <w:rFonts w:cs="Calibri"/>
          <w:color w:val="000000"/>
          <w:lang w:val="en"/>
        </w:rPr>
        <w:t>;</w:t>
      </w:r>
    </w:p>
    <w:p w14:paraId="0CC53371"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apologise if we make a mistake, this is an excellent model for the young person and will build trust and respect</w:t>
      </w:r>
      <w:r w:rsidR="00E05E48" w:rsidRPr="006F407F">
        <w:rPr>
          <w:rFonts w:cs="Calibri"/>
          <w:color w:val="000000"/>
          <w:lang w:val="en"/>
        </w:rPr>
        <w:t>;</w:t>
      </w:r>
    </w:p>
    <w:p w14:paraId="04533A04"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identify the strengths in the young person, these should be identified with them and built upon</w:t>
      </w:r>
      <w:r w:rsidR="00E05E48" w:rsidRPr="006F407F">
        <w:rPr>
          <w:rFonts w:cs="Calibri"/>
          <w:color w:val="000000"/>
          <w:lang w:val="en"/>
        </w:rPr>
        <w:t>;</w:t>
      </w:r>
    </w:p>
    <w:p w14:paraId="07E55544"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quietly, firmly</w:t>
      </w:r>
      <w:r w:rsidR="00E05E48" w:rsidRPr="006F407F">
        <w:rPr>
          <w:rFonts w:cs="Calibri"/>
          <w:color w:val="000000"/>
          <w:lang w:val="en"/>
        </w:rPr>
        <w:t>, fairly</w:t>
      </w:r>
      <w:r w:rsidRPr="006F407F">
        <w:rPr>
          <w:rFonts w:cs="Calibri"/>
          <w:color w:val="000000"/>
          <w:lang w:val="en"/>
        </w:rPr>
        <w:t xml:space="preserve"> and consistently set and hold appropriate boundaries for all young people</w:t>
      </w:r>
      <w:r w:rsidR="00E05E48" w:rsidRPr="006F407F">
        <w:rPr>
          <w:rFonts w:cs="Calibri"/>
          <w:color w:val="000000"/>
          <w:lang w:val="en"/>
        </w:rPr>
        <w:t>;</w:t>
      </w:r>
    </w:p>
    <w:p w14:paraId="0404D2D2"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be non-judgmental about the life experiences and backgrounds of young people</w:t>
      </w:r>
      <w:r w:rsidR="00E05E48" w:rsidRPr="006F407F">
        <w:rPr>
          <w:rFonts w:cs="Calibri"/>
          <w:color w:val="000000"/>
          <w:lang w:val="en"/>
        </w:rPr>
        <w:t>,</w:t>
      </w:r>
      <w:r w:rsidRPr="006F407F">
        <w:rPr>
          <w:rFonts w:cs="Calibri"/>
          <w:color w:val="000000"/>
          <w:lang w:val="en"/>
        </w:rPr>
        <w:t xml:space="preserve"> but use the knowledge sensitively to inform planning and intervention</w:t>
      </w:r>
      <w:r w:rsidR="00E05E48" w:rsidRPr="006F407F">
        <w:rPr>
          <w:rFonts w:cs="Calibri"/>
          <w:color w:val="000000"/>
          <w:lang w:val="en"/>
        </w:rPr>
        <w:t>;</w:t>
      </w:r>
    </w:p>
    <w:p w14:paraId="48186FD8"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manage our own emotional reactions to young people’s </w:t>
      </w:r>
      <w:proofErr w:type="spellStart"/>
      <w:r w:rsidRPr="006F407F">
        <w:rPr>
          <w:rFonts w:cs="Calibri"/>
          <w:color w:val="000000"/>
          <w:lang w:val="en"/>
        </w:rPr>
        <w:t>behaviour</w:t>
      </w:r>
      <w:proofErr w:type="spellEnd"/>
      <w:r w:rsidRPr="006F407F">
        <w:rPr>
          <w:rFonts w:cs="Calibri"/>
          <w:color w:val="000000"/>
          <w:lang w:val="en"/>
        </w:rPr>
        <w:t xml:space="preserve"> and act positively at all times, if we are finding this difficult then support should be sought</w:t>
      </w:r>
      <w:r w:rsidR="00E05E48" w:rsidRPr="006F407F">
        <w:rPr>
          <w:rFonts w:cs="Calibri"/>
          <w:color w:val="000000"/>
          <w:lang w:val="en"/>
        </w:rPr>
        <w:t>.</w:t>
      </w:r>
    </w:p>
    <w:p w14:paraId="6C879C17" w14:textId="77777777" w:rsidR="00177A2F" w:rsidRPr="006F407F" w:rsidRDefault="00177A2F" w:rsidP="00B31945">
      <w:pPr>
        <w:autoSpaceDE w:val="0"/>
        <w:autoSpaceDN w:val="0"/>
        <w:adjustRightInd w:val="0"/>
        <w:jc w:val="center"/>
        <w:rPr>
          <w:rFonts w:cs="Calibri"/>
          <w:color w:val="000000"/>
          <w:lang w:val="en"/>
        </w:rPr>
      </w:pPr>
      <w:r w:rsidRPr="006F407F">
        <w:rPr>
          <w:rFonts w:cs="Calibri"/>
          <w:i/>
          <w:color w:val="000000"/>
          <w:lang w:val="en"/>
        </w:rPr>
        <w:t xml:space="preserve">-     actively seek support from </w:t>
      </w:r>
      <w:r w:rsidR="00B31945" w:rsidRPr="006F407F">
        <w:rPr>
          <w:rFonts w:cs="Calibri"/>
          <w:i/>
          <w:color w:val="000000"/>
          <w:lang w:val="en"/>
        </w:rPr>
        <w:t xml:space="preserve">the </w:t>
      </w:r>
      <w:r w:rsidRPr="006F407F">
        <w:rPr>
          <w:rFonts w:cs="Calibri"/>
          <w:i/>
          <w:color w:val="000000"/>
          <w:lang w:val="en"/>
        </w:rPr>
        <w:t>wider professional groups as soon as required</w:t>
      </w:r>
      <w:r w:rsidR="00B31945" w:rsidRPr="006F407F">
        <w:rPr>
          <w:rFonts w:cs="Calibri"/>
          <w:color w:val="000000"/>
          <w:lang w:val="en"/>
        </w:rPr>
        <w:t>.</w:t>
      </w:r>
    </w:p>
    <w:p w14:paraId="297C0A67" w14:textId="77777777" w:rsidR="00177A2F" w:rsidRPr="006F407F" w:rsidRDefault="00177A2F" w:rsidP="00177A2F">
      <w:pPr>
        <w:autoSpaceDE w:val="0"/>
        <w:autoSpaceDN w:val="0"/>
        <w:adjustRightInd w:val="0"/>
        <w:rPr>
          <w:rFonts w:cs="Calibri"/>
          <w:color w:val="000000"/>
          <w:lang w:val="en"/>
        </w:rPr>
      </w:pPr>
    </w:p>
    <w:p w14:paraId="16A7E890"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color w:val="000000"/>
          <w:lang w:val="en"/>
        </w:rPr>
        <w:t xml:space="preserve">5.7 </w:t>
      </w:r>
      <w:r w:rsidRPr="006F407F">
        <w:rPr>
          <w:rFonts w:cs="Calibri"/>
          <w:b/>
          <w:bCs/>
          <w:i/>
          <w:iCs/>
          <w:color w:val="000000"/>
          <w:lang w:val="en"/>
        </w:rPr>
        <w:t>The quality of provision:</w:t>
      </w:r>
    </w:p>
    <w:p w14:paraId="4291994E"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If we can accurately identify each young person’s needs and meet them, it is likely that challenging behaviour will decrease or stop. To do this we need to:</w:t>
      </w:r>
    </w:p>
    <w:p w14:paraId="66B319A1" w14:textId="77777777" w:rsidR="00B31945" w:rsidRPr="006F407F" w:rsidRDefault="00B31945" w:rsidP="00177A2F">
      <w:pPr>
        <w:autoSpaceDE w:val="0"/>
        <w:autoSpaceDN w:val="0"/>
        <w:adjustRightInd w:val="0"/>
        <w:rPr>
          <w:rFonts w:cs="Calibri"/>
          <w:color w:val="000000"/>
          <w:lang w:val="en"/>
        </w:rPr>
      </w:pPr>
    </w:p>
    <w:p w14:paraId="7FEB1C96" w14:textId="77777777" w:rsidR="00177A2F" w:rsidRPr="006F407F" w:rsidRDefault="00B31945" w:rsidP="00B31945">
      <w:pPr>
        <w:numPr>
          <w:ilvl w:val="0"/>
          <w:numId w:val="6"/>
        </w:numPr>
        <w:autoSpaceDE w:val="0"/>
        <w:autoSpaceDN w:val="0"/>
        <w:adjustRightInd w:val="0"/>
        <w:rPr>
          <w:rFonts w:cs="Calibri"/>
          <w:color w:val="000000"/>
          <w:lang w:val="en"/>
        </w:rPr>
      </w:pPr>
      <w:r w:rsidRPr="006F407F">
        <w:rPr>
          <w:rFonts w:cs="Calibri"/>
          <w:color w:val="000000"/>
          <w:lang w:val="en"/>
        </w:rPr>
        <w:t>C</w:t>
      </w:r>
      <w:r w:rsidR="00177A2F" w:rsidRPr="006F407F">
        <w:rPr>
          <w:rFonts w:cs="Calibri"/>
          <w:color w:val="000000"/>
          <w:lang w:val="en"/>
        </w:rPr>
        <w:t>omplete an accurate a</w:t>
      </w:r>
      <w:r w:rsidRPr="006F407F">
        <w:rPr>
          <w:rFonts w:cs="Calibri"/>
          <w:color w:val="000000"/>
          <w:lang w:val="en"/>
        </w:rPr>
        <w:t>nd thorough assessment of needs;</w:t>
      </w:r>
    </w:p>
    <w:p w14:paraId="79B4A44B" w14:textId="77777777" w:rsidR="00177A2F" w:rsidRPr="006F407F" w:rsidRDefault="00177A2F" w:rsidP="00177A2F">
      <w:pPr>
        <w:autoSpaceDE w:val="0"/>
        <w:autoSpaceDN w:val="0"/>
        <w:adjustRightInd w:val="0"/>
        <w:rPr>
          <w:rFonts w:cs="Calibri"/>
          <w:color w:val="000000"/>
          <w:lang w:val="en"/>
        </w:rPr>
      </w:pPr>
    </w:p>
    <w:p w14:paraId="220FD08D" w14:textId="77777777"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 xml:space="preserve">draw up a comprehensive placement and behaviour support plans to meet needs, which will </w:t>
      </w:r>
      <w:r w:rsidR="00B31945" w:rsidRPr="006F407F">
        <w:rPr>
          <w:rFonts w:cs="Calibri"/>
          <w:color w:val="000000"/>
          <w:lang w:val="en"/>
        </w:rPr>
        <w:t xml:space="preserve">be specific and personal to the individual </w:t>
      </w:r>
      <w:r w:rsidR="00FE217F">
        <w:rPr>
          <w:rFonts w:cs="Calibri"/>
          <w:color w:val="000000"/>
          <w:lang w:val="en"/>
        </w:rPr>
        <w:t>young person,</w:t>
      </w:r>
      <w:r w:rsidRPr="006F407F">
        <w:rPr>
          <w:rFonts w:cs="Calibri"/>
          <w:color w:val="000000"/>
          <w:lang w:val="en"/>
        </w:rPr>
        <w:t xml:space="preserve"> looking at equipment, sensory needs, staffing levels etc.</w:t>
      </w:r>
      <w:r w:rsidR="00B31945" w:rsidRPr="006F407F">
        <w:rPr>
          <w:rFonts w:cs="Calibri"/>
          <w:color w:val="000000"/>
          <w:lang w:val="en"/>
        </w:rPr>
        <w:t>;</w:t>
      </w:r>
    </w:p>
    <w:p w14:paraId="53C07C13" w14:textId="77777777"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support young people to be resilient and have good levels of self-esteem so that they believe they can succeed</w:t>
      </w:r>
      <w:r w:rsidR="00B31945" w:rsidRPr="006F407F">
        <w:rPr>
          <w:rFonts w:cs="Calibri"/>
          <w:color w:val="000000"/>
          <w:lang w:val="en"/>
        </w:rPr>
        <w:t>;</w:t>
      </w:r>
    </w:p>
    <w:p w14:paraId="1A64D05A" w14:textId="77777777"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provide frequent and positive reinforcement when things are going well and minimal feedback for low-level, undesirable behaviours</w:t>
      </w:r>
      <w:r w:rsidR="00B31945" w:rsidRPr="006F407F">
        <w:rPr>
          <w:rFonts w:cs="Calibri"/>
          <w:color w:val="000000"/>
          <w:lang w:val="en"/>
        </w:rPr>
        <w:t>;</w:t>
      </w:r>
    </w:p>
    <w:p w14:paraId="2899D24E" w14:textId="77777777" w:rsidR="00177A2F" w:rsidRPr="006F407F" w:rsidRDefault="00177A2F" w:rsidP="00B31945">
      <w:pPr>
        <w:numPr>
          <w:ilvl w:val="0"/>
          <w:numId w:val="6"/>
        </w:numPr>
        <w:autoSpaceDE w:val="0"/>
        <w:autoSpaceDN w:val="0"/>
        <w:adjustRightInd w:val="0"/>
        <w:rPr>
          <w:rFonts w:cs="Calibri"/>
          <w:i/>
          <w:iCs/>
          <w:color w:val="000000"/>
          <w:lang w:val="en"/>
        </w:rPr>
      </w:pPr>
      <w:r w:rsidRPr="006F407F">
        <w:rPr>
          <w:rFonts w:cs="Calibri"/>
          <w:color w:val="000000"/>
          <w:lang w:val="en"/>
        </w:rPr>
        <w:t xml:space="preserve">focus on what we want the young person to do, not what we do </w:t>
      </w:r>
      <w:r w:rsidRPr="006F407F">
        <w:rPr>
          <w:rFonts w:cs="Calibri"/>
          <w:i/>
          <w:iCs/>
          <w:color w:val="000000"/>
          <w:lang w:val="en"/>
        </w:rPr>
        <w:t xml:space="preserve">not </w:t>
      </w:r>
      <w:r w:rsidRPr="006F407F">
        <w:rPr>
          <w:rFonts w:cs="Calibri"/>
          <w:color w:val="000000"/>
          <w:lang w:val="en"/>
        </w:rPr>
        <w:t>want them to do</w:t>
      </w:r>
      <w:r w:rsidR="00B31945" w:rsidRPr="006F407F">
        <w:rPr>
          <w:rFonts w:cs="Calibri"/>
          <w:color w:val="000000"/>
          <w:lang w:val="en"/>
        </w:rPr>
        <w:t>;</w:t>
      </w:r>
    </w:p>
    <w:p w14:paraId="3025CA5C" w14:textId="77777777"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praise young people for specific achievements so that they are clear what they have done well and when</w:t>
      </w:r>
      <w:r w:rsidR="00B31945" w:rsidRPr="006F407F">
        <w:rPr>
          <w:rFonts w:cs="Calibri"/>
          <w:color w:val="000000"/>
          <w:lang w:val="en"/>
        </w:rPr>
        <w:t>;</w:t>
      </w:r>
    </w:p>
    <w:p w14:paraId="34D104F6" w14:textId="77777777"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find positive motiva</w:t>
      </w:r>
      <w:r w:rsidR="00B31945" w:rsidRPr="006F407F">
        <w:rPr>
          <w:rFonts w:cs="Calibri"/>
          <w:color w:val="000000"/>
          <w:lang w:val="en"/>
        </w:rPr>
        <w:t>tors for all pupils which engage them;</w:t>
      </w:r>
    </w:p>
    <w:p w14:paraId="51B82D87" w14:textId="77777777" w:rsidR="00177A2F" w:rsidRPr="006F407F" w:rsidRDefault="00177A2F" w:rsidP="00B31945">
      <w:pPr>
        <w:numPr>
          <w:ilvl w:val="0"/>
          <w:numId w:val="6"/>
        </w:numPr>
        <w:autoSpaceDE w:val="0"/>
        <w:autoSpaceDN w:val="0"/>
        <w:adjustRightInd w:val="0"/>
        <w:rPr>
          <w:rFonts w:cs="Calibri"/>
          <w:color w:val="000000"/>
          <w:lang w:val="en"/>
        </w:rPr>
      </w:pPr>
      <w:r w:rsidRPr="006F407F">
        <w:rPr>
          <w:rFonts w:cs="Calibri"/>
          <w:color w:val="000000"/>
          <w:lang w:val="en"/>
        </w:rPr>
        <w:t>deliver personalised learning programmes to match each young person’s stage of development</w:t>
      </w:r>
      <w:r w:rsidR="00B31945" w:rsidRPr="006F407F">
        <w:rPr>
          <w:rFonts w:cs="Calibri"/>
          <w:color w:val="000000"/>
          <w:lang w:val="en"/>
        </w:rPr>
        <w:t>;</w:t>
      </w:r>
    </w:p>
    <w:p w14:paraId="21B77DEB" w14:textId="77777777" w:rsidR="00B31945" w:rsidRPr="006F407F" w:rsidRDefault="00177A2F" w:rsidP="00177A2F">
      <w:pPr>
        <w:numPr>
          <w:ilvl w:val="0"/>
          <w:numId w:val="6"/>
        </w:numPr>
        <w:autoSpaceDE w:val="0"/>
        <w:autoSpaceDN w:val="0"/>
        <w:adjustRightInd w:val="0"/>
        <w:rPr>
          <w:rFonts w:cs="Calibri"/>
          <w:color w:val="000000"/>
          <w:lang w:val="en"/>
        </w:rPr>
      </w:pPr>
      <w:r w:rsidRPr="006F407F">
        <w:rPr>
          <w:rFonts w:cs="Calibri"/>
          <w:color w:val="000000"/>
          <w:lang w:val="en"/>
        </w:rPr>
        <w:t>where possible, include the young person in target setting, planning and evaluation of outcomes using language and methods appropriate to them</w:t>
      </w:r>
      <w:r w:rsidR="00B31945" w:rsidRPr="006F407F">
        <w:rPr>
          <w:rFonts w:cs="Calibri"/>
          <w:color w:val="000000"/>
          <w:lang w:val="en"/>
        </w:rPr>
        <w:t xml:space="preserve"> as individuals;</w:t>
      </w:r>
    </w:p>
    <w:p w14:paraId="17666D1A" w14:textId="77777777" w:rsidR="00B31945" w:rsidRPr="006F407F" w:rsidRDefault="00177A2F" w:rsidP="00177A2F">
      <w:pPr>
        <w:numPr>
          <w:ilvl w:val="0"/>
          <w:numId w:val="6"/>
        </w:numPr>
        <w:autoSpaceDE w:val="0"/>
        <w:autoSpaceDN w:val="0"/>
        <w:adjustRightInd w:val="0"/>
        <w:rPr>
          <w:rFonts w:cs="Calibri"/>
          <w:color w:val="000000"/>
          <w:lang w:val="en"/>
        </w:rPr>
      </w:pPr>
      <w:r w:rsidRPr="006F407F">
        <w:rPr>
          <w:rFonts w:cs="Calibri"/>
          <w:color w:val="000000"/>
          <w:lang w:val="en"/>
        </w:rPr>
        <w:t>be clear about progress and what needs to be done to achieve further progress</w:t>
      </w:r>
      <w:r w:rsidR="00B31945" w:rsidRPr="006F407F">
        <w:rPr>
          <w:rFonts w:cs="Calibri"/>
          <w:color w:val="000000"/>
          <w:lang w:val="en"/>
        </w:rPr>
        <w:t>;</w:t>
      </w:r>
    </w:p>
    <w:p w14:paraId="4F7431EC" w14:textId="77777777" w:rsidR="00177A2F" w:rsidRPr="006F407F" w:rsidRDefault="00177A2F" w:rsidP="00177A2F">
      <w:pPr>
        <w:numPr>
          <w:ilvl w:val="0"/>
          <w:numId w:val="6"/>
        </w:numPr>
        <w:autoSpaceDE w:val="0"/>
        <w:autoSpaceDN w:val="0"/>
        <w:adjustRightInd w:val="0"/>
        <w:rPr>
          <w:rFonts w:cs="Calibri"/>
          <w:color w:val="000000"/>
          <w:lang w:val="en"/>
        </w:rPr>
      </w:pPr>
      <w:r w:rsidRPr="006F407F">
        <w:rPr>
          <w:rFonts w:cs="Calibri"/>
          <w:color w:val="000000"/>
          <w:lang w:val="en"/>
        </w:rPr>
        <w:t xml:space="preserve">actively teach young people the </w:t>
      </w:r>
      <w:proofErr w:type="spellStart"/>
      <w:r w:rsidRPr="006F407F">
        <w:rPr>
          <w:rFonts w:cs="Calibri"/>
          <w:color w:val="000000"/>
          <w:lang w:val="en"/>
        </w:rPr>
        <w:t>behaviour</w:t>
      </w:r>
      <w:proofErr w:type="spellEnd"/>
      <w:r w:rsidRPr="006F407F">
        <w:rPr>
          <w:rFonts w:cs="Calibri"/>
          <w:color w:val="000000"/>
          <w:lang w:val="en"/>
        </w:rPr>
        <w:t xml:space="preserve"> for learning</w:t>
      </w:r>
      <w:r w:rsidR="00B31945" w:rsidRPr="006F407F">
        <w:rPr>
          <w:rFonts w:cs="Calibri"/>
          <w:color w:val="000000"/>
          <w:lang w:val="en"/>
        </w:rPr>
        <w:t>.</w:t>
      </w:r>
    </w:p>
    <w:p w14:paraId="37ABFC68" w14:textId="77777777" w:rsidR="00B31945" w:rsidRPr="006F407F" w:rsidRDefault="00B31945" w:rsidP="00B31945">
      <w:pPr>
        <w:autoSpaceDE w:val="0"/>
        <w:autoSpaceDN w:val="0"/>
        <w:adjustRightInd w:val="0"/>
        <w:ind w:left="360"/>
        <w:rPr>
          <w:rFonts w:cs="Calibri"/>
          <w:color w:val="000000"/>
          <w:lang w:val="en"/>
        </w:rPr>
      </w:pPr>
    </w:p>
    <w:p w14:paraId="5BFEFB2B" w14:textId="77777777" w:rsidR="00177A2F" w:rsidRPr="006F407F" w:rsidRDefault="00177A2F" w:rsidP="00177A2F">
      <w:pPr>
        <w:autoSpaceDE w:val="0"/>
        <w:autoSpaceDN w:val="0"/>
        <w:adjustRightInd w:val="0"/>
        <w:rPr>
          <w:rFonts w:cs="Calibri"/>
          <w:color w:val="000000"/>
          <w:lang w:val="en"/>
        </w:rPr>
      </w:pPr>
    </w:p>
    <w:p w14:paraId="5FF69535" w14:textId="77777777" w:rsidR="00177A2F" w:rsidRPr="006F407F" w:rsidRDefault="00177A2F" w:rsidP="00177A2F">
      <w:pPr>
        <w:autoSpaceDE w:val="0"/>
        <w:autoSpaceDN w:val="0"/>
        <w:adjustRightInd w:val="0"/>
        <w:rPr>
          <w:rFonts w:cs="Calibri"/>
          <w:i/>
          <w:iCs/>
          <w:color w:val="000000"/>
          <w:lang w:val="en"/>
        </w:rPr>
      </w:pPr>
      <w:r w:rsidRPr="006F407F">
        <w:rPr>
          <w:rFonts w:cs="Calibri"/>
          <w:b/>
          <w:bCs/>
          <w:color w:val="000000"/>
          <w:lang w:val="en"/>
        </w:rPr>
        <w:t xml:space="preserve">5.8 </w:t>
      </w:r>
      <w:r w:rsidRPr="006F407F">
        <w:rPr>
          <w:rFonts w:cs="Calibri"/>
          <w:b/>
          <w:bCs/>
          <w:i/>
          <w:iCs/>
          <w:color w:val="000000"/>
          <w:lang w:val="en"/>
        </w:rPr>
        <w:t>The structure we put in place</w:t>
      </w:r>
      <w:r w:rsidRPr="006F407F">
        <w:rPr>
          <w:rFonts w:cs="Calibri"/>
          <w:i/>
          <w:iCs/>
          <w:color w:val="000000"/>
          <w:lang w:val="en"/>
        </w:rPr>
        <w:t>:</w:t>
      </w:r>
    </w:p>
    <w:p w14:paraId="11C7045F" w14:textId="77777777" w:rsidR="00177A2F" w:rsidRPr="006F407F" w:rsidRDefault="00B31945" w:rsidP="00177A2F">
      <w:pPr>
        <w:autoSpaceDE w:val="0"/>
        <w:autoSpaceDN w:val="0"/>
        <w:adjustRightInd w:val="0"/>
        <w:rPr>
          <w:rFonts w:cs="Calibri"/>
          <w:color w:val="000000"/>
          <w:lang w:val="en"/>
        </w:rPr>
      </w:pPr>
      <w:r w:rsidRPr="006F407F">
        <w:rPr>
          <w:rFonts w:cs="Calibri"/>
          <w:color w:val="000000"/>
          <w:lang w:val="en"/>
        </w:rPr>
        <w:t xml:space="preserve">The things we do to support </w:t>
      </w:r>
      <w:r w:rsidR="00177A2F" w:rsidRPr="006F407F">
        <w:rPr>
          <w:rFonts w:cs="Calibri"/>
          <w:color w:val="000000"/>
          <w:lang w:val="en"/>
        </w:rPr>
        <w:t>young people</w:t>
      </w:r>
      <w:r w:rsidRPr="006F407F">
        <w:rPr>
          <w:rFonts w:cs="Calibri"/>
          <w:color w:val="000000"/>
          <w:lang w:val="en"/>
        </w:rPr>
        <w:t xml:space="preserve"> placed with us is</w:t>
      </w:r>
      <w:r w:rsidR="00177A2F" w:rsidRPr="006F407F">
        <w:rPr>
          <w:rFonts w:cs="Calibri"/>
          <w:color w:val="000000"/>
          <w:lang w:val="en"/>
        </w:rPr>
        <w:t xml:space="preserve"> to </w:t>
      </w:r>
      <w:r w:rsidRPr="006F407F">
        <w:rPr>
          <w:rFonts w:cs="Calibri"/>
          <w:color w:val="000000"/>
          <w:lang w:val="en"/>
        </w:rPr>
        <w:t xml:space="preserve">support and teach pupils to </w:t>
      </w:r>
      <w:r w:rsidR="00177A2F" w:rsidRPr="006F407F">
        <w:rPr>
          <w:rFonts w:cs="Calibri"/>
          <w:color w:val="000000"/>
          <w:lang w:val="en"/>
        </w:rPr>
        <w:t>manage thei</w:t>
      </w:r>
      <w:r w:rsidRPr="006F407F">
        <w:rPr>
          <w:rFonts w:cs="Calibri"/>
          <w:color w:val="000000"/>
          <w:lang w:val="en"/>
        </w:rPr>
        <w:t>r own behaviour successfully; this is</w:t>
      </w:r>
      <w:r w:rsidR="00177A2F" w:rsidRPr="006F407F">
        <w:rPr>
          <w:rFonts w:cs="Calibri"/>
          <w:color w:val="000000"/>
          <w:lang w:val="en"/>
        </w:rPr>
        <w:t xml:space="preserve"> key to a positive ethos and environment:</w:t>
      </w:r>
    </w:p>
    <w:p w14:paraId="1AFF7C7E" w14:textId="77777777" w:rsidR="00177A2F" w:rsidRPr="006F407F" w:rsidRDefault="00177A2F" w:rsidP="00177A2F">
      <w:pPr>
        <w:autoSpaceDE w:val="0"/>
        <w:autoSpaceDN w:val="0"/>
        <w:adjustRightInd w:val="0"/>
        <w:rPr>
          <w:rFonts w:cs="Calibri"/>
          <w:color w:val="000000"/>
          <w:lang w:val="en"/>
        </w:rPr>
      </w:pPr>
    </w:p>
    <w:p w14:paraId="5657A84B" w14:textId="77777777" w:rsidR="00177A2F" w:rsidRPr="006F407F" w:rsidRDefault="00177A2F" w:rsidP="00177A2F">
      <w:pPr>
        <w:autoSpaceDE w:val="0"/>
        <w:autoSpaceDN w:val="0"/>
        <w:adjustRightInd w:val="0"/>
        <w:rPr>
          <w:rFonts w:cs="Calibri"/>
          <w:color w:val="000000"/>
          <w:lang w:val="en"/>
        </w:rPr>
      </w:pPr>
      <w:r w:rsidRPr="006F407F">
        <w:rPr>
          <w:rFonts w:cs="Calibri"/>
          <w:b/>
          <w:bCs/>
          <w:color w:val="000000"/>
          <w:lang w:val="en"/>
        </w:rPr>
        <w:t xml:space="preserve">Rules </w:t>
      </w:r>
      <w:r w:rsidRPr="006F407F">
        <w:rPr>
          <w:rFonts w:cs="Calibri"/>
          <w:color w:val="000000"/>
          <w:lang w:val="en"/>
        </w:rPr>
        <w:t>support positive behaviour and should be:</w:t>
      </w:r>
    </w:p>
    <w:p w14:paraId="7BE019C3" w14:textId="77777777" w:rsidR="00177A2F" w:rsidRPr="006F407F" w:rsidRDefault="00B31945" w:rsidP="00177A2F">
      <w:pPr>
        <w:autoSpaceDE w:val="0"/>
        <w:autoSpaceDN w:val="0"/>
        <w:adjustRightInd w:val="0"/>
        <w:rPr>
          <w:rFonts w:cs="Calibri"/>
          <w:color w:val="000000"/>
          <w:lang w:val="en"/>
        </w:rPr>
      </w:pPr>
      <w:r w:rsidRPr="006F407F">
        <w:rPr>
          <w:rFonts w:cs="Calibri"/>
          <w:color w:val="000000"/>
          <w:lang w:val="en"/>
        </w:rPr>
        <w:t xml:space="preserve"> - few in number;</w:t>
      </w:r>
    </w:p>
    <w:p w14:paraId="5F4949D8"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 - agreed with </w:t>
      </w:r>
      <w:r w:rsidR="00B31945" w:rsidRPr="006F407F">
        <w:rPr>
          <w:rFonts w:cs="Calibri"/>
          <w:color w:val="000000"/>
          <w:lang w:val="en"/>
        </w:rPr>
        <w:t>young people as far as possible;</w:t>
      </w:r>
    </w:p>
    <w:p w14:paraId="19A2D4FD"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 - communicated in an appropriate way e.g. through visual cues, sig</w:t>
      </w:r>
      <w:r w:rsidR="006B0C3F">
        <w:rPr>
          <w:rFonts w:cs="Calibri"/>
          <w:color w:val="000000"/>
          <w:lang w:val="en"/>
        </w:rPr>
        <w:t>n, symbol etc</w:t>
      </w:r>
      <w:r w:rsidR="00B31945" w:rsidRPr="006F407F">
        <w:rPr>
          <w:rFonts w:cs="Calibri"/>
          <w:color w:val="000000"/>
          <w:lang w:val="en"/>
        </w:rPr>
        <w:t>;</w:t>
      </w:r>
    </w:p>
    <w:p w14:paraId="16D1A882"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 - posit</w:t>
      </w:r>
      <w:r w:rsidR="00B31945" w:rsidRPr="006F407F">
        <w:rPr>
          <w:rFonts w:cs="Calibri"/>
          <w:color w:val="000000"/>
          <w:lang w:val="en"/>
        </w:rPr>
        <w:t>ive – things we are going to do;</w:t>
      </w:r>
    </w:p>
    <w:p w14:paraId="043A385B" w14:textId="77777777" w:rsidR="00177A2F" w:rsidRPr="006F407F" w:rsidRDefault="00B1428D" w:rsidP="00177A2F">
      <w:pPr>
        <w:autoSpaceDE w:val="0"/>
        <w:autoSpaceDN w:val="0"/>
        <w:adjustRightInd w:val="0"/>
        <w:rPr>
          <w:rFonts w:cs="Calibri"/>
          <w:color w:val="000000"/>
          <w:lang w:val="en"/>
        </w:rPr>
      </w:pPr>
      <w:r w:rsidRPr="006F407F">
        <w:rPr>
          <w:rFonts w:cs="Calibri"/>
          <w:color w:val="000000"/>
          <w:lang w:val="en"/>
        </w:rPr>
        <w:t xml:space="preserve"> - regularly referred to as ‘</w:t>
      </w:r>
      <w:r w:rsidR="00177A2F" w:rsidRPr="006F407F">
        <w:rPr>
          <w:rFonts w:cs="Calibri"/>
          <w:color w:val="000000"/>
          <w:lang w:val="en"/>
        </w:rPr>
        <w:t>everyone’s</w:t>
      </w:r>
      <w:r w:rsidRPr="006F407F">
        <w:rPr>
          <w:rFonts w:cs="Calibri"/>
          <w:color w:val="000000"/>
          <w:lang w:val="en"/>
        </w:rPr>
        <w:t xml:space="preserve"> rules’</w:t>
      </w:r>
    </w:p>
    <w:p w14:paraId="4890A638" w14:textId="77777777" w:rsidR="00177A2F" w:rsidRPr="006F407F" w:rsidRDefault="00177A2F" w:rsidP="00177A2F">
      <w:pPr>
        <w:autoSpaceDE w:val="0"/>
        <w:autoSpaceDN w:val="0"/>
        <w:adjustRightInd w:val="0"/>
        <w:rPr>
          <w:rFonts w:cs="Calibri"/>
          <w:color w:val="000000"/>
          <w:lang w:val="en"/>
        </w:rPr>
      </w:pPr>
      <w:r w:rsidRPr="006F407F">
        <w:rPr>
          <w:rFonts w:cs="Calibri"/>
          <w:b/>
          <w:bCs/>
          <w:color w:val="000000"/>
          <w:lang w:val="en"/>
        </w:rPr>
        <w:t xml:space="preserve"> </w:t>
      </w:r>
      <w:r w:rsidRPr="006F407F">
        <w:rPr>
          <w:rFonts w:cs="Calibri"/>
          <w:color w:val="000000"/>
          <w:lang w:val="en"/>
        </w:rPr>
        <w:t>- appropriate to the setting, activity and developmental level of the young people involved.</w:t>
      </w:r>
    </w:p>
    <w:p w14:paraId="70457DCB" w14:textId="77777777" w:rsidR="00177A2F" w:rsidRPr="006F407F" w:rsidRDefault="00177A2F" w:rsidP="00177A2F">
      <w:pPr>
        <w:autoSpaceDE w:val="0"/>
        <w:autoSpaceDN w:val="0"/>
        <w:adjustRightInd w:val="0"/>
        <w:rPr>
          <w:rFonts w:cs="Calibri"/>
          <w:color w:val="000000"/>
          <w:lang w:val="en"/>
        </w:rPr>
      </w:pPr>
    </w:p>
    <w:p w14:paraId="34F7D194" w14:textId="77777777" w:rsidR="00177A2F" w:rsidRPr="006F407F" w:rsidRDefault="00177A2F" w:rsidP="00177A2F">
      <w:pPr>
        <w:autoSpaceDE w:val="0"/>
        <w:autoSpaceDN w:val="0"/>
        <w:adjustRightInd w:val="0"/>
        <w:rPr>
          <w:rFonts w:cs="Calibri"/>
          <w:color w:val="000000"/>
          <w:lang w:val="en"/>
        </w:rPr>
      </w:pPr>
      <w:r w:rsidRPr="006F407F">
        <w:rPr>
          <w:rFonts w:cs="Calibri"/>
          <w:b/>
          <w:bCs/>
          <w:color w:val="000000"/>
          <w:lang w:val="en"/>
        </w:rPr>
        <w:t xml:space="preserve">Routines </w:t>
      </w:r>
      <w:r w:rsidRPr="006F407F">
        <w:rPr>
          <w:rFonts w:cs="Calibri"/>
          <w:color w:val="000000"/>
          <w:lang w:val="en"/>
        </w:rPr>
        <w:t>also support young people. They should be:</w:t>
      </w:r>
    </w:p>
    <w:p w14:paraId="222FE5EC"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 - </w:t>
      </w:r>
      <w:r w:rsidR="00B1428D" w:rsidRPr="006F407F">
        <w:rPr>
          <w:rFonts w:cs="Calibri"/>
          <w:color w:val="000000"/>
          <w:lang w:val="en"/>
        </w:rPr>
        <w:t>Explicitly</w:t>
      </w:r>
      <w:r w:rsidRPr="006F407F">
        <w:rPr>
          <w:rFonts w:cs="Calibri"/>
          <w:color w:val="000000"/>
          <w:lang w:val="en"/>
        </w:rPr>
        <w:t xml:space="preserve"> taught in all situations and backed up by protocols and visuals if required</w:t>
      </w:r>
      <w:r w:rsidR="006B0C3F">
        <w:rPr>
          <w:rFonts w:cs="Calibri"/>
          <w:color w:val="000000"/>
          <w:lang w:val="en"/>
        </w:rPr>
        <w:t xml:space="preserve"> and be </w:t>
      </w:r>
      <w:r w:rsidRPr="006F407F">
        <w:rPr>
          <w:rFonts w:cs="Calibri"/>
          <w:color w:val="000000"/>
          <w:lang w:val="en"/>
        </w:rPr>
        <w:t>consistent.</w:t>
      </w:r>
    </w:p>
    <w:p w14:paraId="22944955" w14:textId="77777777" w:rsidR="00177A2F" w:rsidRPr="006F407F" w:rsidRDefault="00177A2F" w:rsidP="00177A2F">
      <w:pPr>
        <w:autoSpaceDE w:val="0"/>
        <w:autoSpaceDN w:val="0"/>
        <w:adjustRightInd w:val="0"/>
        <w:rPr>
          <w:rFonts w:cs="Calibri"/>
          <w:color w:val="000000"/>
          <w:lang w:val="en"/>
        </w:rPr>
      </w:pPr>
    </w:p>
    <w:p w14:paraId="2DCDF701" w14:textId="77777777" w:rsidR="00B1428D" w:rsidRPr="006F407F" w:rsidRDefault="00177A2F" w:rsidP="00177A2F">
      <w:pPr>
        <w:autoSpaceDE w:val="0"/>
        <w:autoSpaceDN w:val="0"/>
        <w:adjustRightInd w:val="0"/>
        <w:rPr>
          <w:rFonts w:cs="Calibri"/>
          <w:color w:val="000000"/>
          <w:lang w:val="en"/>
        </w:rPr>
      </w:pPr>
      <w:r w:rsidRPr="006F407F">
        <w:rPr>
          <w:rFonts w:cs="Calibri"/>
          <w:b/>
          <w:bCs/>
          <w:color w:val="000000"/>
          <w:lang w:val="en"/>
        </w:rPr>
        <w:t xml:space="preserve">The language </w:t>
      </w:r>
      <w:r w:rsidRPr="006F407F">
        <w:rPr>
          <w:rFonts w:cs="Calibri"/>
          <w:color w:val="000000"/>
          <w:lang w:val="en"/>
        </w:rPr>
        <w:t xml:space="preserve">we use is part of helping young people to take responsibility for their behaviour. It can help them to choose the right thing to do and, if appropriate, explain the consequences of their actions. </w:t>
      </w:r>
    </w:p>
    <w:p w14:paraId="5189B2E2"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Praise gives positive feedback, increases self-esteem and supports behaviour for learning.</w:t>
      </w:r>
    </w:p>
    <w:p w14:paraId="2AA079EB" w14:textId="77777777" w:rsidR="00B1428D" w:rsidRPr="006F407F" w:rsidRDefault="00B1428D" w:rsidP="00177A2F">
      <w:pPr>
        <w:autoSpaceDE w:val="0"/>
        <w:autoSpaceDN w:val="0"/>
        <w:adjustRightInd w:val="0"/>
        <w:rPr>
          <w:rFonts w:cs="Calibri"/>
          <w:color w:val="000000"/>
          <w:lang w:val="en"/>
        </w:rPr>
      </w:pPr>
    </w:p>
    <w:p w14:paraId="697202D6" w14:textId="77777777" w:rsidR="00177A2F" w:rsidRPr="006F407F" w:rsidRDefault="00B1428D"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L</w:t>
      </w:r>
      <w:r w:rsidR="00177A2F" w:rsidRPr="006F407F">
        <w:rPr>
          <w:rFonts w:cs="Calibri"/>
          <w:color w:val="000000"/>
          <w:lang w:val="en"/>
        </w:rPr>
        <w:t>anguage is always linked to action</w:t>
      </w:r>
      <w:r w:rsidRPr="006F407F">
        <w:rPr>
          <w:rFonts w:cs="Calibri"/>
          <w:color w:val="000000"/>
          <w:lang w:val="en"/>
        </w:rPr>
        <w:t>,</w:t>
      </w:r>
      <w:r w:rsidR="00177A2F" w:rsidRPr="006F407F">
        <w:rPr>
          <w:rFonts w:cs="Calibri"/>
          <w:color w:val="000000"/>
          <w:lang w:val="en"/>
        </w:rPr>
        <w:t xml:space="preserve"> and consequences</w:t>
      </w:r>
      <w:r w:rsidRPr="006F407F">
        <w:rPr>
          <w:rFonts w:cs="Calibri"/>
          <w:color w:val="000000"/>
          <w:lang w:val="en"/>
        </w:rPr>
        <w:t xml:space="preserve"> are always linked to choices;</w:t>
      </w:r>
    </w:p>
    <w:p w14:paraId="55E3BD1C"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praise is used when young people are seen to make a good choice; adults must be vigilant and never miss an</w:t>
      </w:r>
      <w:r w:rsidR="00B1428D" w:rsidRPr="006F407F">
        <w:rPr>
          <w:rFonts w:cs="Calibri"/>
          <w:color w:val="000000"/>
          <w:lang w:val="en"/>
        </w:rPr>
        <w:t xml:space="preserve"> opportunity for this to happen;</w:t>
      </w:r>
      <w:r w:rsidRPr="006F407F">
        <w:rPr>
          <w:rFonts w:cs="Calibri"/>
          <w:color w:val="000000"/>
          <w:lang w:val="en"/>
        </w:rPr>
        <w:t xml:space="preserve"> </w:t>
      </w:r>
    </w:p>
    <w:p w14:paraId="1CDAAE32"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positive and consistent communication will increase young people’s sense of responsibility and remove the struggle for power</w:t>
      </w:r>
      <w:r w:rsidR="00B1428D" w:rsidRPr="006F407F">
        <w:rPr>
          <w:rFonts w:cs="Calibri"/>
          <w:color w:val="000000"/>
          <w:lang w:val="en"/>
        </w:rPr>
        <w:t>.</w:t>
      </w:r>
    </w:p>
    <w:p w14:paraId="0C597189" w14:textId="77777777" w:rsidR="00177A2F" w:rsidRPr="006F407F" w:rsidRDefault="00177A2F" w:rsidP="00B1428D">
      <w:pPr>
        <w:autoSpaceDE w:val="0"/>
        <w:autoSpaceDN w:val="0"/>
        <w:adjustRightInd w:val="0"/>
        <w:ind w:left="60"/>
        <w:rPr>
          <w:rFonts w:cs="Calibri"/>
          <w:color w:val="000000"/>
          <w:lang w:val="en"/>
        </w:rPr>
      </w:pPr>
    </w:p>
    <w:p w14:paraId="5E653F2D" w14:textId="77777777" w:rsidR="006B0C3F" w:rsidRDefault="006B0C3F" w:rsidP="00177A2F">
      <w:pPr>
        <w:autoSpaceDE w:val="0"/>
        <w:autoSpaceDN w:val="0"/>
        <w:adjustRightInd w:val="0"/>
        <w:rPr>
          <w:rFonts w:cs="Calibri"/>
          <w:b/>
          <w:bCs/>
          <w:color w:val="000000"/>
          <w:lang w:val="en"/>
        </w:rPr>
      </w:pPr>
    </w:p>
    <w:p w14:paraId="6D359A34" w14:textId="77777777" w:rsidR="00FE217F" w:rsidRDefault="00FE217F" w:rsidP="00177A2F">
      <w:pPr>
        <w:autoSpaceDE w:val="0"/>
        <w:autoSpaceDN w:val="0"/>
        <w:adjustRightInd w:val="0"/>
        <w:rPr>
          <w:rFonts w:cs="Calibri"/>
          <w:b/>
          <w:bCs/>
          <w:color w:val="000000"/>
          <w:lang w:val="en"/>
        </w:rPr>
      </w:pPr>
    </w:p>
    <w:p w14:paraId="3C69BC92" w14:textId="77777777" w:rsidR="00FE217F" w:rsidRDefault="00FE217F" w:rsidP="00177A2F">
      <w:pPr>
        <w:autoSpaceDE w:val="0"/>
        <w:autoSpaceDN w:val="0"/>
        <w:adjustRightInd w:val="0"/>
        <w:rPr>
          <w:rFonts w:cs="Calibri"/>
          <w:b/>
          <w:bCs/>
          <w:color w:val="000000"/>
          <w:lang w:val="en"/>
        </w:rPr>
      </w:pPr>
    </w:p>
    <w:p w14:paraId="3F73F44C" w14:textId="77777777" w:rsidR="00FE217F" w:rsidRDefault="00FE217F" w:rsidP="00177A2F">
      <w:pPr>
        <w:autoSpaceDE w:val="0"/>
        <w:autoSpaceDN w:val="0"/>
        <w:adjustRightInd w:val="0"/>
        <w:rPr>
          <w:rFonts w:cs="Calibri"/>
          <w:b/>
          <w:bCs/>
          <w:color w:val="000000"/>
          <w:lang w:val="en"/>
        </w:rPr>
      </w:pPr>
    </w:p>
    <w:p w14:paraId="5E6FD77B" w14:textId="77777777" w:rsidR="00FE217F" w:rsidRDefault="00FE217F" w:rsidP="00177A2F">
      <w:pPr>
        <w:autoSpaceDE w:val="0"/>
        <w:autoSpaceDN w:val="0"/>
        <w:adjustRightInd w:val="0"/>
        <w:rPr>
          <w:rFonts w:cs="Calibri"/>
          <w:b/>
          <w:bCs/>
          <w:color w:val="000000"/>
          <w:lang w:val="en"/>
        </w:rPr>
      </w:pPr>
    </w:p>
    <w:p w14:paraId="03AA7BA7"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Rewards and Consequences/Sanctions:</w:t>
      </w:r>
    </w:p>
    <w:p w14:paraId="3E5673B6"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Rewards must be able to be delivered and focus on positive choices and the behaviours we wish to encourage. They may include:</w:t>
      </w:r>
    </w:p>
    <w:p w14:paraId="15A1CFE2" w14:textId="77777777" w:rsidR="00177A2F" w:rsidRPr="006F407F" w:rsidRDefault="00B33487" w:rsidP="00B33487">
      <w:pPr>
        <w:numPr>
          <w:ilvl w:val="0"/>
          <w:numId w:val="11"/>
        </w:numPr>
        <w:autoSpaceDE w:val="0"/>
        <w:autoSpaceDN w:val="0"/>
        <w:adjustRightInd w:val="0"/>
        <w:rPr>
          <w:rFonts w:cs="Calibri"/>
          <w:color w:val="000000"/>
          <w:lang w:val="en"/>
        </w:rPr>
      </w:pPr>
      <w:r w:rsidRPr="006F407F">
        <w:rPr>
          <w:rFonts w:cs="Calibri"/>
          <w:color w:val="000000"/>
          <w:lang w:val="en"/>
        </w:rPr>
        <w:t>Specific praise;</w:t>
      </w:r>
    </w:p>
    <w:p w14:paraId="7BB0BE81" w14:textId="77777777" w:rsidR="00177A2F" w:rsidRPr="006F407F" w:rsidRDefault="00177A2F" w:rsidP="00177A2F">
      <w:pPr>
        <w:numPr>
          <w:ilvl w:val="0"/>
          <w:numId w:val="11"/>
        </w:numPr>
        <w:autoSpaceDE w:val="0"/>
        <w:autoSpaceDN w:val="0"/>
        <w:adjustRightInd w:val="0"/>
        <w:rPr>
          <w:rFonts w:cs="Calibri"/>
          <w:color w:val="000000"/>
          <w:lang w:val="en"/>
        </w:rPr>
      </w:pPr>
      <w:r w:rsidRPr="006F407F">
        <w:rPr>
          <w:rFonts w:cs="Calibri"/>
          <w:color w:val="000000"/>
          <w:lang w:val="en"/>
        </w:rPr>
        <w:t>symbolic rewards (stars, stickers, charts etc.)</w:t>
      </w:r>
      <w:r w:rsidR="00B33487" w:rsidRPr="006F407F">
        <w:rPr>
          <w:rFonts w:cs="Calibri"/>
          <w:color w:val="000000"/>
          <w:lang w:val="en"/>
        </w:rPr>
        <w:t>;</w:t>
      </w:r>
    </w:p>
    <w:p w14:paraId="46895DEA" w14:textId="77777777" w:rsidR="00177A2F" w:rsidRPr="006F407F" w:rsidRDefault="00177A2F" w:rsidP="00B33487">
      <w:pPr>
        <w:numPr>
          <w:ilvl w:val="0"/>
          <w:numId w:val="14"/>
        </w:numPr>
        <w:autoSpaceDE w:val="0"/>
        <w:autoSpaceDN w:val="0"/>
        <w:adjustRightInd w:val="0"/>
        <w:rPr>
          <w:rFonts w:cs="Calibri"/>
          <w:color w:val="000000"/>
          <w:lang w:val="en"/>
        </w:rPr>
      </w:pPr>
      <w:r w:rsidRPr="006F407F">
        <w:rPr>
          <w:rFonts w:cs="Calibri"/>
          <w:color w:val="000000"/>
          <w:lang w:val="en"/>
        </w:rPr>
        <w:t>communication with others to inform them of the behaviour or achievement (</w:t>
      </w:r>
      <w:r w:rsidR="00FE217F">
        <w:rPr>
          <w:rFonts w:cs="Calibri"/>
          <w:color w:val="000000"/>
          <w:lang w:val="en"/>
        </w:rPr>
        <w:t>young people</w:t>
      </w:r>
      <w:r w:rsidRPr="006F407F">
        <w:rPr>
          <w:rFonts w:cs="Calibri"/>
          <w:color w:val="000000"/>
          <w:lang w:val="en"/>
        </w:rPr>
        <w:t>, their familie</w:t>
      </w:r>
      <w:r w:rsidR="006B0C3F">
        <w:rPr>
          <w:rFonts w:cs="Calibri"/>
          <w:color w:val="000000"/>
          <w:lang w:val="en"/>
        </w:rPr>
        <w:t>s</w:t>
      </w:r>
      <w:r w:rsidR="00B33487" w:rsidRPr="006F407F">
        <w:rPr>
          <w:rFonts w:cs="Calibri"/>
          <w:color w:val="000000"/>
          <w:lang w:val="en"/>
        </w:rPr>
        <w:t>, social worker</w:t>
      </w:r>
      <w:r w:rsidRPr="006F407F">
        <w:rPr>
          <w:rFonts w:cs="Calibri"/>
          <w:color w:val="000000"/>
          <w:lang w:val="en"/>
        </w:rPr>
        <w:t xml:space="preserve"> etc.)</w:t>
      </w:r>
      <w:r w:rsidR="00B33487" w:rsidRPr="006F407F">
        <w:rPr>
          <w:rFonts w:cs="Calibri"/>
          <w:color w:val="000000"/>
          <w:lang w:val="en"/>
        </w:rPr>
        <w:t>;</w:t>
      </w:r>
    </w:p>
    <w:p w14:paraId="1EE4A803" w14:textId="77777777" w:rsidR="00177A2F" w:rsidRPr="006F407F" w:rsidRDefault="00177A2F" w:rsidP="00B33487">
      <w:pPr>
        <w:numPr>
          <w:ilvl w:val="0"/>
          <w:numId w:val="14"/>
        </w:numPr>
        <w:autoSpaceDE w:val="0"/>
        <w:autoSpaceDN w:val="0"/>
        <w:adjustRightInd w:val="0"/>
        <w:rPr>
          <w:rFonts w:cs="Calibri"/>
          <w:color w:val="000000"/>
          <w:lang w:val="en"/>
        </w:rPr>
      </w:pPr>
      <w:r w:rsidRPr="006F407F">
        <w:rPr>
          <w:rFonts w:cs="Calibri"/>
          <w:color w:val="000000"/>
          <w:lang w:val="en"/>
        </w:rPr>
        <w:t>special responsibilitie</w:t>
      </w:r>
      <w:r w:rsidR="00B33487" w:rsidRPr="006F407F">
        <w:rPr>
          <w:rFonts w:cs="Calibri"/>
          <w:color w:val="000000"/>
          <w:lang w:val="en"/>
        </w:rPr>
        <w:t>s or privileges;</w:t>
      </w:r>
    </w:p>
    <w:p w14:paraId="450E31F0" w14:textId="77777777" w:rsidR="00177A2F" w:rsidRPr="006F407F" w:rsidRDefault="00177A2F" w:rsidP="00B33487">
      <w:pPr>
        <w:numPr>
          <w:ilvl w:val="0"/>
          <w:numId w:val="14"/>
        </w:numPr>
        <w:autoSpaceDE w:val="0"/>
        <w:autoSpaceDN w:val="0"/>
        <w:adjustRightInd w:val="0"/>
        <w:rPr>
          <w:rFonts w:cs="Calibri"/>
          <w:color w:val="000000"/>
          <w:lang w:val="en"/>
        </w:rPr>
      </w:pPr>
      <w:r w:rsidRPr="006F407F">
        <w:rPr>
          <w:rFonts w:cs="Calibri"/>
          <w:color w:val="000000"/>
          <w:lang w:val="en"/>
        </w:rPr>
        <w:t>preferred activities (trips out, Xbox time, agreed events etc.)</w:t>
      </w:r>
      <w:r w:rsidR="00B33487" w:rsidRPr="006F407F">
        <w:rPr>
          <w:rFonts w:cs="Calibri"/>
          <w:color w:val="000000"/>
          <w:lang w:val="en"/>
        </w:rPr>
        <w:t>.</w:t>
      </w:r>
    </w:p>
    <w:p w14:paraId="4C9E9C87" w14:textId="77777777" w:rsidR="00B33487" w:rsidRPr="006F407F" w:rsidRDefault="00B33487" w:rsidP="006B0C3F">
      <w:pPr>
        <w:autoSpaceDE w:val="0"/>
        <w:autoSpaceDN w:val="0"/>
        <w:adjustRightInd w:val="0"/>
        <w:ind w:left="360"/>
        <w:rPr>
          <w:rFonts w:cs="Calibri"/>
          <w:color w:val="000000"/>
          <w:lang w:val="en"/>
        </w:rPr>
      </w:pPr>
    </w:p>
    <w:p w14:paraId="7BE7C6CC" w14:textId="77777777" w:rsidR="00B33487"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Sanctions must also be able to be delivered and must be appropriate but not harsh or removed from the behaviour that we wish to decrease. </w:t>
      </w:r>
    </w:p>
    <w:p w14:paraId="05C2858F"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They may include:</w:t>
      </w:r>
    </w:p>
    <w:p w14:paraId="128A85C2" w14:textId="77777777" w:rsidR="00177A2F" w:rsidRPr="006F407F" w:rsidRDefault="00B33487"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E</w:t>
      </w:r>
      <w:r w:rsidR="00177A2F" w:rsidRPr="006F407F">
        <w:rPr>
          <w:rFonts w:cs="Calibri"/>
          <w:color w:val="000000"/>
          <w:lang w:val="en"/>
        </w:rPr>
        <w:t>arly bed time</w:t>
      </w:r>
      <w:r w:rsidRPr="006F407F">
        <w:rPr>
          <w:rFonts w:cs="Calibri"/>
          <w:color w:val="000000"/>
          <w:lang w:val="en"/>
        </w:rPr>
        <w:t>;</w:t>
      </w:r>
    </w:p>
    <w:p w14:paraId="673A2FE7"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loss of activity</w:t>
      </w:r>
      <w:r w:rsidR="00B33487" w:rsidRPr="006F407F">
        <w:rPr>
          <w:rFonts w:cs="Calibri"/>
          <w:color w:val="000000"/>
          <w:lang w:val="en"/>
        </w:rPr>
        <w:t>;</w:t>
      </w:r>
      <w:r w:rsidRPr="006F407F">
        <w:rPr>
          <w:rFonts w:cs="Calibri"/>
          <w:color w:val="000000"/>
          <w:lang w:val="en"/>
        </w:rPr>
        <w:t xml:space="preserve"> </w:t>
      </w:r>
    </w:p>
    <w:p w14:paraId="3E4C953F" w14:textId="77777777" w:rsidR="00177A2F" w:rsidRPr="006F407F" w:rsidRDefault="00B33487"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financial reparation.</w:t>
      </w:r>
    </w:p>
    <w:p w14:paraId="1B06740C" w14:textId="77777777" w:rsidR="00B33487" w:rsidRPr="006F407F" w:rsidRDefault="00B33487" w:rsidP="00B33487">
      <w:pPr>
        <w:autoSpaceDE w:val="0"/>
        <w:autoSpaceDN w:val="0"/>
        <w:adjustRightInd w:val="0"/>
        <w:ind w:left="60"/>
        <w:rPr>
          <w:rFonts w:cs="Calibri"/>
          <w:color w:val="000000"/>
          <w:lang w:val="en"/>
        </w:rPr>
      </w:pPr>
    </w:p>
    <w:p w14:paraId="619EA1E3" w14:textId="77777777" w:rsidR="00177A2F" w:rsidRDefault="00B33487" w:rsidP="00177A2F">
      <w:pPr>
        <w:autoSpaceDE w:val="0"/>
        <w:autoSpaceDN w:val="0"/>
        <w:adjustRightInd w:val="0"/>
        <w:ind w:left="60"/>
        <w:rPr>
          <w:rFonts w:cs="Calibri"/>
          <w:color w:val="000000"/>
          <w:lang w:val="en"/>
        </w:rPr>
      </w:pPr>
      <w:r w:rsidRPr="006F407F">
        <w:rPr>
          <w:rFonts w:cs="Calibri"/>
          <w:color w:val="000000"/>
          <w:lang w:val="en"/>
        </w:rPr>
        <w:t xml:space="preserve">NB: </w:t>
      </w:r>
      <w:r w:rsidR="00177A2F" w:rsidRPr="006F407F">
        <w:rPr>
          <w:rFonts w:cs="Calibri"/>
          <w:color w:val="000000"/>
          <w:lang w:val="en"/>
        </w:rPr>
        <w:t xml:space="preserve">Sanctions can </w:t>
      </w:r>
      <w:r w:rsidRPr="006F407F">
        <w:rPr>
          <w:rFonts w:cs="Calibri"/>
          <w:color w:val="000000"/>
          <w:lang w:val="en"/>
        </w:rPr>
        <w:t xml:space="preserve">only be applied if </w:t>
      </w:r>
      <w:r w:rsidR="00FE217F">
        <w:rPr>
          <w:rFonts w:cs="Calibri"/>
          <w:color w:val="000000"/>
          <w:lang w:val="en"/>
        </w:rPr>
        <w:t>young person</w:t>
      </w:r>
      <w:r w:rsidRPr="006F407F">
        <w:rPr>
          <w:rFonts w:cs="Calibri"/>
          <w:color w:val="000000"/>
          <w:lang w:val="en"/>
        </w:rPr>
        <w:t xml:space="preserve"> has the</w:t>
      </w:r>
      <w:r w:rsidR="00177A2F" w:rsidRPr="006F407F">
        <w:rPr>
          <w:rFonts w:cs="Calibri"/>
          <w:color w:val="000000"/>
          <w:lang w:val="en"/>
        </w:rPr>
        <w:t xml:space="preserve"> capacity to understand the consequence of their behaviour. Approval must be granted by</w:t>
      </w:r>
      <w:r w:rsidRPr="006F407F">
        <w:rPr>
          <w:rFonts w:cs="Calibri"/>
          <w:color w:val="000000"/>
          <w:lang w:val="en"/>
        </w:rPr>
        <w:t xml:space="preserve"> the registered manager an</w:t>
      </w:r>
      <w:r w:rsidR="00177A2F" w:rsidRPr="006F407F">
        <w:rPr>
          <w:rFonts w:cs="Calibri"/>
          <w:color w:val="000000"/>
          <w:lang w:val="en"/>
        </w:rPr>
        <w:t>d</w:t>
      </w:r>
      <w:r w:rsidRPr="006F407F">
        <w:rPr>
          <w:rFonts w:cs="Calibri"/>
          <w:color w:val="000000"/>
          <w:lang w:val="en"/>
        </w:rPr>
        <w:t xml:space="preserve"> the</w:t>
      </w:r>
      <w:r w:rsidR="00177A2F" w:rsidRPr="006F407F">
        <w:rPr>
          <w:rFonts w:cs="Calibri"/>
          <w:color w:val="000000"/>
          <w:lang w:val="en"/>
        </w:rPr>
        <w:t xml:space="preserve"> </w:t>
      </w:r>
      <w:r w:rsidR="00FE217F">
        <w:rPr>
          <w:rFonts w:cs="Calibri"/>
          <w:color w:val="000000"/>
          <w:lang w:val="en"/>
        </w:rPr>
        <w:t>young person</w:t>
      </w:r>
      <w:r w:rsidR="00177A2F" w:rsidRPr="006F407F">
        <w:rPr>
          <w:rFonts w:cs="Calibri"/>
          <w:color w:val="000000"/>
          <w:lang w:val="en"/>
        </w:rPr>
        <w:t xml:space="preserve"> must be informed of the sanction when imposing it.</w:t>
      </w:r>
    </w:p>
    <w:p w14:paraId="1DB55DC7" w14:textId="77777777" w:rsidR="005A3579" w:rsidRPr="006F407F" w:rsidRDefault="005A3579" w:rsidP="005A3579">
      <w:pPr>
        <w:autoSpaceDE w:val="0"/>
        <w:autoSpaceDN w:val="0"/>
        <w:adjustRightInd w:val="0"/>
        <w:rPr>
          <w:rFonts w:cs="Calibri"/>
          <w:color w:val="000000"/>
          <w:lang w:val="en"/>
        </w:rPr>
      </w:pPr>
      <w:r w:rsidRPr="00350508">
        <w:rPr>
          <w:rFonts w:cs="Calibri"/>
          <w:color w:val="000000"/>
          <w:lang w:val="en"/>
        </w:rPr>
        <w:t xml:space="preserve">Sanctions / consequences will not be carried over from Home to Education or Education to   Care, although we do understand the significance placed on information sharing between the two parties re: individuals behaviour, mood, recent incidents. This information will enable both parties to make appropriate risk assessments and judgements about how best to move forward with </w:t>
      </w:r>
      <w:r w:rsidR="00571252" w:rsidRPr="00350508">
        <w:rPr>
          <w:rFonts w:cs="Calibri"/>
          <w:color w:val="000000"/>
          <w:lang w:val="en"/>
        </w:rPr>
        <w:t>individual’s</w:t>
      </w:r>
      <w:r w:rsidRPr="00350508">
        <w:rPr>
          <w:rFonts w:cs="Calibri"/>
          <w:color w:val="000000"/>
          <w:lang w:val="en"/>
        </w:rPr>
        <w:t xml:space="preserve"> education and care.</w:t>
      </w:r>
    </w:p>
    <w:p w14:paraId="51DB6CBD" w14:textId="77777777" w:rsidR="005A3579" w:rsidRPr="006F407F" w:rsidRDefault="005A3579" w:rsidP="00177A2F">
      <w:pPr>
        <w:autoSpaceDE w:val="0"/>
        <w:autoSpaceDN w:val="0"/>
        <w:adjustRightInd w:val="0"/>
        <w:ind w:left="60"/>
        <w:rPr>
          <w:rFonts w:cs="Calibri"/>
          <w:color w:val="000000"/>
          <w:lang w:val="en"/>
        </w:rPr>
      </w:pPr>
    </w:p>
    <w:p w14:paraId="69E77981" w14:textId="77777777" w:rsidR="00177A2F" w:rsidRDefault="00177A2F" w:rsidP="00177A2F">
      <w:pPr>
        <w:autoSpaceDE w:val="0"/>
        <w:autoSpaceDN w:val="0"/>
        <w:adjustRightInd w:val="0"/>
        <w:rPr>
          <w:rFonts w:cs="Calibri"/>
          <w:color w:val="000000"/>
          <w:lang w:val="en"/>
        </w:rPr>
      </w:pPr>
    </w:p>
    <w:p w14:paraId="702D4AD0" w14:textId="77777777" w:rsidR="00A07DDB" w:rsidRDefault="00A07DDB" w:rsidP="00177A2F">
      <w:pPr>
        <w:autoSpaceDE w:val="0"/>
        <w:autoSpaceDN w:val="0"/>
        <w:adjustRightInd w:val="0"/>
        <w:rPr>
          <w:rFonts w:cs="Calibri"/>
          <w:color w:val="000000"/>
          <w:lang w:val="en"/>
        </w:rPr>
      </w:pPr>
    </w:p>
    <w:p w14:paraId="149BFE8F" w14:textId="77777777" w:rsidR="00A07DDB" w:rsidRPr="006F407F" w:rsidRDefault="00A07DDB" w:rsidP="00177A2F">
      <w:pPr>
        <w:autoSpaceDE w:val="0"/>
        <w:autoSpaceDN w:val="0"/>
        <w:adjustRightInd w:val="0"/>
        <w:rPr>
          <w:rFonts w:cs="Calibri"/>
          <w:color w:val="000000"/>
          <w:lang w:val="en"/>
        </w:rPr>
      </w:pPr>
    </w:p>
    <w:p w14:paraId="3F816421"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Reparations:</w:t>
      </w:r>
    </w:p>
    <w:p w14:paraId="61EB17F5"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We believe that young people should be given the opportunity to repair relationships following a behavioural incident and that they want to do this.</w:t>
      </w:r>
    </w:p>
    <w:p w14:paraId="13030745" w14:textId="77777777" w:rsidR="002F7301" w:rsidRPr="006F407F" w:rsidRDefault="002F7301" w:rsidP="00177A2F">
      <w:pPr>
        <w:autoSpaceDE w:val="0"/>
        <w:autoSpaceDN w:val="0"/>
        <w:adjustRightInd w:val="0"/>
        <w:rPr>
          <w:rFonts w:cs="Calibri"/>
          <w:color w:val="000000"/>
          <w:lang w:val="en"/>
        </w:rPr>
      </w:pPr>
    </w:p>
    <w:p w14:paraId="763A9FCE" w14:textId="77777777" w:rsidR="00177A2F" w:rsidRPr="006F407F" w:rsidRDefault="00177A2F" w:rsidP="00177A2F">
      <w:pPr>
        <w:autoSpaceDE w:val="0"/>
        <w:autoSpaceDN w:val="0"/>
        <w:adjustRightInd w:val="0"/>
        <w:rPr>
          <w:rFonts w:cs="Calibri"/>
          <w:color w:val="000000"/>
          <w:lang w:val="en"/>
        </w:rPr>
      </w:pPr>
    </w:p>
    <w:p w14:paraId="42119573" w14:textId="77777777" w:rsidR="00177A2F" w:rsidRPr="006F407F" w:rsidRDefault="00177A2F" w:rsidP="00177A2F">
      <w:pPr>
        <w:autoSpaceDE w:val="0"/>
        <w:autoSpaceDN w:val="0"/>
        <w:adjustRightInd w:val="0"/>
        <w:rPr>
          <w:rFonts w:cs="Calibri"/>
          <w:i/>
          <w:iCs/>
          <w:color w:val="000000"/>
          <w:lang w:val="en"/>
        </w:rPr>
      </w:pPr>
      <w:r w:rsidRPr="006F407F">
        <w:rPr>
          <w:rFonts w:cs="Calibri"/>
          <w:b/>
          <w:bCs/>
          <w:i/>
          <w:iCs/>
          <w:color w:val="000000"/>
          <w:lang w:val="en"/>
        </w:rPr>
        <w:t xml:space="preserve">5.9 </w:t>
      </w:r>
      <w:r w:rsidR="00FE217F">
        <w:rPr>
          <w:rFonts w:cs="Calibri"/>
          <w:b/>
          <w:bCs/>
          <w:i/>
          <w:iCs/>
          <w:color w:val="000000"/>
          <w:lang w:val="en"/>
        </w:rPr>
        <w:t>Y</w:t>
      </w:r>
      <w:r w:rsidRPr="006F407F">
        <w:rPr>
          <w:rFonts w:cs="Calibri"/>
          <w:b/>
          <w:bCs/>
          <w:i/>
          <w:iCs/>
          <w:color w:val="000000"/>
          <w:lang w:val="en"/>
        </w:rPr>
        <w:t>oung people with exceptional behavioural needs</w:t>
      </w:r>
      <w:r w:rsidRPr="006F407F">
        <w:rPr>
          <w:rFonts w:cs="Calibri"/>
          <w:i/>
          <w:iCs/>
          <w:color w:val="000000"/>
          <w:lang w:val="en"/>
        </w:rPr>
        <w:t>:</w:t>
      </w:r>
    </w:p>
    <w:p w14:paraId="379F411B" w14:textId="77777777" w:rsidR="002F7301" w:rsidRPr="006F407F" w:rsidRDefault="00177A2F" w:rsidP="00177A2F">
      <w:pPr>
        <w:autoSpaceDE w:val="0"/>
        <w:autoSpaceDN w:val="0"/>
        <w:adjustRightInd w:val="0"/>
        <w:rPr>
          <w:rFonts w:cs="Calibri"/>
          <w:color w:val="000000"/>
          <w:lang w:val="en"/>
        </w:rPr>
      </w:pPr>
      <w:r w:rsidRPr="006F407F">
        <w:rPr>
          <w:rFonts w:cs="Calibri"/>
          <w:color w:val="000000"/>
          <w:lang w:val="en"/>
        </w:rPr>
        <w:t>The majority of young people within educational services will respond positively when staff work within the guidelines detailed above. However, some of our young people present with significant levels of challenging behaviour, which are deeply embedded and require</w:t>
      </w:r>
      <w:r w:rsidR="002F7301" w:rsidRPr="006F407F">
        <w:rPr>
          <w:rFonts w:cs="Calibri"/>
          <w:color w:val="000000"/>
          <w:lang w:val="en"/>
        </w:rPr>
        <w:t xml:space="preserve"> additional support to diminish these.</w:t>
      </w:r>
    </w:p>
    <w:p w14:paraId="73918AF6" w14:textId="77777777" w:rsidR="002F7301" w:rsidRPr="006F407F" w:rsidRDefault="002F7301" w:rsidP="00177A2F">
      <w:pPr>
        <w:autoSpaceDE w:val="0"/>
        <w:autoSpaceDN w:val="0"/>
        <w:adjustRightInd w:val="0"/>
        <w:rPr>
          <w:rFonts w:cs="Calibri"/>
          <w:color w:val="000000"/>
          <w:lang w:val="en"/>
        </w:rPr>
      </w:pPr>
    </w:p>
    <w:p w14:paraId="318CFD9F" w14:textId="77777777" w:rsidR="00FE217F" w:rsidRDefault="00FE217F" w:rsidP="00177A2F">
      <w:pPr>
        <w:autoSpaceDE w:val="0"/>
        <w:autoSpaceDN w:val="0"/>
        <w:adjustRightInd w:val="0"/>
        <w:rPr>
          <w:rFonts w:cs="Calibri"/>
          <w:color w:val="000000"/>
          <w:lang w:val="en"/>
        </w:rPr>
      </w:pPr>
    </w:p>
    <w:p w14:paraId="08EA9927" w14:textId="77777777" w:rsidR="00FE217F" w:rsidRDefault="00FE217F" w:rsidP="00177A2F">
      <w:pPr>
        <w:autoSpaceDE w:val="0"/>
        <w:autoSpaceDN w:val="0"/>
        <w:adjustRightInd w:val="0"/>
        <w:rPr>
          <w:rFonts w:cs="Calibri"/>
          <w:color w:val="000000"/>
          <w:lang w:val="en"/>
        </w:rPr>
      </w:pPr>
    </w:p>
    <w:p w14:paraId="2B021F39" w14:textId="77777777" w:rsidR="00FE217F" w:rsidRDefault="00FE217F" w:rsidP="00177A2F">
      <w:pPr>
        <w:autoSpaceDE w:val="0"/>
        <w:autoSpaceDN w:val="0"/>
        <w:adjustRightInd w:val="0"/>
        <w:rPr>
          <w:rFonts w:cs="Calibri"/>
          <w:color w:val="000000"/>
          <w:lang w:val="en"/>
        </w:rPr>
      </w:pPr>
    </w:p>
    <w:p w14:paraId="0B748E13" w14:textId="77777777" w:rsidR="00FE217F" w:rsidRDefault="00FE217F" w:rsidP="00177A2F">
      <w:pPr>
        <w:autoSpaceDE w:val="0"/>
        <w:autoSpaceDN w:val="0"/>
        <w:adjustRightInd w:val="0"/>
        <w:rPr>
          <w:rFonts w:cs="Calibri"/>
          <w:color w:val="000000"/>
          <w:lang w:val="en"/>
        </w:rPr>
      </w:pPr>
    </w:p>
    <w:p w14:paraId="117B2381"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This is done by:</w:t>
      </w:r>
    </w:p>
    <w:p w14:paraId="3C0DD2F9" w14:textId="77777777" w:rsidR="002F7301" w:rsidRPr="006F407F" w:rsidRDefault="002F7301" w:rsidP="00177A2F">
      <w:pPr>
        <w:numPr>
          <w:ilvl w:val="0"/>
          <w:numId w:val="15"/>
        </w:numPr>
        <w:autoSpaceDE w:val="0"/>
        <w:autoSpaceDN w:val="0"/>
        <w:adjustRightInd w:val="0"/>
        <w:rPr>
          <w:rFonts w:cs="Calibri"/>
          <w:color w:val="000000"/>
          <w:lang w:val="en"/>
        </w:rPr>
      </w:pPr>
      <w:r w:rsidRPr="006F407F">
        <w:rPr>
          <w:rFonts w:cs="Calibri"/>
          <w:color w:val="000000"/>
          <w:lang w:val="en"/>
        </w:rPr>
        <w:t>E</w:t>
      </w:r>
      <w:r w:rsidR="00177A2F" w:rsidRPr="006F407F">
        <w:rPr>
          <w:rFonts w:cs="Calibri"/>
          <w:color w:val="000000"/>
          <w:lang w:val="en"/>
        </w:rPr>
        <w:t>nsuring that the general principles within this policy are adhered to at all times</w:t>
      </w:r>
      <w:r w:rsidRPr="006F407F">
        <w:rPr>
          <w:rFonts w:cs="Calibri"/>
          <w:color w:val="000000"/>
          <w:lang w:val="en"/>
        </w:rPr>
        <w:t>;</w:t>
      </w:r>
    </w:p>
    <w:p w14:paraId="79635C64" w14:textId="77777777" w:rsidR="002F7301" w:rsidRPr="006F407F" w:rsidRDefault="002F7301" w:rsidP="00177A2F">
      <w:pPr>
        <w:numPr>
          <w:ilvl w:val="0"/>
          <w:numId w:val="15"/>
        </w:numPr>
        <w:autoSpaceDE w:val="0"/>
        <w:autoSpaceDN w:val="0"/>
        <w:adjustRightInd w:val="0"/>
        <w:rPr>
          <w:rFonts w:cs="Calibri"/>
          <w:color w:val="000000"/>
          <w:lang w:val="en"/>
        </w:rPr>
      </w:pPr>
      <w:r w:rsidRPr="006F407F">
        <w:rPr>
          <w:rFonts w:cs="Calibri"/>
          <w:color w:val="000000"/>
          <w:lang w:val="en"/>
        </w:rPr>
        <w:t>putting in place additional ‘scaffolding’</w:t>
      </w:r>
      <w:r w:rsidR="00177A2F" w:rsidRPr="006F407F">
        <w:rPr>
          <w:rFonts w:cs="Calibri"/>
          <w:color w:val="000000"/>
          <w:lang w:val="en"/>
        </w:rPr>
        <w:t xml:space="preserve"> and support, which is tailored to the specific needs of each young person</w:t>
      </w:r>
      <w:r w:rsidRPr="006F407F">
        <w:rPr>
          <w:rFonts w:cs="Calibri"/>
          <w:color w:val="000000"/>
          <w:lang w:val="en"/>
        </w:rPr>
        <w:t>;</w:t>
      </w:r>
    </w:p>
    <w:p w14:paraId="73DC6289" w14:textId="77777777" w:rsidR="002F7301" w:rsidRPr="006F407F" w:rsidRDefault="002F7301" w:rsidP="00177A2F">
      <w:pPr>
        <w:numPr>
          <w:ilvl w:val="0"/>
          <w:numId w:val="15"/>
        </w:numPr>
        <w:autoSpaceDE w:val="0"/>
        <w:autoSpaceDN w:val="0"/>
        <w:adjustRightInd w:val="0"/>
        <w:rPr>
          <w:rFonts w:cs="Calibri"/>
          <w:color w:val="000000"/>
          <w:lang w:val="en"/>
        </w:rPr>
      </w:pPr>
      <w:r w:rsidRPr="006F407F">
        <w:rPr>
          <w:rFonts w:cs="Calibri"/>
          <w:color w:val="000000"/>
          <w:lang w:val="en"/>
        </w:rPr>
        <w:t>d</w:t>
      </w:r>
      <w:r w:rsidR="00177A2F" w:rsidRPr="006F407F">
        <w:rPr>
          <w:rFonts w:cs="Calibri"/>
          <w:color w:val="000000"/>
          <w:lang w:val="en"/>
        </w:rPr>
        <w:t>rafting a comprehensive consistent and positive approach plan (Behaviour Support Plan) to ensure that all support and strategies are clearly documented and staff know how to manage each situation as it arises, this plan should be drawn up with parents, carers</w:t>
      </w:r>
      <w:r w:rsidRPr="006F407F">
        <w:rPr>
          <w:rFonts w:cs="Calibri"/>
          <w:color w:val="000000"/>
          <w:lang w:val="en"/>
        </w:rPr>
        <w:t>, placing authorities and key staff</w:t>
      </w:r>
      <w:r w:rsidR="006B0C3F">
        <w:rPr>
          <w:rFonts w:cs="Calibri"/>
          <w:color w:val="000000"/>
          <w:lang w:val="en"/>
        </w:rPr>
        <w:t>;</w:t>
      </w:r>
      <w:r w:rsidR="00177A2F" w:rsidRPr="006F407F">
        <w:rPr>
          <w:rFonts w:cs="Calibri"/>
          <w:color w:val="000000"/>
          <w:lang w:val="en"/>
        </w:rPr>
        <w:t xml:space="preserve"> and agreed with the Senior Management Team; risk assessments should also be completed to ensure safety in all situations</w:t>
      </w:r>
      <w:r w:rsidRPr="006F407F">
        <w:rPr>
          <w:rFonts w:cs="Calibri"/>
          <w:color w:val="000000"/>
          <w:lang w:val="en"/>
        </w:rPr>
        <w:t>;</w:t>
      </w:r>
    </w:p>
    <w:p w14:paraId="68BD057F" w14:textId="77777777" w:rsidR="002F7301" w:rsidRPr="006F407F" w:rsidRDefault="00177A2F" w:rsidP="00177A2F">
      <w:pPr>
        <w:numPr>
          <w:ilvl w:val="0"/>
          <w:numId w:val="15"/>
        </w:numPr>
        <w:autoSpaceDE w:val="0"/>
        <w:autoSpaceDN w:val="0"/>
        <w:adjustRightInd w:val="0"/>
        <w:rPr>
          <w:rFonts w:cs="Calibri"/>
          <w:color w:val="000000"/>
          <w:lang w:val="en"/>
        </w:rPr>
      </w:pPr>
      <w:r w:rsidRPr="006F407F">
        <w:rPr>
          <w:rFonts w:cs="Calibri"/>
          <w:color w:val="000000"/>
          <w:lang w:val="en"/>
        </w:rPr>
        <w:t>putting in place additional staff training where needed to mee</w:t>
      </w:r>
      <w:r w:rsidR="002F7301" w:rsidRPr="006F407F">
        <w:rPr>
          <w:rFonts w:cs="Calibri"/>
          <w:color w:val="000000"/>
          <w:lang w:val="en"/>
        </w:rPr>
        <w:t xml:space="preserve">t specific needs of the </w:t>
      </w:r>
      <w:r w:rsidR="00FE217F">
        <w:rPr>
          <w:rFonts w:cs="Calibri"/>
          <w:color w:val="000000"/>
          <w:lang w:val="en"/>
        </w:rPr>
        <w:t>young person</w:t>
      </w:r>
      <w:r w:rsidR="002F7301" w:rsidRPr="006F407F">
        <w:rPr>
          <w:rFonts w:cs="Calibri"/>
          <w:color w:val="000000"/>
          <w:lang w:val="en"/>
        </w:rPr>
        <w:t>;</w:t>
      </w:r>
    </w:p>
    <w:p w14:paraId="3688D059" w14:textId="77777777" w:rsidR="002F7301" w:rsidRPr="006F407F" w:rsidRDefault="00177A2F" w:rsidP="00177A2F">
      <w:pPr>
        <w:numPr>
          <w:ilvl w:val="0"/>
          <w:numId w:val="15"/>
        </w:numPr>
        <w:autoSpaceDE w:val="0"/>
        <w:autoSpaceDN w:val="0"/>
        <w:adjustRightInd w:val="0"/>
        <w:rPr>
          <w:rFonts w:cs="Calibri"/>
          <w:color w:val="000000"/>
          <w:lang w:val="en"/>
        </w:rPr>
      </w:pPr>
      <w:r w:rsidRPr="006F407F">
        <w:rPr>
          <w:rFonts w:cs="Calibri"/>
          <w:color w:val="000000"/>
          <w:lang w:val="en"/>
        </w:rPr>
        <w:t>prompt involvement of multidisciplinary team and external agencies</w:t>
      </w:r>
      <w:r w:rsidR="002F7301" w:rsidRPr="006F407F">
        <w:rPr>
          <w:rFonts w:cs="Calibri"/>
          <w:color w:val="000000"/>
          <w:lang w:val="en"/>
        </w:rPr>
        <w:t>;</w:t>
      </w:r>
    </w:p>
    <w:p w14:paraId="39ADBFCC" w14:textId="77777777" w:rsidR="00177A2F" w:rsidRPr="006F407F" w:rsidRDefault="00177A2F" w:rsidP="00177A2F">
      <w:pPr>
        <w:numPr>
          <w:ilvl w:val="0"/>
          <w:numId w:val="15"/>
        </w:numPr>
        <w:autoSpaceDE w:val="0"/>
        <w:autoSpaceDN w:val="0"/>
        <w:adjustRightInd w:val="0"/>
        <w:rPr>
          <w:rFonts w:cs="Calibri"/>
          <w:color w:val="000000"/>
          <w:lang w:val="en"/>
        </w:rPr>
      </w:pPr>
      <w:r w:rsidRPr="006F407F">
        <w:rPr>
          <w:rFonts w:cs="Calibri"/>
          <w:color w:val="000000"/>
          <w:lang w:val="en"/>
        </w:rPr>
        <w:t>involving medical services to ensure that there is no underlying illness or unresolved pain</w:t>
      </w:r>
      <w:r w:rsidR="002F7301" w:rsidRPr="006F407F">
        <w:rPr>
          <w:rFonts w:cs="Calibri"/>
          <w:color w:val="000000"/>
          <w:lang w:val="en"/>
        </w:rPr>
        <w:t>.</w:t>
      </w:r>
    </w:p>
    <w:p w14:paraId="59A3CA4D" w14:textId="77777777" w:rsidR="002F7301" w:rsidRPr="006F407F" w:rsidRDefault="002F7301" w:rsidP="002F7301">
      <w:pPr>
        <w:autoSpaceDE w:val="0"/>
        <w:autoSpaceDN w:val="0"/>
        <w:adjustRightInd w:val="0"/>
        <w:ind w:left="420"/>
        <w:rPr>
          <w:rFonts w:cs="Calibri"/>
          <w:color w:val="000000"/>
          <w:lang w:val="en"/>
        </w:rPr>
      </w:pPr>
    </w:p>
    <w:p w14:paraId="7B94D9F7" w14:textId="77777777" w:rsidR="002F7301" w:rsidRPr="006F407F" w:rsidRDefault="00177A2F" w:rsidP="00177A2F">
      <w:pPr>
        <w:autoSpaceDE w:val="0"/>
        <w:autoSpaceDN w:val="0"/>
        <w:adjustRightInd w:val="0"/>
        <w:rPr>
          <w:rFonts w:cs="Calibri"/>
          <w:color w:val="000000"/>
          <w:lang w:val="en"/>
        </w:rPr>
      </w:pPr>
      <w:r w:rsidRPr="006F407F">
        <w:rPr>
          <w:rFonts w:cs="Calibri"/>
          <w:color w:val="000000"/>
          <w:lang w:val="en"/>
        </w:rPr>
        <w:t>Some young people may require very specific and detailed planning. This could include a shortened school day, off-site education, additional one-to-one</w:t>
      </w:r>
      <w:r w:rsidR="002F7301" w:rsidRPr="006F407F">
        <w:rPr>
          <w:rFonts w:cs="Calibri"/>
          <w:color w:val="000000"/>
          <w:lang w:val="en"/>
        </w:rPr>
        <w:t>, two to one</w:t>
      </w:r>
      <w:r w:rsidRPr="006F407F">
        <w:rPr>
          <w:rFonts w:cs="Calibri"/>
          <w:color w:val="000000"/>
          <w:lang w:val="en"/>
        </w:rPr>
        <w:t xml:space="preserve"> support or a period of home-based learning. </w:t>
      </w:r>
    </w:p>
    <w:p w14:paraId="187ACB73"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When such significant </w:t>
      </w:r>
      <w:r w:rsidR="002F7301" w:rsidRPr="006F407F">
        <w:rPr>
          <w:rFonts w:cs="Calibri"/>
          <w:color w:val="000000"/>
          <w:lang w:val="en"/>
        </w:rPr>
        <w:t>adaptations</w:t>
      </w:r>
      <w:r w:rsidRPr="006F407F">
        <w:rPr>
          <w:rFonts w:cs="Calibri"/>
          <w:color w:val="000000"/>
          <w:lang w:val="en"/>
        </w:rPr>
        <w:t xml:space="preserve"> are required these will be planned jointly with all agencies including parents and families, Local Authorities and external support teams.</w:t>
      </w:r>
    </w:p>
    <w:p w14:paraId="39DBB1DA" w14:textId="77777777" w:rsidR="002F7301" w:rsidRPr="006F407F" w:rsidRDefault="002F7301" w:rsidP="00177A2F">
      <w:pPr>
        <w:autoSpaceDE w:val="0"/>
        <w:autoSpaceDN w:val="0"/>
        <w:adjustRightInd w:val="0"/>
        <w:rPr>
          <w:rFonts w:cs="Calibri"/>
          <w:color w:val="000000"/>
          <w:lang w:val="en"/>
        </w:rPr>
      </w:pPr>
    </w:p>
    <w:p w14:paraId="3C42BF14" w14:textId="77777777" w:rsidR="00177A2F" w:rsidRPr="006F407F" w:rsidRDefault="00177A2F" w:rsidP="00177A2F">
      <w:pPr>
        <w:autoSpaceDE w:val="0"/>
        <w:autoSpaceDN w:val="0"/>
        <w:adjustRightInd w:val="0"/>
        <w:rPr>
          <w:rFonts w:cs="Calibri"/>
          <w:color w:val="000000"/>
          <w:lang w:val="en"/>
        </w:rPr>
      </w:pPr>
    </w:p>
    <w:p w14:paraId="67A935A9" w14:textId="77777777" w:rsidR="00FE217F" w:rsidRDefault="00FE217F" w:rsidP="00177A2F">
      <w:pPr>
        <w:autoSpaceDE w:val="0"/>
        <w:autoSpaceDN w:val="0"/>
        <w:adjustRightInd w:val="0"/>
        <w:rPr>
          <w:rFonts w:cs="Calibri"/>
          <w:b/>
          <w:bCs/>
          <w:i/>
          <w:iCs/>
          <w:color w:val="000000"/>
          <w:lang w:val="en"/>
        </w:rPr>
      </w:pPr>
    </w:p>
    <w:p w14:paraId="617C749A" w14:textId="77777777" w:rsidR="00177A2F" w:rsidRPr="006F407F" w:rsidRDefault="00177A2F" w:rsidP="00177A2F">
      <w:pPr>
        <w:autoSpaceDE w:val="0"/>
        <w:autoSpaceDN w:val="0"/>
        <w:adjustRightInd w:val="0"/>
        <w:rPr>
          <w:rFonts w:cs="Calibri"/>
          <w:b/>
          <w:bCs/>
          <w:i/>
          <w:iCs/>
          <w:color w:val="000000"/>
          <w:lang w:val="en"/>
        </w:rPr>
      </w:pPr>
      <w:r w:rsidRPr="006F407F">
        <w:rPr>
          <w:rFonts w:cs="Calibri"/>
          <w:b/>
          <w:bCs/>
          <w:i/>
          <w:iCs/>
          <w:color w:val="000000"/>
          <w:lang w:val="en"/>
        </w:rPr>
        <w:t>5.10 Physical Intervention and Restraint:</w:t>
      </w:r>
    </w:p>
    <w:p w14:paraId="7E921A79"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All staff working with young people who present with significantly challenging behaviour will be trained at the appropriate</w:t>
      </w:r>
      <w:r w:rsidR="002F7301" w:rsidRPr="006F407F">
        <w:rPr>
          <w:rFonts w:cs="Calibri"/>
          <w:color w:val="000000"/>
          <w:lang w:val="en"/>
        </w:rPr>
        <w:t xml:space="preserve"> level of </w:t>
      </w:r>
      <w:r w:rsidRPr="006F407F">
        <w:rPr>
          <w:rFonts w:cs="Calibri"/>
          <w:color w:val="000000"/>
          <w:lang w:val="en"/>
        </w:rPr>
        <w:t>MAPA interventions.</w:t>
      </w:r>
    </w:p>
    <w:p w14:paraId="460E8EB1" w14:textId="77777777" w:rsidR="002F7301" w:rsidRPr="006F407F" w:rsidRDefault="002F7301" w:rsidP="00177A2F">
      <w:pPr>
        <w:autoSpaceDE w:val="0"/>
        <w:autoSpaceDN w:val="0"/>
        <w:adjustRightInd w:val="0"/>
        <w:rPr>
          <w:rFonts w:cs="Calibri"/>
          <w:color w:val="000000"/>
          <w:lang w:val="en"/>
        </w:rPr>
      </w:pPr>
    </w:p>
    <w:p w14:paraId="3784E428" w14:textId="77777777" w:rsidR="002F7301"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MAPA teaches very specific methods of physical intervention, which minimise the amount of contact and the risk of harm to the young person or intervening adults. </w:t>
      </w:r>
    </w:p>
    <w:p w14:paraId="0031B3CB" w14:textId="77777777" w:rsidR="002F7301" w:rsidRPr="006F407F" w:rsidRDefault="002F7301" w:rsidP="00177A2F">
      <w:pPr>
        <w:autoSpaceDE w:val="0"/>
        <w:autoSpaceDN w:val="0"/>
        <w:adjustRightInd w:val="0"/>
        <w:rPr>
          <w:rFonts w:cs="Calibri"/>
          <w:color w:val="000000"/>
          <w:lang w:val="en"/>
        </w:rPr>
      </w:pPr>
    </w:p>
    <w:p w14:paraId="0DCB1D62"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The following rules apply:</w:t>
      </w:r>
    </w:p>
    <w:p w14:paraId="4432F9A4" w14:textId="77777777" w:rsidR="002F7301" w:rsidRPr="006F407F" w:rsidRDefault="002F7301" w:rsidP="00177A2F">
      <w:pPr>
        <w:numPr>
          <w:ilvl w:val="0"/>
          <w:numId w:val="16"/>
        </w:numPr>
        <w:autoSpaceDE w:val="0"/>
        <w:autoSpaceDN w:val="0"/>
        <w:adjustRightInd w:val="0"/>
        <w:rPr>
          <w:rFonts w:cs="Calibri"/>
          <w:color w:val="000000"/>
          <w:lang w:val="en"/>
        </w:rPr>
      </w:pPr>
      <w:r w:rsidRPr="006F407F">
        <w:rPr>
          <w:rFonts w:cs="Calibri"/>
          <w:color w:val="000000"/>
          <w:lang w:val="en"/>
        </w:rPr>
        <w:t>T</w:t>
      </w:r>
      <w:r w:rsidR="00177A2F" w:rsidRPr="006F407F">
        <w:rPr>
          <w:rFonts w:cs="Calibri"/>
          <w:color w:val="000000"/>
          <w:lang w:val="en"/>
        </w:rPr>
        <w:t>he use of prone or supine holds</w:t>
      </w:r>
      <w:r w:rsidRPr="006F407F">
        <w:rPr>
          <w:rFonts w:cs="Calibri"/>
          <w:color w:val="000000"/>
          <w:lang w:val="en"/>
        </w:rPr>
        <w:t xml:space="preserve"> (Face up/ face down floor restraint)</w:t>
      </w:r>
      <w:r w:rsidR="00177A2F" w:rsidRPr="006F407F">
        <w:rPr>
          <w:rFonts w:cs="Calibri"/>
          <w:color w:val="000000"/>
          <w:lang w:val="en"/>
        </w:rPr>
        <w:t xml:space="preserve"> is </w:t>
      </w:r>
      <w:r w:rsidR="00177A2F" w:rsidRPr="006F407F">
        <w:rPr>
          <w:rFonts w:cs="Calibri"/>
          <w:b/>
          <w:color w:val="000000"/>
          <w:lang w:val="en"/>
        </w:rPr>
        <w:t>prohibited</w:t>
      </w:r>
      <w:r w:rsidR="00177A2F" w:rsidRPr="006F407F">
        <w:rPr>
          <w:rFonts w:cs="Calibri"/>
          <w:color w:val="000000"/>
          <w:lang w:val="en"/>
        </w:rPr>
        <w:t xml:space="preserve"> at </w:t>
      </w:r>
      <w:r w:rsidR="00571252">
        <w:rPr>
          <w:rFonts w:cs="Calibri"/>
          <w:color w:val="000000"/>
          <w:lang w:val="en"/>
        </w:rPr>
        <w:t>Lakeside</w:t>
      </w:r>
      <w:r w:rsidR="00571252" w:rsidRPr="006F407F">
        <w:rPr>
          <w:rFonts w:cs="Calibri"/>
          <w:color w:val="000000"/>
          <w:lang w:val="en"/>
        </w:rPr>
        <w:t>;</w:t>
      </w:r>
    </w:p>
    <w:p w14:paraId="729FE3E5" w14:textId="77777777" w:rsidR="002F7301"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 xml:space="preserve">the use of any disengagements techniques that are based on somatic response, pain or discomfort (emergency responses) are </w:t>
      </w:r>
      <w:r w:rsidRPr="006F407F">
        <w:rPr>
          <w:rFonts w:cs="Calibri"/>
          <w:b/>
          <w:color w:val="000000"/>
          <w:lang w:val="en"/>
        </w:rPr>
        <w:t>prohibited</w:t>
      </w:r>
      <w:r w:rsidRPr="006F407F">
        <w:rPr>
          <w:rFonts w:cs="Calibri"/>
          <w:color w:val="000000"/>
          <w:lang w:val="en"/>
        </w:rPr>
        <w:t xml:space="preserve"> at </w:t>
      </w:r>
      <w:r w:rsidR="00571252">
        <w:rPr>
          <w:rFonts w:cs="Calibri"/>
          <w:color w:val="000000"/>
          <w:lang w:val="en"/>
        </w:rPr>
        <w:t>Lakeside</w:t>
      </w:r>
      <w:r w:rsidR="00571252" w:rsidRPr="006F407F">
        <w:rPr>
          <w:rFonts w:cs="Calibri"/>
          <w:color w:val="000000"/>
          <w:lang w:val="en"/>
        </w:rPr>
        <w:t>;</w:t>
      </w:r>
    </w:p>
    <w:p w14:paraId="7AF6BA01" w14:textId="77777777" w:rsidR="002F7301"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 xml:space="preserve">use of seclusion and environmental restraint is </w:t>
      </w:r>
      <w:r w:rsidRPr="006F407F">
        <w:rPr>
          <w:rFonts w:cs="Calibri"/>
          <w:b/>
          <w:color w:val="000000"/>
          <w:lang w:val="en"/>
        </w:rPr>
        <w:t>prohibited</w:t>
      </w:r>
      <w:r w:rsidRPr="006F407F">
        <w:rPr>
          <w:rFonts w:cs="Calibri"/>
          <w:color w:val="000000"/>
          <w:lang w:val="en"/>
        </w:rPr>
        <w:t xml:space="preserve"> at </w:t>
      </w:r>
      <w:r w:rsidR="00571252">
        <w:rPr>
          <w:rFonts w:cs="Calibri"/>
          <w:color w:val="000000"/>
          <w:lang w:val="en"/>
        </w:rPr>
        <w:t>Lakeside</w:t>
      </w:r>
      <w:r w:rsidR="00571252" w:rsidRPr="006F407F">
        <w:rPr>
          <w:rFonts w:cs="Calibri"/>
          <w:color w:val="000000"/>
          <w:lang w:val="en"/>
        </w:rPr>
        <w:t>;</w:t>
      </w:r>
    </w:p>
    <w:p w14:paraId="664AB544" w14:textId="77777777" w:rsidR="002F7301"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physical intervention and re</w:t>
      </w:r>
      <w:r w:rsidR="002F7301" w:rsidRPr="006F407F">
        <w:rPr>
          <w:rFonts w:cs="Calibri"/>
          <w:color w:val="000000"/>
          <w:lang w:val="en"/>
        </w:rPr>
        <w:t xml:space="preserve">straint should only be used </w:t>
      </w:r>
      <w:r w:rsidRPr="006F407F">
        <w:rPr>
          <w:rFonts w:cs="Calibri"/>
          <w:color w:val="000000"/>
          <w:lang w:val="en"/>
        </w:rPr>
        <w:t>after all other interventions have been exhausted</w:t>
      </w:r>
      <w:r w:rsidR="002F7301" w:rsidRPr="006F407F">
        <w:rPr>
          <w:rFonts w:cs="Calibri"/>
          <w:color w:val="000000"/>
          <w:lang w:val="en"/>
        </w:rPr>
        <w:t>,</w:t>
      </w:r>
      <w:r w:rsidRPr="006F407F">
        <w:rPr>
          <w:rFonts w:cs="Calibri"/>
          <w:color w:val="000000"/>
          <w:lang w:val="en"/>
        </w:rPr>
        <w:t xml:space="preserve"> for least amount of time</w:t>
      </w:r>
      <w:r w:rsidR="002F7301" w:rsidRPr="006F407F">
        <w:rPr>
          <w:rFonts w:cs="Calibri"/>
          <w:color w:val="000000"/>
          <w:lang w:val="en"/>
        </w:rPr>
        <w:t>,</w:t>
      </w:r>
      <w:r w:rsidRPr="006F407F">
        <w:rPr>
          <w:rFonts w:cs="Calibri"/>
          <w:color w:val="000000"/>
          <w:lang w:val="en"/>
        </w:rPr>
        <w:t xml:space="preserve"> and</w:t>
      </w:r>
      <w:r w:rsidR="002F7301" w:rsidRPr="006F407F">
        <w:rPr>
          <w:rFonts w:cs="Calibri"/>
          <w:color w:val="000000"/>
          <w:lang w:val="en"/>
        </w:rPr>
        <w:t xml:space="preserve"> with the</w:t>
      </w:r>
      <w:r w:rsidRPr="006F407F">
        <w:rPr>
          <w:rFonts w:cs="Calibri"/>
          <w:color w:val="000000"/>
          <w:lang w:val="en"/>
        </w:rPr>
        <w:t xml:space="preserve"> least</w:t>
      </w:r>
      <w:r w:rsidR="002F7301" w:rsidRPr="006F407F">
        <w:rPr>
          <w:rFonts w:cs="Calibri"/>
          <w:color w:val="000000"/>
          <w:lang w:val="en"/>
        </w:rPr>
        <w:t xml:space="preserve"> amount of</w:t>
      </w:r>
      <w:r w:rsidRPr="006F407F">
        <w:rPr>
          <w:rFonts w:cs="Calibri"/>
          <w:color w:val="000000"/>
          <w:lang w:val="en"/>
        </w:rPr>
        <w:t xml:space="preserve"> force required to keep everyone safe; it must only be used by staff who have had their recognised MAPA training and where this is up to date; yearly refresher training is mandatory</w:t>
      </w:r>
      <w:r w:rsidR="002F7301" w:rsidRPr="006F407F">
        <w:rPr>
          <w:rFonts w:cs="Calibri"/>
          <w:color w:val="000000"/>
          <w:lang w:val="en"/>
        </w:rPr>
        <w:t>;</w:t>
      </w:r>
    </w:p>
    <w:p w14:paraId="5B18EA1D" w14:textId="77777777" w:rsidR="002F7301"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it should only be used if the young person is putting themselves or others at risk and where failure to intervene would result in harm and constitute neglect</w:t>
      </w:r>
      <w:r w:rsidR="002F7301" w:rsidRPr="006F407F">
        <w:rPr>
          <w:rFonts w:cs="Calibri"/>
          <w:color w:val="000000"/>
          <w:lang w:val="en"/>
        </w:rPr>
        <w:t>;</w:t>
      </w:r>
    </w:p>
    <w:p w14:paraId="65DA3067" w14:textId="77777777" w:rsidR="002F7301"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any physical intervention should be as a last resort and should be proportionate, reasonable and necessary</w:t>
      </w:r>
      <w:r w:rsidR="002F7301" w:rsidRPr="006F407F">
        <w:rPr>
          <w:rFonts w:cs="Calibri"/>
          <w:color w:val="000000"/>
          <w:lang w:val="en"/>
        </w:rPr>
        <w:t>;</w:t>
      </w:r>
    </w:p>
    <w:p w14:paraId="7E7FBF66" w14:textId="77777777" w:rsidR="00D70004"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chemical restraint (PRN</w:t>
      </w:r>
      <w:r w:rsidR="00D70004" w:rsidRPr="006F407F">
        <w:rPr>
          <w:rFonts w:cs="Calibri"/>
          <w:color w:val="000000"/>
          <w:lang w:val="en"/>
        </w:rPr>
        <w:t xml:space="preserve">- ‘As Required’ </w:t>
      </w:r>
      <w:r w:rsidRPr="006F407F">
        <w:rPr>
          <w:rFonts w:cs="Calibri"/>
          <w:color w:val="000000"/>
          <w:lang w:val="en"/>
        </w:rPr>
        <w:t xml:space="preserve">medication) can be used as agreed in </w:t>
      </w:r>
      <w:r w:rsidR="00D70004" w:rsidRPr="006F407F">
        <w:rPr>
          <w:rFonts w:cs="Calibri"/>
          <w:color w:val="000000"/>
          <w:lang w:val="en"/>
        </w:rPr>
        <w:t xml:space="preserve">a </w:t>
      </w:r>
      <w:r w:rsidR="00FE217F">
        <w:rPr>
          <w:rFonts w:cs="Calibri"/>
          <w:color w:val="000000"/>
          <w:lang w:val="en"/>
        </w:rPr>
        <w:t>young person</w:t>
      </w:r>
      <w:r w:rsidRPr="006F407F">
        <w:rPr>
          <w:rFonts w:cs="Calibri"/>
          <w:color w:val="000000"/>
          <w:lang w:val="en"/>
        </w:rPr>
        <w:t>’s medical record</w:t>
      </w:r>
      <w:r w:rsidR="00D70004" w:rsidRPr="006F407F">
        <w:rPr>
          <w:rFonts w:cs="Calibri"/>
          <w:color w:val="000000"/>
          <w:lang w:val="en"/>
        </w:rPr>
        <w:t xml:space="preserve"> by a prescribing health professional</w:t>
      </w:r>
      <w:r w:rsidRPr="006F407F">
        <w:rPr>
          <w:rFonts w:cs="Calibri"/>
          <w:color w:val="000000"/>
          <w:lang w:val="en"/>
        </w:rPr>
        <w:t xml:space="preserve">, PRN protocol and Behaviour Support Plan and approved by </w:t>
      </w:r>
      <w:r w:rsidR="00D70004" w:rsidRPr="006F407F">
        <w:rPr>
          <w:rFonts w:cs="Calibri"/>
          <w:color w:val="000000"/>
          <w:lang w:val="en"/>
        </w:rPr>
        <w:t xml:space="preserve">a </w:t>
      </w:r>
      <w:r w:rsidRPr="006F407F">
        <w:rPr>
          <w:rFonts w:cs="Calibri"/>
          <w:color w:val="000000"/>
          <w:lang w:val="en"/>
        </w:rPr>
        <w:t>duty manager</w:t>
      </w:r>
      <w:r w:rsidR="00D70004" w:rsidRPr="006F407F">
        <w:rPr>
          <w:rFonts w:cs="Calibri"/>
          <w:color w:val="000000"/>
          <w:lang w:val="en"/>
        </w:rPr>
        <w:t>;</w:t>
      </w:r>
    </w:p>
    <w:p w14:paraId="05DEA00C" w14:textId="77777777" w:rsidR="00D70004"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if used it must be recorded and reported (see below) and families and local authorities informed</w:t>
      </w:r>
      <w:r w:rsidR="00D70004" w:rsidRPr="006F407F">
        <w:rPr>
          <w:rFonts w:cs="Calibri"/>
          <w:color w:val="000000"/>
          <w:lang w:val="en"/>
        </w:rPr>
        <w:t>;</w:t>
      </w:r>
    </w:p>
    <w:p w14:paraId="48AEA6BA" w14:textId="77777777" w:rsidR="00D70004"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 xml:space="preserve">an individual behaviour support plan </w:t>
      </w:r>
      <w:r w:rsidR="00571252" w:rsidRPr="006F407F">
        <w:rPr>
          <w:rFonts w:cs="Calibri"/>
          <w:color w:val="000000"/>
          <w:lang w:val="en"/>
        </w:rPr>
        <w:t>and individual</w:t>
      </w:r>
      <w:r w:rsidRPr="006F407F">
        <w:rPr>
          <w:rFonts w:cs="Calibri"/>
          <w:color w:val="000000"/>
          <w:lang w:val="en"/>
        </w:rPr>
        <w:t xml:space="preserve"> risk assessment for use of physical interventions must be in place; these must be regularly reviewed, updated and shared with all who need to know; they must be </w:t>
      </w:r>
      <w:proofErr w:type="gramStart"/>
      <w:r w:rsidRPr="006F407F">
        <w:rPr>
          <w:rFonts w:cs="Calibri"/>
          <w:color w:val="000000"/>
          <w:lang w:val="en"/>
        </w:rPr>
        <w:t>dated</w:t>
      </w:r>
      <w:proofErr w:type="gramEnd"/>
      <w:r w:rsidRPr="006F407F">
        <w:rPr>
          <w:rFonts w:cs="Calibri"/>
          <w:color w:val="000000"/>
          <w:lang w:val="en"/>
        </w:rPr>
        <w:t xml:space="preserve"> and previous versions removed from circulation</w:t>
      </w:r>
      <w:r w:rsidR="00D70004" w:rsidRPr="006F407F">
        <w:rPr>
          <w:rFonts w:cs="Calibri"/>
          <w:color w:val="000000"/>
          <w:lang w:val="en"/>
        </w:rPr>
        <w:t>;</w:t>
      </w:r>
    </w:p>
    <w:p w14:paraId="6F3F1A83" w14:textId="77777777" w:rsidR="00D70004" w:rsidRPr="006F407F" w:rsidRDefault="00177A2F" w:rsidP="00177A2F">
      <w:pPr>
        <w:numPr>
          <w:ilvl w:val="0"/>
          <w:numId w:val="16"/>
        </w:numPr>
        <w:autoSpaceDE w:val="0"/>
        <w:autoSpaceDN w:val="0"/>
        <w:adjustRightInd w:val="0"/>
        <w:rPr>
          <w:rFonts w:cs="Calibri"/>
          <w:color w:val="000000"/>
          <w:lang w:val="en"/>
        </w:rPr>
      </w:pPr>
      <w:r w:rsidRPr="006F407F">
        <w:rPr>
          <w:rFonts w:cs="Calibri"/>
          <w:color w:val="000000"/>
          <w:lang w:val="en"/>
        </w:rPr>
        <w:t>staff must reflect on the incident once it is over to determine if anything could have been done to manage it differently and to plan for the future</w:t>
      </w:r>
      <w:r w:rsidR="00D70004" w:rsidRPr="006F407F">
        <w:rPr>
          <w:rFonts w:cs="Calibri"/>
          <w:color w:val="000000"/>
          <w:lang w:val="en"/>
        </w:rPr>
        <w:t>- (Debrief and reflective practice);</w:t>
      </w:r>
    </w:p>
    <w:p w14:paraId="62E917D6" w14:textId="77777777" w:rsidR="00177A2F" w:rsidRPr="006F407F" w:rsidRDefault="00FE217F" w:rsidP="00177A2F">
      <w:pPr>
        <w:numPr>
          <w:ilvl w:val="0"/>
          <w:numId w:val="16"/>
        </w:numPr>
        <w:autoSpaceDE w:val="0"/>
        <w:autoSpaceDN w:val="0"/>
        <w:adjustRightInd w:val="0"/>
        <w:rPr>
          <w:rFonts w:cs="Calibri"/>
          <w:color w:val="000000"/>
          <w:lang w:val="en"/>
        </w:rPr>
      </w:pPr>
      <w:r>
        <w:rPr>
          <w:rFonts w:cs="Calibri"/>
          <w:color w:val="000000"/>
          <w:lang w:val="en"/>
        </w:rPr>
        <w:t>young person</w:t>
      </w:r>
      <w:r w:rsidR="00177A2F" w:rsidRPr="006F407F">
        <w:rPr>
          <w:rFonts w:cs="Calibri"/>
          <w:color w:val="000000"/>
          <w:lang w:val="en"/>
        </w:rPr>
        <w:t xml:space="preserve"> must be checked after the incident and spoken to </w:t>
      </w:r>
      <w:r w:rsidR="00D70004" w:rsidRPr="006F407F">
        <w:rPr>
          <w:rFonts w:cs="Calibri"/>
          <w:color w:val="000000"/>
          <w:lang w:val="en"/>
        </w:rPr>
        <w:t xml:space="preserve">(Debriefed) </w:t>
      </w:r>
      <w:r w:rsidR="00177A2F" w:rsidRPr="006F407F">
        <w:rPr>
          <w:rFonts w:cs="Calibri"/>
          <w:color w:val="000000"/>
          <w:lang w:val="en"/>
        </w:rPr>
        <w:t xml:space="preserve">regarding to what has happened; if </w:t>
      </w:r>
      <w:r w:rsidR="00D70004" w:rsidRPr="006F407F">
        <w:rPr>
          <w:rFonts w:cs="Calibri"/>
          <w:color w:val="000000"/>
          <w:lang w:val="en"/>
        </w:rPr>
        <w:t xml:space="preserve">a </w:t>
      </w:r>
      <w:r>
        <w:rPr>
          <w:rFonts w:cs="Calibri"/>
          <w:color w:val="000000"/>
          <w:lang w:val="en"/>
        </w:rPr>
        <w:t>young person</w:t>
      </w:r>
      <w:r w:rsidR="00177A2F" w:rsidRPr="006F407F">
        <w:rPr>
          <w:rFonts w:cs="Calibri"/>
          <w:color w:val="000000"/>
          <w:lang w:val="en"/>
        </w:rPr>
        <w:t xml:space="preserve"> was hurt during the incident or requests medical </w:t>
      </w:r>
      <w:proofErr w:type="gramStart"/>
      <w:r w:rsidR="00177A2F" w:rsidRPr="006F407F">
        <w:rPr>
          <w:rFonts w:cs="Calibri"/>
          <w:color w:val="000000"/>
          <w:lang w:val="en"/>
        </w:rPr>
        <w:t>help</w:t>
      </w:r>
      <w:proofErr w:type="gramEnd"/>
      <w:r w:rsidR="00177A2F" w:rsidRPr="006F407F">
        <w:rPr>
          <w:rFonts w:cs="Calibri"/>
          <w:color w:val="000000"/>
          <w:lang w:val="en"/>
        </w:rPr>
        <w:t xml:space="preserve"> they must be taken to a medical professional to be </w:t>
      </w:r>
      <w:r w:rsidRPr="006F407F">
        <w:rPr>
          <w:rFonts w:cs="Calibri"/>
          <w:color w:val="000000"/>
          <w:lang w:val="en"/>
        </w:rPr>
        <w:t>checked, the</w:t>
      </w:r>
      <w:r w:rsidR="00D70004" w:rsidRPr="006F407F">
        <w:rPr>
          <w:rFonts w:cs="Calibri"/>
          <w:color w:val="000000"/>
          <w:lang w:val="en"/>
        </w:rPr>
        <w:t xml:space="preserve"> </w:t>
      </w:r>
      <w:r w:rsidR="00177A2F" w:rsidRPr="006F407F">
        <w:rPr>
          <w:rFonts w:cs="Calibri"/>
          <w:color w:val="000000"/>
          <w:lang w:val="en"/>
        </w:rPr>
        <w:t>registered manager must be informed immediately</w:t>
      </w:r>
      <w:r w:rsidR="00D70004" w:rsidRPr="006F407F">
        <w:rPr>
          <w:rFonts w:cs="Calibri"/>
          <w:color w:val="000000"/>
          <w:lang w:val="en"/>
        </w:rPr>
        <w:t>;</w:t>
      </w:r>
    </w:p>
    <w:p w14:paraId="23445D83" w14:textId="77777777" w:rsidR="00D70004" w:rsidRPr="006F407F" w:rsidRDefault="00D70004" w:rsidP="00177A2F">
      <w:pPr>
        <w:numPr>
          <w:ilvl w:val="0"/>
          <w:numId w:val="16"/>
        </w:numPr>
        <w:autoSpaceDE w:val="0"/>
        <w:autoSpaceDN w:val="0"/>
        <w:adjustRightInd w:val="0"/>
        <w:rPr>
          <w:rFonts w:cs="Calibri"/>
          <w:color w:val="000000"/>
          <w:lang w:val="en"/>
        </w:rPr>
      </w:pPr>
      <w:r w:rsidRPr="006F407F">
        <w:rPr>
          <w:rFonts w:cs="Calibri"/>
          <w:color w:val="000000"/>
          <w:lang w:val="en"/>
        </w:rPr>
        <w:t xml:space="preserve">all relevant </w:t>
      </w:r>
      <w:r w:rsidR="00571252" w:rsidRPr="006F407F">
        <w:rPr>
          <w:rFonts w:cs="Calibri"/>
          <w:color w:val="000000"/>
          <w:lang w:val="en"/>
        </w:rPr>
        <w:t>recording, reports</w:t>
      </w:r>
      <w:r w:rsidRPr="006F407F">
        <w:rPr>
          <w:rFonts w:cs="Calibri"/>
          <w:color w:val="000000"/>
          <w:lang w:val="en"/>
        </w:rPr>
        <w:t xml:space="preserve"> and notifications must be completed.</w:t>
      </w:r>
    </w:p>
    <w:p w14:paraId="10C42C3B" w14:textId="77777777" w:rsidR="00D70004" w:rsidRPr="006F407F" w:rsidRDefault="00D70004" w:rsidP="00D70004">
      <w:pPr>
        <w:autoSpaceDE w:val="0"/>
        <w:autoSpaceDN w:val="0"/>
        <w:adjustRightInd w:val="0"/>
        <w:ind w:left="420"/>
        <w:rPr>
          <w:rFonts w:cs="Calibri"/>
          <w:color w:val="000000"/>
          <w:lang w:val="en"/>
        </w:rPr>
      </w:pPr>
    </w:p>
    <w:p w14:paraId="50E18B68" w14:textId="77777777" w:rsidR="00177A2F" w:rsidRPr="006F407F" w:rsidRDefault="00177A2F" w:rsidP="00177A2F">
      <w:pPr>
        <w:autoSpaceDE w:val="0"/>
        <w:autoSpaceDN w:val="0"/>
        <w:adjustRightInd w:val="0"/>
        <w:rPr>
          <w:rFonts w:cs="Calibri"/>
          <w:color w:val="000000"/>
          <w:lang w:val="en"/>
        </w:rPr>
      </w:pPr>
    </w:p>
    <w:p w14:paraId="77ADE28E" w14:textId="77777777" w:rsidR="00177A2F" w:rsidRPr="00A07DDB" w:rsidRDefault="00177A2F" w:rsidP="00177A2F">
      <w:pPr>
        <w:autoSpaceDE w:val="0"/>
        <w:autoSpaceDN w:val="0"/>
        <w:adjustRightInd w:val="0"/>
        <w:rPr>
          <w:rFonts w:cs="Calibri"/>
          <w:b/>
          <w:bCs/>
          <w:i/>
          <w:iCs/>
          <w:color w:val="000000"/>
          <w:lang w:val="en"/>
        </w:rPr>
      </w:pPr>
      <w:r w:rsidRPr="006F407F">
        <w:rPr>
          <w:rFonts w:cs="Calibri"/>
          <w:b/>
          <w:bCs/>
          <w:i/>
          <w:iCs/>
          <w:color w:val="000000"/>
          <w:lang w:val="en"/>
        </w:rPr>
        <w:t>5.11 Reasonable force</w:t>
      </w:r>
    </w:p>
    <w:p w14:paraId="64D95041" w14:textId="77777777" w:rsidR="00D70004" w:rsidRPr="006F407F" w:rsidRDefault="00571252" w:rsidP="00177A2F">
      <w:pPr>
        <w:autoSpaceDE w:val="0"/>
        <w:autoSpaceDN w:val="0"/>
        <w:adjustRightInd w:val="0"/>
        <w:rPr>
          <w:rFonts w:cs="Calibri"/>
          <w:color w:val="000000"/>
          <w:lang w:val="en"/>
        </w:rPr>
      </w:pPr>
      <w:r>
        <w:rPr>
          <w:rFonts w:cs="Calibri"/>
          <w:color w:val="000000"/>
          <w:lang w:val="en"/>
        </w:rPr>
        <w:t>Lakeside</w:t>
      </w:r>
      <w:r w:rsidR="00177A2F" w:rsidRPr="006F407F">
        <w:rPr>
          <w:rFonts w:cs="Calibri"/>
          <w:color w:val="000000"/>
          <w:lang w:val="en"/>
        </w:rPr>
        <w:t xml:space="preserve"> recognises that in situations of extreme risk or when everything else </w:t>
      </w:r>
      <w:r w:rsidR="00D70004" w:rsidRPr="006F407F">
        <w:rPr>
          <w:rFonts w:cs="Calibri"/>
          <w:color w:val="000000"/>
          <w:lang w:val="en"/>
        </w:rPr>
        <w:t xml:space="preserve">has </w:t>
      </w:r>
      <w:r w:rsidR="00177A2F" w:rsidRPr="006F407F">
        <w:rPr>
          <w:rFonts w:cs="Calibri"/>
          <w:color w:val="000000"/>
          <w:lang w:val="en"/>
        </w:rPr>
        <w:t>failed</w:t>
      </w:r>
      <w:r w:rsidR="00D70004" w:rsidRPr="006F407F">
        <w:rPr>
          <w:rFonts w:cs="Calibri"/>
          <w:color w:val="000000"/>
          <w:lang w:val="en"/>
        </w:rPr>
        <w:t>,</w:t>
      </w:r>
      <w:r w:rsidR="00177A2F" w:rsidRPr="006F407F">
        <w:rPr>
          <w:rFonts w:cs="Calibri"/>
          <w:color w:val="000000"/>
          <w:lang w:val="en"/>
        </w:rPr>
        <w:t xml:space="preserve"> staff may have to use reasonable force. </w:t>
      </w:r>
    </w:p>
    <w:p w14:paraId="7FE8B263" w14:textId="77777777" w:rsidR="00D70004"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Reasonable force is the minimum force staff have to use to keep everyone involved safe. </w:t>
      </w:r>
    </w:p>
    <w:p w14:paraId="1D108BEF" w14:textId="77777777" w:rsidR="00D70004"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This has to be proportionate to staff’s strength and size. </w:t>
      </w:r>
    </w:p>
    <w:p w14:paraId="1ED50EFE" w14:textId="77777777" w:rsidR="00D70004" w:rsidRPr="006F407F" w:rsidRDefault="00177A2F" w:rsidP="00177A2F">
      <w:pPr>
        <w:autoSpaceDE w:val="0"/>
        <w:autoSpaceDN w:val="0"/>
        <w:adjustRightInd w:val="0"/>
        <w:rPr>
          <w:rFonts w:cs="Calibri"/>
          <w:color w:val="000000"/>
          <w:lang w:val="en"/>
        </w:rPr>
      </w:pPr>
      <w:r w:rsidRPr="006F407F">
        <w:rPr>
          <w:rFonts w:cs="Calibri"/>
          <w:color w:val="000000"/>
          <w:lang w:val="en"/>
        </w:rPr>
        <w:t>Staff must be</w:t>
      </w:r>
      <w:r w:rsidR="00D70004" w:rsidRPr="006F407F">
        <w:rPr>
          <w:rFonts w:cs="Calibri"/>
          <w:color w:val="000000"/>
          <w:lang w:val="en"/>
        </w:rPr>
        <w:t xml:space="preserve"> able to justify their actions under the law. </w:t>
      </w:r>
    </w:p>
    <w:p w14:paraId="6EACDE78"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Any use of reasonable force must be immediately reported to registered manager.</w:t>
      </w:r>
    </w:p>
    <w:p w14:paraId="78DF8445" w14:textId="77777777" w:rsidR="00177A2F" w:rsidRDefault="00177A2F" w:rsidP="00177A2F">
      <w:pPr>
        <w:autoSpaceDE w:val="0"/>
        <w:autoSpaceDN w:val="0"/>
        <w:adjustRightInd w:val="0"/>
        <w:rPr>
          <w:rFonts w:cs="Calibri"/>
          <w:color w:val="000000"/>
          <w:lang w:val="en"/>
        </w:rPr>
      </w:pPr>
    </w:p>
    <w:p w14:paraId="31E253D0" w14:textId="77777777" w:rsidR="00A07DDB" w:rsidRPr="006F407F" w:rsidRDefault="00A07DDB" w:rsidP="00177A2F">
      <w:pPr>
        <w:autoSpaceDE w:val="0"/>
        <w:autoSpaceDN w:val="0"/>
        <w:adjustRightInd w:val="0"/>
        <w:rPr>
          <w:rFonts w:cs="Calibri"/>
          <w:color w:val="000000"/>
          <w:lang w:val="en"/>
        </w:rPr>
      </w:pPr>
    </w:p>
    <w:p w14:paraId="52B61912" w14:textId="77777777" w:rsidR="00177A2F" w:rsidRPr="006F407F" w:rsidRDefault="007D69A9" w:rsidP="00177A2F">
      <w:pPr>
        <w:autoSpaceDE w:val="0"/>
        <w:autoSpaceDN w:val="0"/>
        <w:adjustRightInd w:val="0"/>
        <w:rPr>
          <w:rFonts w:cs="Calibri"/>
          <w:b/>
          <w:bCs/>
          <w:i/>
          <w:iCs/>
          <w:color w:val="000000"/>
          <w:lang w:val="en"/>
        </w:rPr>
      </w:pPr>
      <w:r>
        <w:rPr>
          <w:rFonts w:cs="Calibri"/>
          <w:b/>
          <w:bCs/>
          <w:i/>
          <w:iCs/>
          <w:color w:val="000000"/>
          <w:lang w:val="en"/>
        </w:rPr>
        <w:t xml:space="preserve">5.12 </w:t>
      </w:r>
      <w:r w:rsidR="00177A2F" w:rsidRPr="006F407F">
        <w:rPr>
          <w:rFonts w:cs="Calibri"/>
          <w:b/>
          <w:bCs/>
          <w:i/>
          <w:iCs/>
          <w:color w:val="000000"/>
          <w:lang w:val="en"/>
        </w:rPr>
        <w:t>Deprivation of Liberty (</w:t>
      </w:r>
      <w:proofErr w:type="spellStart"/>
      <w:r w:rsidR="00177A2F" w:rsidRPr="006F407F">
        <w:rPr>
          <w:rFonts w:cs="Calibri"/>
          <w:b/>
          <w:bCs/>
          <w:i/>
          <w:iCs/>
          <w:color w:val="000000"/>
          <w:lang w:val="en"/>
        </w:rPr>
        <w:t>DoL</w:t>
      </w:r>
      <w:proofErr w:type="spellEnd"/>
      <w:r w:rsidR="00177A2F" w:rsidRPr="006F407F">
        <w:rPr>
          <w:rFonts w:cs="Calibri"/>
          <w:b/>
          <w:bCs/>
          <w:i/>
          <w:iCs/>
          <w:color w:val="000000"/>
          <w:lang w:val="en"/>
        </w:rPr>
        <w:t>):</w:t>
      </w:r>
    </w:p>
    <w:p w14:paraId="2EEC9E75"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Within home and school young people must </w:t>
      </w:r>
      <w:r w:rsidRPr="006F407F">
        <w:rPr>
          <w:rFonts w:cs="Calibri"/>
          <w:b/>
          <w:bCs/>
          <w:color w:val="000000"/>
          <w:lang w:val="en"/>
        </w:rPr>
        <w:t xml:space="preserve">never </w:t>
      </w:r>
      <w:r w:rsidRPr="006F407F">
        <w:rPr>
          <w:rFonts w:cs="Calibri"/>
          <w:color w:val="000000"/>
          <w:lang w:val="en"/>
        </w:rPr>
        <w:t>be:</w:t>
      </w:r>
    </w:p>
    <w:p w14:paraId="4687BCF4" w14:textId="77777777" w:rsidR="00D70004" w:rsidRPr="006F407F" w:rsidRDefault="00D70004" w:rsidP="00177A2F">
      <w:pPr>
        <w:numPr>
          <w:ilvl w:val="0"/>
          <w:numId w:val="17"/>
        </w:numPr>
        <w:autoSpaceDE w:val="0"/>
        <w:autoSpaceDN w:val="0"/>
        <w:adjustRightInd w:val="0"/>
        <w:rPr>
          <w:rFonts w:cs="Calibri"/>
          <w:color w:val="000000"/>
          <w:lang w:val="en"/>
        </w:rPr>
      </w:pPr>
      <w:r w:rsidRPr="006F407F">
        <w:rPr>
          <w:rFonts w:cs="Calibri"/>
          <w:color w:val="000000"/>
          <w:lang w:val="en"/>
        </w:rPr>
        <w:t>L</w:t>
      </w:r>
      <w:r w:rsidR="00177A2F" w:rsidRPr="006F407F">
        <w:rPr>
          <w:rFonts w:cs="Calibri"/>
          <w:color w:val="000000"/>
          <w:lang w:val="en"/>
        </w:rPr>
        <w:t>ocked in a room alone without support or supervision</w:t>
      </w:r>
      <w:r w:rsidRPr="006F407F">
        <w:rPr>
          <w:rFonts w:cs="Calibri"/>
          <w:color w:val="000000"/>
          <w:lang w:val="en"/>
        </w:rPr>
        <w:t>;</w:t>
      </w:r>
    </w:p>
    <w:p w14:paraId="6068BD4C" w14:textId="77777777" w:rsidR="00D70004" w:rsidRPr="006F407F" w:rsidRDefault="00177A2F" w:rsidP="00177A2F">
      <w:pPr>
        <w:numPr>
          <w:ilvl w:val="0"/>
          <w:numId w:val="17"/>
        </w:numPr>
        <w:autoSpaceDE w:val="0"/>
        <w:autoSpaceDN w:val="0"/>
        <w:adjustRightInd w:val="0"/>
        <w:rPr>
          <w:rFonts w:cs="Calibri"/>
          <w:color w:val="000000"/>
          <w:lang w:val="en"/>
        </w:rPr>
      </w:pPr>
      <w:r w:rsidRPr="006F407F">
        <w:rPr>
          <w:rFonts w:cs="Calibri"/>
          <w:color w:val="000000"/>
          <w:lang w:val="en"/>
        </w:rPr>
        <w:t>deprived of food or drink</w:t>
      </w:r>
      <w:r w:rsidR="00D70004" w:rsidRPr="006F407F">
        <w:rPr>
          <w:rFonts w:cs="Calibri"/>
          <w:color w:val="000000"/>
          <w:lang w:val="en"/>
        </w:rPr>
        <w:t>;</w:t>
      </w:r>
    </w:p>
    <w:p w14:paraId="2D32F297" w14:textId="77777777" w:rsidR="00D70004" w:rsidRPr="006F407F" w:rsidRDefault="00177A2F" w:rsidP="00177A2F">
      <w:pPr>
        <w:numPr>
          <w:ilvl w:val="0"/>
          <w:numId w:val="17"/>
        </w:numPr>
        <w:autoSpaceDE w:val="0"/>
        <w:autoSpaceDN w:val="0"/>
        <w:adjustRightInd w:val="0"/>
        <w:rPr>
          <w:rFonts w:cs="Calibri"/>
          <w:color w:val="000000"/>
          <w:lang w:val="en"/>
        </w:rPr>
      </w:pPr>
      <w:r w:rsidRPr="006F407F">
        <w:rPr>
          <w:rFonts w:cs="Calibri"/>
          <w:color w:val="000000"/>
          <w:lang w:val="en"/>
        </w:rPr>
        <w:t>denied access to a toilet</w:t>
      </w:r>
      <w:r w:rsidR="00D70004" w:rsidRPr="006F407F">
        <w:rPr>
          <w:rFonts w:cs="Calibri"/>
          <w:color w:val="000000"/>
          <w:lang w:val="en"/>
        </w:rPr>
        <w:t>;</w:t>
      </w:r>
    </w:p>
    <w:p w14:paraId="16914680" w14:textId="77777777" w:rsidR="00177A2F" w:rsidRPr="006F407F" w:rsidRDefault="00177A2F" w:rsidP="00177A2F">
      <w:pPr>
        <w:numPr>
          <w:ilvl w:val="0"/>
          <w:numId w:val="17"/>
        </w:numPr>
        <w:autoSpaceDE w:val="0"/>
        <w:autoSpaceDN w:val="0"/>
        <w:adjustRightInd w:val="0"/>
        <w:rPr>
          <w:rFonts w:cs="Calibri"/>
          <w:color w:val="000000"/>
          <w:lang w:val="en"/>
        </w:rPr>
      </w:pPr>
      <w:r w:rsidRPr="006F407F">
        <w:rPr>
          <w:rFonts w:cs="Calibri"/>
          <w:color w:val="000000"/>
          <w:lang w:val="en"/>
        </w:rPr>
        <w:t xml:space="preserve">restrained using a </w:t>
      </w:r>
      <w:r w:rsidR="00571252" w:rsidRPr="006F407F">
        <w:rPr>
          <w:rFonts w:cs="Calibri"/>
          <w:color w:val="000000"/>
          <w:lang w:val="en"/>
        </w:rPr>
        <w:t>harness (</w:t>
      </w:r>
      <w:r w:rsidR="00D70004" w:rsidRPr="006F407F">
        <w:rPr>
          <w:rFonts w:cs="Calibri"/>
          <w:color w:val="000000"/>
          <w:lang w:val="en"/>
        </w:rPr>
        <w:t xml:space="preserve">mechanical restraint) </w:t>
      </w:r>
      <w:r w:rsidRPr="006F407F">
        <w:rPr>
          <w:rFonts w:cs="Calibri"/>
          <w:color w:val="000000"/>
          <w:lang w:val="en"/>
        </w:rPr>
        <w:t>where this has not been agreed by all involved, risk assessed and clearly documented</w:t>
      </w:r>
      <w:r w:rsidR="00D70004" w:rsidRPr="006F407F">
        <w:rPr>
          <w:rFonts w:cs="Calibri"/>
          <w:color w:val="000000"/>
          <w:lang w:val="en"/>
        </w:rPr>
        <w:t>.</w:t>
      </w:r>
    </w:p>
    <w:p w14:paraId="5E4A6674" w14:textId="77777777" w:rsidR="00D70004" w:rsidRPr="006F407F" w:rsidRDefault="00D70004" w:rsidP="00177A2F">
      <w:pPr>
        <w:autoSpaceDE w:val="0"/>
        <w:autoSpaceDN w:val="0"/>
        <w:adjustRightInd w:val="0"/>
        <w:rPr>
          <w:rFonts w:cs="Calibri"/>
          <w:color w:val="000000"/>
          <w:lang w:val="en"/>
        </w:rPr>
      </w:pPr>
    </w:p>
    <w:p w14:paraId="674954B1" w14:textId="77777777" w:rsidR="00177A2F" w:rsidRPr="00A07DDB" w:rsidRDefault="007D69A9" w:rsidP="00177A2F">
      <w:pPr>
        <w:autoSpaceDE w:val="0"/>
        <w:autoSpaceDN w:val="0"/>
        <w:adjustRightInd w:val="0"/>
        <w:rPr>
          <w:rFonts w:cs="Calibri"/>
          <w:b/>
          <w:bCs/>
          <w:i/>
          <w:iCs/>
          <w:color w:val="000000"/>
          <w:lang w:val="en"/>
        </w:rPr>
      </w:pPr>
      <w:r>
        <w:rPr>
          <w:rFonts w:cs="Calibri"/>
          <w:b/>
          <w:bCs/>
          <w:i/>
          <w:iCs/>
          <w:color w:val="000000"/>
          <w:lang w:val="en"/>
        </w:rPr>
        <w:t>5.13</w:t>
      </w:r>
      <w:r w:rsidR="00177A2F" w:rsidRPr="006F407F">
        <w:rPr>
          <w:rFonts w:cs="Calibri"/>
          <w:b/>
          <w:bCs/>
          <w:i/>
          <w:iCs/>
          <w:color w:val="000000"/>
          <w:lang w:val="en"/>
        </w:rPr>
        <w:t xml:space="preserve"> Touch:</w:t>
      </w:r>
    </w:p>
    <w:p w14:paraId="0343015E"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Contingent touch may be used appropriately in th</w:t>
      </w:r>
      <w:r w:rsidR="00D70004" w:rsidRPr="006F407F">
        <w:rPr>
          <w:rFonts w:cs="Calibri"/>
          <w:color w:val="000000"/>
          <w:lang w:val="en"/>
        </w:rPr>
        <w:t>e appropriate context e.g. a pat</w:t>
      </w:r>
      <w:r w:rsidRPr="006F407F">
        <w:rPr>
          <w:rFonts w:cs="Calibri"/>
          <w:color w:val="000000"/>
          <w:lang w:val="en"/>
        </w:rPr>
        <w:t xml:space="preserve"> on the arm or shoulder for reassurance</w:t>
      </w:r>
      <w:r w:rsidR="00301999" w:rsidRPr="006F407F">
        <w:rPr>
          <w:rFonts w:cs="Calibri"/>
          <w:color w:val="000000"/>
          <w:lang w:val="en"/>
        </w:rPr>
        <w:t>,</w:t>
      </w:r>
      <w:r w:rsidRPr="006F407F">
        <w:rPr>
          <w:rFonts w:cs="Calibri"/>
          <w:color w:val="000000"/>
          <w:lang w:val="en"/>
        </w:rPr>
        <w:t xml:space="preserve"> but staff must know how the young person is likely to react as some may misinterpret this.</w:t>
      </w:r>
    </w:p>
    <w:p w14:paraId="3C981850" w14:textId="77777777" w:rsidR="00301999" w:rsidRPr="006F407F" w:rsidRDefault="00301999" w:rsidP="00177A2F">
      <w:pPr>
        <w:autoSpaceDE w:val="0"/>
        <w:autoSpaceDN w:val="0"/>
        <w:adjustRightInd w:val="0"/>
        <w:rPr>
          <w:rFonts w:cs="Calibri"/>
          <w:color w:val="000000"/>
          <w:lang w:val="en"/>
        </w:rPr>
      </w:pPr>
    </w:p>
    <w:p w14:paraId="31E99280"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Holding may only be used as part of MAPA interventions by staff who are under the circumstances described in paragraph 5:10.</w:t>
      </w:r>
    </w:p>
    <w:p w14:paraId="68A61662" w14:textId="77777777" w:rsidR="00301999" w:rsidRPr="006F407F" w:rsidRDefault="00301999" w:rsidP="00177A2F">
      <w:pPr>
        <w:autoSpaceDE w:val="0"/>
        <w:autoSpaceDN w:val="0"/>
        <w:adjustRightInd w:val="0"/>
        <w:rPr>
          <w:rFonts w:cs="Calibri"/>
          <w:color w:val="000000"/>
          <w:lang w:val="en"/>
        </w:rPr>
      </w:pPr>
    </w:p>
    <w:p w14:paraId="46B59E4B" w14:textId="77777777" w:rsidR="00177A2F" w:rsidRPr="006F407F" w:rsidRDefault="00FE217F" w:rsidP="00177A2F">
      <w:pPr>
        <w:autoSpaceDE w:val="0"/>
        <w:autoSpaceDN w:val="0"/>
        <w:adjustRightInd w:val="0"/>
        <w:rPr>
          <w:rFonts w:cs="Calibri"/>
          <w:color w:val="000000"/>
          <w:lang w:val="en"/>
        </w:rPr>
      </w:pPr>
      <w:r>
        <w:rPr>
          <w:rFonts w:cs="Calibri"/>
          <w:color w:val="000000"/>
          <w:lang w:val="en"/>
        </w:rPr>
        <w:t xml:space="preserve">Young </w:t>
      </w:r>
      <w:r w:rsidRPr="006F407F">
        <w:rPr>
          <w:rFonts w:cs="Calibri"/>
          <w:color w:val="000000"/>
          <w:lang w:val="en"/>
        </w:rPr>
        <w:t>people</w:t>
      </w:r>
      <w:r w:rsidR="00177A2F" w:rsidRPr="006F407F">
        <w:rPr>
          <w:rFonts w:cs="Calibri"/>
          <w:color w:val="000000"/>
          <w:lang w:val="en"/>
        </w:rPr>
        <w:t xml:space="preserve"> with complex sensory needs may require more direct physical touch and contact e.g. squeezing or deep pressure. This will be documented in relevant plans, behaviour support plans and relevant reports.</w:t>
      </w:r>
    </w:p>
    <w:p w14:paraId="40868447" w14:textId="77777777" w:rsidR="00177A2F" w:rsidRPr="006F407F" w:rsidRDefault="00177A2F" w:rsidP="00177A2F">
      <w:pPr>
        <w:autoSpaceDE w:val="0"/>
        <w:autoSpaceDN w:val="0"/>
        <w:adjustRightInd w:val="0"/>
        <w:rPr>
          <w:rFonts w:cs="Calibri"/>
          <w:color w:val="000000"/>
          <w:lang w:val="en"/>
        </w:rPr>
      </w:pPr>
    </w:p>
    <w:p w14:paraId="038D7A41" w14:textId="77777777" w:rsidR="00177A2F" w:rsidRPr="006F407F" w:rsidRDefault="00177A2F" w:rsidP="00177A2F">
      <w:pPr>
        <w:autoSpaceDE w:val="0"/>
        <w:autoSpaceDN w:val="0"/>
        <w:adjustRightInd w:val="0"/>
        <w:rPr>
          <w:rFonts w:cs="Calibri"/>
          <w:color w:val="000000"/>
          <w:lang w:val="en"/>
        </w:rPr>
      </w:pPr>
    </w:p>
    <w:p w14:paraId="6597B6A6" w14:textId="77777777" w:rsidR="00177A2F" w:rsidRPr="006F407F" w:rsidRDefault="007D69A9" w:rsidP="00177A2F">
      <w:pPr>
        <w:autoSpaceDE w:val="0"/>
        <w:autoSpaceDN w:val="0"/>
        <w:adjustRightInd w:val="0"/>
        <w:rPr>
          <w:rFonts w:cs="Calibri"/>
          <w:b/>
          <w:bCs/>
          <w:i/>
          <w:iCs/>
          <w:color w:val="000000"/>
          <w:lang w:val="en"/>
        </w:rPr>
      </w:pPr>
      <w:r>
        <w:rPr>
          <w:rFonts w:cs="Calibri"/>
          <w:b/>
          <w:bCs/>
          <w:i/>
          <w:iCs/>
          <w:color w:val="000000"/>
          <w:lang w:val="en"/>
        </w:rPr>
        <w:t>5.14</w:t>
      </w:r>
      <w:r w:rsidR="00177A2F" w:rsidRPr="006F407F">
        <w:rPr>
          <w:rFonts w:cs="Calibri"/>
          <w:b/>
          <w:bCs/>
          <w:i/>
          <w:iCs/>
          <w:color w:val="000000"/>
          <w:lang w:val="en"/>
        </w:rPr>
        <w:t xml:space="preserve"> Reporting and Recording Incidents:</w:t>
      </w:r>
    </w:p>
    <w:p w14:paraId="0846F080"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Any behavioural incident must be recorded on </w:t>
      </w:r>
      <w:r w:rsidR="00301999" w:rsidRPr="006F407F">
        <w:rPr>
          <w:rFonts w:cs="Calibri"/>
          <w:color w:val="000000"/>
          <w:lang w:val="en"/>
        </w:rPr>
        <w:t xml:space="preserve">an </w:t>
      </w:r>
      <w:r w:rsidRPr="006F407F">
        <w:rPr>
          <w:rFonts w:cs="Calibri"/>
          <w:color w:val="000000"/>
          <w:lang w:val="en"/>
        </w:rPr>
        <w:t xml:space="preserve">incident/restraint form with 24 hours. This must include: </w:t>
      </w:r>
    </w:p>
    <w:p w14:paraId="24850B16" w14:textId="77777777" w:rsidR="00177A2F" w:rsidRPr="006F407F" w:rsidRDefault="00301999"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T</w:t>
      </w:r>
      <w:r w:rsidR="00177A2F" w:rsidRPr="006F407F">
        <w:rPr>
          <w:rFonts w:cs="Calibri"/>
          <w:color w:val="000000"/>
          <w:lang w:val="en"/>
        </w:rPr>
        <w:t xml:space="preserve">he name of the </w:t>
      </w:r>
      <w:r w:rsidR="00FE217F">
        <w:rPr>
          <w:rFonts w:cs="Calibri"/>
          <w:color w:val="000000"/>
          <w:lang w:val="en"/>
        </w:rPr>
        <w:t>young person</w:t>
      </w:r>
      <w:r w:rsidR="00177A2F" w:rsidRPr="006F407F">
        <w:rPr>
          <w:rFonts w:cs="Calibri"/>
          <w:color w:val="000000"/>
          <w:lang w:val="en"/>
        </w:rPr>
        <w:t>;</w:t>
      </w:r>
    </w:p>
    <w:p w14:paraId="1F070164"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details of the </w:t>
      </w:r>
      <w:r w:rsidR="00FE217F">
        <w:rPr>
          <w:rFonts w:cs="Calibri"/>
          <w:color w:val="000000"/>
          <w:lang w:val="en"/>
        </w:rPr>
        <w:t>young person</w:t>
      </w:r>
      <w:r w:rsidRPr="006F407F">
        <w:rPr>
          <w:rFonts w:cs="Calibri"/>
          <w:color w:val="000000"/>
          <w:lang w:val="en"/>
        </w:rPr>
        <w:t xml:space="preserve">’s </w:t>
      </w:r>
      <w:proofErr w:type="spellStart"/>
      <w:r w:rsidRPr="006F407F">
        <w:rPr>
          <w:rFonts w:cs="Calibri"/>
          <w:color w:val="000000"/>
          <w:lang w:val="en"/>
        </w:rPr>
        <w:t>behaviour</w:t>
      </w:r>
      <w:proofErr w:type="spellEnd"/>
      <w:r w:rsidRPr="006F407F">
        <w:rPr>
          <w:rFonts w:cs="Calibri"/>
          <w:color w:val="000000"/>
          <w:lang w:val="en"/>
        </w:rPr>
        <w:t xml:space="preserve"> leading to the use of the measure;</w:t>
      </w:r>
    </w:p>
    <w:p w14:paraId="6ACD2E38" w14:textId="77777777" w:rsidR="00301999" w:rsidRPr="006F407F" w:rsidRDefault="00177A2F" w:rsidP="00301999">
      <w:pPr>
        <w:numPr>
          <w:ilvl w:val="0"/>
          <w:numId w:val="1"/>
        </w:numPr>
        <w:autoSpaceDE w:val="0"/>
        <w:autoSpaceDN w:val="0"/>
        <w:adjustRightInd w:val="0"/>
        <w:ind w:left="420" w:hanging="360"/>
        <w:rPr>
          <w:rFonts w:cs="Calibri"/>
          <w:color w:val="000000"/>
          <w:lang w:val="en"/>
        </w:rPr>
      </w:pPr>
      <w:r w:rsidRPr="006F407F">
        <w:rPr>
          <w:rFonts w:cs="Calibri"/>
          <w:color w:val="000000"/>
          <w:lang w:val="en"/>
        </w:rPr>
        <w:t>the date, time and location of the use of the measure;</w:t>
      </w:r>
    </w:p>
    <w:p w14:paraId="5C7312D4" w14:textId="77777777" w:rsidR="00301999" w:rsidRPr="006F407F" w:rsidRDefault="00177A2F" w:rsidP="00301999">
      <w:pPr>
        <w:numPr>
          <w:ilvl w:val="0"/>
          <w:numId w:val="1"/>
        </w:numPr>
        <w:autoSpaceDE w:val="0"/>
        <w:autoSpaceDN w:val="0"/>
        <w:adjustRightInd w:val="0"/>
        <w:ind w:left="420" w:hanging="360"/>
        <w:rPr>
          <w:rFonts w:cs="Calibri"/>
          <w:color w:val="000000"/>
          <w:lang w:val="en"/>
        </w:rPr>
      </w:pPr>
      <w:r w:rsidRPr="006F407F">
        <w:rPr>
          <w:rFonts w:cs="Calibri"/>
          <w:color w:val="000000"/>
          <w:lang w:val="en"/>
        </w:rPr>
        <w:t>a description of the measure and its duration;</w:t>
      </w:r>
    </w:p>
    <w:p w14:paraId="45A62BDA" w14:textId="77777777" w:rsidR="00301999" w:rsidRPr="006F407F" w:rsidRDefault="00177A2F" w:rsidP="00301999">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details of any methods </w:t>
      </w:r>
      <w:proofErr w:type="gramStart"/>
      <w:r w:rsidRPr="006F407F">
        <w:rPr>
          <w:rFonts w:cs="Calibri"/>
          <w:color w:val="000000"/>
          <w:lang w:val="en"/>
        </w:rPr>
        <w:t>used</w:t>
      </w:r>
      <w:proofErr w:type="gramEnd"/>
      <w:r w:rsidRPr="006F407F">
        <w:rPr>
          <w:rFonts w:cs="Calibri"/>
          <w:color w:val="000000"/>
          <w:lang w:val="en"/>
        </w:rPr>
        <w:t xml:space="preserve"> or steps taken to av</w:t>
      </w:r>
      <w:r w:rsidR="00301999" w:rsidRPr="006F407F">
        <w:rPr>
          <w:rFonts w:cs="Calibri"/>
          <w:color w:val="000000"/>
          <w:lang w:val="en"/>
        </w:rPr>
        <w:t>oid the need to use the measure;</w:t>
      </w:r>
    </w:p>
    <w:p w14:paraId="12ED260F" w14:textId="77777777" w:rsidR="00177A2F" w:rsidRPr="006F407F" w:rsidRDefault="00177A2F" w:rsidP="00301999">
      <w:pPr>
        <w:numPr>
          <w:ilvl w:val="0"/>
          <w:numId w:val="1"/>
        </w:numPr>
        <w:autoSpaceDE w:val="0"/>
        <w:autoSpaceDN w:val="0"/>
        <w:adjustRightInd w:val="0"/>
        <w:ind w:left="420" w:hanging="360"/>
        <w:rPr>
          <w:rFonts w:cs="Calibri"/>
          <w:color w:val="000000"/>
          <w:lang w:val="en"/>
        </w:rPr>
      </w:pPr>
      <w:r w:rsidRPr="006F407F">
        <w:rPr>
          <w:rFonts w:cs="Calibri"/>
          <w:color w:val="000000"/>
          <w:lang w:val="en"/>
        </w:rPr>
        <w:t>the name of th</w:t>
      </w:r>
      <w:r w:rsidR="00301999" w:rsidRPr="006F407F">
        <w:rPr>
          <w:rFonts w:cs="Calibri"/>
          <w:color w:val="000000"/>
          <w:lang w:val="en"/>
        </w:rPr>
        <w:t>e person who used the measure (the user</w:t>
      </w:r>
      <w:r w:rsidRPr="006F407F">
        <w:rPr>
          <w:rFonts w:cs="Calibri"/>
          <w:color w:val="000000"/>
          <w:lang w:val="en"/>
        </w:rPr>
        <w:t>), and of any other person</w:t>
      </w:r>
    </w:p>
    <w:p w14:paraId="2ED9DB73"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       present </w:t>
      </w:r>
      <w:r w:rsidR="00301999" w:rsidRPr="006F407F">
        <w:rPr>
          <w:rFonts w:cs="Calibri"/>
          <w:color w:val="000000"/>
          <w:lang w:val="en"/>
        </w:rPr>
        <w:t xml:space="preserve">(witness) </w:t>
      </w:r>
      <w:r w:rsidRPr="006F407F">
        <w:rPr>
          <w:rFonts w:cs="Calibri"/>
          <w:color w:val="000000"/>
          <w:lang w:val="en"/>
        </w:rPr>
        <w:t>when the measure was used;</w:t>
      </w:r>
    </w:p>
    <w:p w14:paraId="76C4A7FC"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the effectiveness and any consequences of the use of the measure; and</w:t>
      </w:r>
    </w:p>
    <w:p w14:paraId="716D6D3F" w14:textId="77777777" w:rsidR="00177A2F" w:rsidRPr="006F407F" w:rsidRDefault="00177A2F" w:rsidP="00177A2F">
      <w:pPr>
        <w:numPr>
          <w:ilvl w:val="0"/>
          <w:numId w:val="1"/>
        </w:numPr>
        <w:autoSpaceDE w:val="0"/>
        <w:autoSpaceDN w:val="0"/>
        <w:adjustRightInd w:val="0"/>
        <w:ind w:left="420" w:hanging="360"/>
        <w:rPr>
          <w:rFonts w:cs="Calibri"/>
          <w:color w:val="000000"/>
          <w:lang w:val="en"/>
        </w:rPr>
      </w:pPr>
      <w:r w:rsidRPr="006F407F">
        <w:rPr>
          <w:rFonts w:cs="Calibri"/>
          <w:color w:val="000000"/>
          <w:lang w:val="en"/>
        </w:rPr>
        <w:t xml:space="preserve">a description of any injury to the </w:t>
      </w:r>
      <w:r w:rsidR="00FE217F">
        <w:rPr>
          <w:rFonts w:cs="Calibri"/>
          <w:color w:val="000000"/>
          <w:lang w:val="en"/>
        </w:rPr>
        <w:t>young person</w:t>
      </w:r>
      <w:r w:rsidRPr="006F407F">
        <w:rPr>
          <w:rFonts w:cs="Calibri"/>
          <w:color w:val="000000"/>
          <w:lang w:val="en"/>
        </w:rPr>
        <w:t xml:space="preserve"> or any other person, and any medical treatment administe</w:t>
      </w:r>
      <w:r w:rsidR="00301999" w:rsidRPr="006F407F">
        <w:rPr>
          <w:rFonts w:cs="Calibri"/>
          <w:color w:val="000000"/>
          <w:lang w:val="en"/>
        </w:rPr>
        <w:t>red, as a result of the measure.</w:t>
      </w:r>
    </w:p>
    <w:p w14:paraId="0E051016" w14:textId="77777777" w:rsidR="00301999" w:rsidRPr="006F407F" w:rsidRDefault="00301999" w:rsidP="00301999">
      <w:pPr>
        <w:autoSpaceDE w:val="0"/>
        <w:autoSpaceDN w:val="0"/>
        <w:adjustRightInd w:val="0"/>
        <w:ind w:left="60"/>
        <w:rPr>
          <w:rFonts w:cs="Calibri"/>
          <w:color w:val="000000"/>
          <w:lang w:val="en"/>
        </w:rPr>
      </w:pPr>
    </w:p>
    <w:p w14:paraId="7346DBC1" w14:textId="77777777" w:rsidR="00301999" w:rsidRPr="006F407F" w:rsidRDefault="00177A2F" w:rsidP="00177A2F">
      <w:pPr>
        <w:autoSpaceDE w:val="0"/>
        <w:autoSpaceDN w:val="0"/>
        <w:adjustRightInd w:val="0"/>
        <w:rPr>
          <w:rFonts w:cs="Calibri"/>
          <w:color w:val="000000"/>
          <w:lang w:val="en"/>
        </w:rPr>
      </w:pPr>
      <w:r w:rsidRPr="006F407F">
        <w:rPr>
          <w:rFonts w:cs="Calibri"/>
          <w:color w:val="000000"/>
          <w:lang w:val="en"/>
        </w:rPr>
        <w:t>Any injury to pupil</w:t>
      </w:r>
      <w:r w:rsidR="00301999" w:rsidRPr="006F407F">
        <w:rPr>
          <w:rFonts w:cs="Calibri"/>
          <w:color w:val="000000"/>
          <w:lang w:val="en"/>
        </w:rPr>
        <w:t>s</w:t>
      </w:r>
      <w:r w:rsidRPr="006F407F">
        <w:rPr>
          <w:rFonts w:cs="Calibri"/>
          <w:color w:val="000000"/>
          <w:lang w:val="en"/>
        </w:rPr>
        <w:t xml:space="preserve">, staff or property must also be included. Staff and pupils </w:t>
      </w:r>
      <w:r w:rsidR="00301999" w:rsidRPr="006F407F">
        <w:rPr>
          <w:rFonts w:cs="Calibri"/>
          <w:color w:val="000000"/>
          <w:lang w:val="en"/>
        </w:rPr>
        <w:t>must be debriefed within 5 days; however preferably at the earliest possible opportunity.</w:t>
      </w:r>
      <w:r w:rsidRPr="006F407F">
        <w:rPr>
          <w:rFonts w:cs="Calibri"/>
          <w:color w:val="000000"/>
          <w:lang w:val="en"/>
        </w:rPr>
        <w:t xml:space="preserve"> </w:t>
      </w:r>
    </w:p>
    <w:p w14:paraId="00696B0F"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Parents, local authorities and any other significant people listed in contact management plan must be notified.</w:t>
      </w:r>
    </w:p>
    <w:p w14:paraId="673CE04F" w14:textId="77777777" w:rsidR="00301999" w:rsidRPr="006F407F" w:rsidRDefault="00301999" w:rsidP="00177A2F">
      <w:pPr>
        <w:autoSpaceDE w:val="0"/>
        <w:autoSpaceDN w:val="0"/>
        <w:adjustRightInd w:val="0"/>
        <w:rPr>
          <w:rFonts w:cs="Calibri"/>
          <w:color w:val="000000"/>
          <w:lang w:val="en"/>
        </w:rPr>
      </w:pPr>
    </w:p>
    <w:p w14:paraId="257629F1" w14:textId="77777777" w:rsidR="00177A2F" w:rsidRPr="006F407F" w:rsidRDefault="00177A2F" w:rsidP="00177A2F">
      <w:pPr>
        <w:autoSpaceDE w:val="0"/>
        <w:autoSpaceDN w:val="0"/>
        <w:adjustRightInd w:val="0"/>
        <w:rPr>
          <w:rFonts w:cs="Calibri"/>
          <w:b/>
          <w:bCs/>
          <w:color w:val="000000"/>
          <w:lang w:val="en"/>
        </w:rPr>
      </w:pPr>
    </w:p>
    <w:p w14:paraId="4133D25A"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6. Monitoring &amp; Review</w:t>
      </w:r>
    </w:p>
    <w:p w14:paraId="7C198B54"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Overall responsibility for the operation of the policy and procedure lies with the registered manager. The effectiveness of the policy and procedure will be formally reviewed and monitored as a minimum on a </w:t>
      </w:r>
      <w:proofErr w:type="gramStart"/>
      <w:r w:rsidRPr="006F407F">
        <w:rPr>
          <w:rFonts w:cs="Calibri"/>
          <w:color w:val="000000"/>
          <w:lang w:val="en"/>
        </w:rPr>
        <w:t>12 monthly</w:t>
      </w:r>
      <w:proofErr w:type="gramEnd"/>
      <w:r w:rsidRPr="006F407F">
        <w:rPr>
          <w:rFonts w:cs="Calibri"/>
          <w:color w:val="000000"/>
          <w:lang w:val="en"/>
        </w:rPr>
        <w:t xml:space="preserve"> basis, to ensure that it continues to reflect best practice and statutory legislation as appropriate.</w:t>
      </w:r>
    </w:p>
    <w:p w14:paraId="7B02FE0A" w14:textId="77777777" w:rsidR="00177A2F" w:rsidRPr="006F407F" w:rsidRDefault="00177A2F" w:rsidP="00177A2F">
      <w:pPr>
        <w:autoSpaceDE w:val="0"/>
        <w:autoSpaceDN w:val="0"/>
        <w:adjustRightInd w:val="0"/>
        <w:rPr>
          <w:rFonts w:cs="Calibri"/>
          <w:color w:val="000000"/>
          <w:lang w:val="en"/>
        </w:rPr>
      </w:pPr>
    </w:p>
    <w:p w14:paraId="3CD8AE75" w14:textId="77777777" w:rsidR="00A07DDB" w:rsidRDefault="00A07DDB" w:rsidP="00177A2F">
      <w:pPr>
        <w:autoSpaceDE w:val="0"/>
        <w:autoSpaceDN w:val="0"/>
        <w:adjustRightInd w:val="0"/>
        <w:rPr>
          <w:rFonts w:cs="Calibri"/>
          <w:b/>
          <w:bCs/>
          <w:color w:val="000000"/>
          <w:lang w:val="en"/>
        </w:rPr>
      </w:pPr>
    </w:p>
    <w:p w14:paraId="5FA99CD6" w14:textId="77777777" w:rsidR="00375FE7" w:rsidRDefault="00375FE7" w:rsidP="00177A2F">
      <w:pPr>
        <w:autoSpaceDE w:val="0"/>
        <w:autoSpaceDN w:val="0"/>
        <w:adjustRightInd w:val="0"/>
        <w:rPr>
          <w:rFonts w:cs="Calibri"/>
          <w:b/>
          <w:bCs/>
          <w:color w:val="000000"/>
          <w:lang w:val="en"/>
        </w:rPr>
      </w:pPr>
    </w:p>
    <w:p w14:paraId="08F2B1E2" w14:textId="77777777" w:rsidR="00375FE7" w:rsidRDefault="00375FE7" w:rsidP="00177A2F">
      <w:pPr>
        <w:autoSpaceDE w:val="0"/>
        <w:autoSpaceDN w:val="0"/>
        <w:adjustRightInd w:val="0"/>
        <w:rPr>
          <w:rFonts w:cs="Calibri"/>
          <w:b/>
          <w:bCs/>
          <w:color w:val="000000"/>
          <w:lang w:val="en"/>
        </w:rPr>
      </w:pPr>
    </w:p>
    <w:p w14:paraId="619EF368" w14:textId="77777777" w:rsidR="00375FE7" w:rsidRDefault="00375FE7" w:rsidP="00177A2F">
      <w:pPr>
        <w:autoSpaceDE w:val="0"/>
        <w:autoSpaceDN w:val="0"/>
        <w:adjustRightInd w:val="0"/>
        <w:rPr>
          <w:rFonts w:cs="Calibri"/>
          <w:b/>
          <w:bCs/>
          <w:color w:val="000000"/>
          <w:lang w:val="en"/>
        </w:rPr>
      </w:pPr>
    </w:p>
    <w:p w14:paraId="29ECC17D" w14:textId="77777777" w:rsidR="00375FE7" w:rsidRPr="006F407F" w:rsidRDefault="00375FE7" w:rsidP="00177A2F">
      <w:pPr>
        <w:autoSpaceDE w:val="0"/>
        <w:autoSpaceDN w:val="0"/>
        <w:adjustRightInd w:val="0"/>
        <w:rPr>
          <w:rFonts w:cs="Calibri"/>
          <w:b/>
          <w:bCs/>
          <w:color w:val="000000"/>
          <w:lang w:val="en"/>
        </w:rPr>
      </w:pPr>
    </w:p>
    <w:p w14:paraId="7AC790AE"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 xml:space="preserve">At </w:t>
      </w:r>
      <w:proofErr w:type="gramStart"/>
      <w:r w:rsidR="00571252">
        <w:rPr>
          <w:rFonts w:cs="Calibri"/>
          <w:b/>
          <w:bCs/>
          <w:color w:val="000000"/>
          <w:lang w:val="en"/>
        </w:rPr>
        <w:t>Lakeside</w:t>
      </w:r>
      <w:r w:rsidRPr="006F407F">
        <w:rPr>
          <w:rFonts w:cs="Calibri"/>
          <w:b/>
          <w:bCs/>
          <w:color w:val="000000"/>
          <w:lang w:val="en"/>
        </w:rPr>
        <w:t xml:space="preserve"> :</w:t>
      </w:r>
      <w:proofErr w:type="gramEnd"/>
    </w:p>
    <w:p w14:paraId="55064CDC" w14:textId="77777777" w:rsidR="00177A2F" w:rsidRPr="006F407F" w:rsidRDefault="00177A2F" w:rsidP="00177A2F">
      <w:pPr>
        <w:autoSpaceDE w:val="0"/>
        <w:autoSpaceDN w:val="0"/>
        <w:adjustRightInd w:val="0"/>
        <w:rPr>
          <w:rFonts w:cs="Calibri"/>
          <w:b/>
          <w:bCs/>
          <w:color w:val="000000"/>
          <w:lang w:val="en"/>
        </w:rPr>
      </w:pPr>
    </w:p>
    <w:p w14:paraId="6DBF7241"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Structure</w:t>
      </w:r>
    </w:p>
    <w:p w14:paraId="648F1BC0"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The importance of structure has long been recognised. It makes the world a more predictable, accessible and safer place. Structure can aid personal autonomy and independence by reducing dependence (e.g. prompting) on others. The environment and processes are modified to ensure each individual knows what is going to happen and what is expected of them. This can also aid the development of flexibility by reducing dependence on rigid routines. Structure plays to the strengths of a sense of order and preference for visual organisation commonly associated with the autistic spectrum.</w:t>
      </w:r>
    </w:p>
    <w:p w14:paraId="61288391" w14:textId="77777777" w:rsidR="00177A2F" w:rsidRPr="006F407F" w:rsidRDefault="00177A2F" w:rsidP="00177A2F">
      <w:pPr>
        <w:autoSpaceDE w:val="0"/>
        <w:autoSpaceDN w:val="0"/>
        <w:adjustRightInd w:val="0"/>
        <w:rPr>
          <w:rFonts w:cs="Calibri"/>
          <w:color w:val="000000"/>
          <w:lang w:val="en"/>
        </w:rPr>
      </w:pPr>
    </w:p>
    <w:p w14:paraId="6A4C4450"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Positive (approaches and expectations)</w:t>
      </w:r>
    </w:p>
    <w:p w14:paraId="0AE5ADD2"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It is important that a programme of sensitive but persistent intervention is in place to engage the individual </w:t>
      </w:r>
      <w:r w:rsidR="00FE217F">
        <w:rPr>
          <w:rFonts w:cs="Calibri"/>
          <w:color w:val="000000"/>
          <w:lang w:val="en"/>
        </w:rPr>
        <w:t>young person</w:t>
      </w:r>
      <w:r w:rsidRPr="006F407F">
        <w:rPr>
          <w:rFonts w:cs="Calibri"/>
          <w:color w:val="000000"/>
          <w:lang w:val="en"/>
        </w:rPr>
        <w:t xml:space="preserve">, </w:t>
      </w:r>
      <w:proofErr w:type="spellStart"/>
      <w:r w:rsidRPr="006F407F">
        <w:rPr>
          <w:rFonts w:cs="Calibri"/>
          <w:color w:val="000000"/>
          <w:lang w:val="en"/>
        </w:rPr>
        <w:t>minimise</w:t>
      </w:r>
      <w:proofErr w:type="spellEnd"/>
      <w:r w:rsidRPr="006F407F">
        <w:rPr>
          <w:rFonts w:cs="Calibri"/>
          <w:color w:val="000000"/>
          <w:lang w:val="en"/>
        </w:rPr>
        <w:t xml:space="preserve"> regression and discover and develop potential.</w:t>
      </w:r>
    </w:p>
    <w:p w14:paraId="284A1553"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In this respect it is important that expectations are high, but realistic, and based on careful assessment. This will include the strengths and individual needs of the </w:t>
      </w:r>
      <w:r w:rsidR="00FE217F">
        <w:rPr>
          <w:rFonts w:cs="Calibri"/>
          <w:color w:val="000000"/>
          <w:lang w:val="en"/>
        </w:rPr>
        <w:t>young person</w:t>
      </w:r>
      <w:r w:rsidRPr="006F407F">
        <w:rPr>
          <w:rFonts w:cs="Calibri"/>
          <w:color w:val="000000"/>
          <w:lang w:val="en"/>
        </w:rPr>
        <w:t>, their level of functioning and an assessment of the support they will need.</w:t>
      </w:r>
    </w:p>
    <w:p w14:paraId="3D20E84B"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We seek to establish and reinforce self-confidence and self-esteem by building on natural strengths, interest and abilities.</w:t>
      </w:r>
    </w:p>
    <w:p w14:paraId="327C689A"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Additionally, many people with learning disabilities may avoid new or potentially aversive experiences, but through the medium of structure and positive, sensitive, supportive rehearsal can reduce their level of anxiety, learn to tolerate and accept such experiences and develop new horizons and skills.</w:t>
      </w:r>
    </w:p>
    <w:p w14:paraId="69C5B03D" w14:textId="77777777" w:rsidR="00177A2F" w:rsidRPr="006F407F" w:rsidRDefault="00177A2F" w:rsidP="00177A2F">
      <w:pPr>
        <w:autoSpaceDE w:val="0"/>
        <w:autoSpaceDN w:val="0"/>
        <w:adjustRightInd w:val="0"/>
        <w:rPr>
          <w:rFonts w:cs="Calibri"/>
          <w:color w:val="000000"/>
          <w:lang w:val="en"/>
        </w:rPr>
      </w:pPr>
    </w:p>
    <w:p w14:paraId="6006FB43" w14:textId="77777777" w:rsidR="00177A2F" w:rsidRPr="006F407F" w:rsidRDefault="00177A2F" w:rsidP="00177A2F">
      <w:pPr>
        <w:autoSpaceDE w:val="0"/>
        <w:autoSpaceDN w:val="0"/>
        <w:adjustRightInd w:val="0"/>
        <w:rPr>
          <w:rFonts w:cs="Calibri"/>
          <w:color w:val="000000"/>
          <w:lang w:val="en"/>
        </w:rPr>
      </w:pPr>
    </w:p>
    <w:p w14:paraId="06E210C9" w14:textId="77777777" w:rsidR="00177A2F" w:rsidRPr="006F407F" w:rsidRDefault="00177A2F" w:rsidP="00177A2F">
      <w:pPr>
        <w:autoSpaceDE w:val="0"/>
        <w:autoSpaceDN w:val="0"/>
        <w:adjustRightInd w:val="0"/>
        <w:rPr>
          <w:rFonts w:cs="Calibri"/>
          <w:b/>
          <w:bCs/>
          <w:color w:val="000000"/>
          <w:lang w:val="en"/>
        </w:rPr>
      </w:pPr>
      <w:r w:rsidRPr="006F407F">
        <w:rPr>
          <w:rFonts w:cs="Calibri"/>
          <w:b/>
          <w:bCs/>
          <w:color w:val="000000"/>
          <w:lang w:val="en"/>
        </w:rPr>
        <w:t>Empathy</w:t>
      </w:r>
    </w:p>
    <w:p w14:paraId="29AAA186"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It is essential to see the world from the standpoint of the </w:t>
      </w:r>
      <w:r w:rsidR="00FE217F">
        <w:rPr>
          <w:rFonts w:cs="Calibri"/>
          <w:color w:val="000000"/>
          <w:lang w:val="en"/>
        </w:rPr>
        <w:t>young person</w:t>
      </w:r>
      <w:r w:rsidRPr="006F407F">
        <w:rPr>
          <w:rFonts w:cs="Calibri"/>
          <w:color w:val="000000"/>
          <w:lang w:val="en"/>
        </w:rPr>
        <w:t xml:space="preserve"> with learning disabilities. This is a key ingredient. We must begin from the position or perspective of the individual and gather insights about how they see and experience the world, knowing what it is that motivates or interests them but, importantly, what may also frighten, preoccupy or otherwise distress them.</w:t>
      </w:r>
    </w:p>
    <w:p w14:paraId="1203557E"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To make every effort to understand, respect and relate to the experience of the person with learning disability will underpin our attempts to develop communication and reduce anxiety. In this, the quality of the relationship between the person and supporter is of vital importance.</w:t>
      </w:r>
    </w:p>
    <w:p w14:paraId="24F38503" w14:textId="77777777" w:rsidR="00301999" w:rsidRPr="006F407F" w:rsidRDefault="00301999" w:rsidP="00177A2F">
      <w:pPr>
        <w:autoSpaceDE w:val="0"/>
        <w:autoSpaceDN w:val="0"/>
        <w:adjustRightInd w:val="0"/>
        <w:rPr>
          <w:rFonts w:cs="Calibri"/>
          <w:color w:val="000000"/>
          <w:lang w:val="en"/>
        </w:rPr>
      </w:pPr>
    </w:p>
    <w:p w14:paraId="2D428D72" w14:textId="77777777" w:rsidR="00177A2F" w:rsidRPr="006F407F" w:rsidRDefault="00177A2F" w:rsidP="00177A2F">
      <w:pPr>
        <w:autoSpaceDE w:val="0"/>
        <w:autoSpaceDN w:val="0"/>
        <w:adjustRightInd w:val="0"/>
        <w:rPr>
          <w:rFonts w:cs="Calibri"/>
          <w:color w:val="000000"/>
          <w:lang w:val="en"/>
        </w:rPr>
      </w:pPr>
      <w:r w:rsidRPr="006F407F">
        <w:rPr>
          <w:rFonts w:cs="Calibri"/>
          <w:color w:val="000000"/>
          <w:lang w:val="en"/>
        </w:rPr>
        <w:t xml:space="preserve">Effective supporters will be endowed with the personal attributes of calmness, predictability and good </w:t>
      </w:r>
      <w:proofErr w:type="spellStart"/>
      <w:r w:rsidRPr="006F407F">
        <w:rPr>
          <w:rFonts w:cs="Calibri"/>
          <w:color w:val="000000"/>
          <w:lang w:val="en"/>
        </w:rPr>
        <w:t>humour</w:t>
      </w:r>
      <w:proofErr w:type="spellEnd"/>
      <w:r w:rsidRPr="006F407F">
        <w:rPr>
          <w:rFonts w:cs="Calibri"/>
          <w:color w:val="000000"/>
          <w:lang w:val="en"/>
        </w:rPr>
        <w:t>, empathy and an analytical disposition.</w:t>
      </w:r>
    </w:p>
    <w:p w14:paraId="6D392195" w14:textId="77777777" w:rsidR="00921207" w:rsidRDefault="00921207" w:rsidP="00495BE8">
      <w:pPr>
        <w:autoSpaceDE w:val="0"/>
        <w:autoSpaceDN w:val="0"/>
        <w:adjustRightInd w:val="0"/>
        <w:rPr>
          <w:rFonts w:cs="Calibri"/>
          <w:lang w:val="en"/>
        </w:rPr>
      </w:pPr>
    </w:p>
    <w:p w14:paraId="43CA42CC" w14:textId="77777777" w:rsidR="005A3579" w:rsidRDefault="00AE53C3" w:rsidP="00495BE8">
      <w:pPr>
        <w:autoSpaceDE w:val="0"/>
        <w:autoSpaceDN w:val="0"/>
        <w:adjustRightInd w:val="0"/>
        <w:rPr>
          <w:rFonts w:cs="Calibri"/>
          <w:lang w:val="en"/>
        </w:rPr>
      </w:pPr>
      <w:r>
        <w:rPr>
          <w:noProof/>
        </w:rPr>
        <w:drawing>
          <wp:anchor distT="0" distB="0" distL="114300" distR="114300" simplePos="0" relativeHeight="251658240" behindDoc="1" locked="0" layoutInCell="1" allowOverlap="1" wp14:anchorId="2C7FAE7D" wp14:editId="3955C974">
            <wp:simplePos x="0" y="0"/>
            <wp:positionH relativeFrom="column">
              <wp:posOffset>4562475</wp:posOffset>
            </wp:positionH>
            <wp:positionV relativeFrom="paragraph">
              <wp:posOffset>43815</wp:posOffset>
            </wp:positionV>
            <wp:extent cx="1266825" cy="1266825"/>
            <wp:effectExtent l="0" t="0" r="0" b="0"/>
            <wp:wrapNone/>
            <wp:docPr id="4" name="Picture 4" descr="introduced-set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ntroduced-setti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154B7" w14:textId="77777777" w:rsidR="005A3579" w:rsidRDefault="005A3579" w:rsidP="00495BE8">
      <w:pPr>
        <w:autoSpaceDE w:val="0"/>
        <w:autoSpaceDN w:val="0"/>
        <w:adjustRightInd w:val="0"/>
        <w:rPr>
          <w:rFonts w:cs="Calibri"/>
          <w:lang w:val="en"/>
        </w:rPr>
      </w:pPr>
    </w:p>
    <w:p w14:paraId="33CBCAB2" w14:textId="77777777" w:rsidR="005A3579" w:rsidRDefault="005A3579" w:rsidP="00495BE8">
      <w:pPr>
        <w:autoSpaceDE w:val="0"/>
        <w:autoSpaceDN w:val="0"/>
        <w:adjustRightInd w:val="0"/>
        <w:rPr>
          <w:rFonts w:cs="Calibri"/>
          <w:lang w:val="en"/>
        </w:rPr>
      </w:pPr>
    </w:p>
    <w:p w14:paraId="2C2BDCD1" w14:textId="77777777" w:rsidR="005A3579" w:rsidRPr="006F407F" w:rsidRDefault="00AE53C3" w:rsidP="00495BE8">
      <w:pPr>
        <w:autoSpaceDE w:val="0"/>
        <w:autoSpaceDN w:val="0"/>
        <w:adjustRightInd w:val="0"/>
        <w:rPr>
          <w:rFonts w:cs="Calibri"/>
          <w:lang w:val="en"/>
        </w:rPr>
      </w:pPr>
      <w:r>
        <w:rPr>
          <w:noProof/>
        </w:rPr>
        <w:drawing>
          <wp:anchor distT="0" distB="0" distL="114300" distR="114300" simplePos="0" relativeHeight="251659264" behindDoc="1" locked="0" layoutInCell="1" allowOverlap="1" wp14:anchorId="2B1E2B07" wp14:editId="3F6574C0">
            <wp:simplePos x="0" y="0"/>
            <wp:positionH relativeFrom="column">
              <wp:posOffset>0</wp:posOffset>
            </wp:positionH>
            <wp:positionV relativeFrom="paragraph">
              <wp:posOffset>247650</wp:posOffset>
            </wp:positionV>
            <wp:extent cx="2600325" cy="504825"/>
            <wp:effectExtent l="0" t="0" r="0" b="0"/>
            <wp:wrapNone/>
            <wp:docPr id="5" name="Picture 5" descr="RR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RRN log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323CAEFC" wp14:editId="5D11CD17">
            <wp:simplePos x="0" y="0"/>
            <wp:positionH relativeFrom="column">
              <wp:posOffset>0</wp:posOffset>
            </wp:positionH>
            <wp:positionV relativeFrom="paragraph">
              <wp:posOffset>6899275</wp:posOffset>
            </wp:positionV>
            <wp:extent cx="2790825" cy="546735"/>
            <wp:effectExtent l="0" t="0" r="0" b="0"/>
            <wp:wrapNone/>
            <wp:docPr id="3" name="Picture 3" descr="RR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RRN log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0EF5D981" wp14:editId="08A5DDCB">
            <wp:simplePos x="0" y="0"/>
            <wp:positionH relativeFrom="column">
              <wp:posOffset>4562475</wp:posOffset>
            </wp:positionH>
            <wp:positionV relativeFrom="paragraph">
              <wp:posOffset>6179185</wp:posOffset>
            </wp:positionV>
            <wp:extent cx="1266825" cy="1266825"/>
            <wp:effectExtent l="0" t="0" r="0" b="0"/>
            <wp:wrapNone/>
            <wp:docPr id="2" name="Picture 2" descr="introduced-set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troduced-settin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A3579" w:rsidRPr="006F407F" w:rsidSect="00DE0D21">
      <w:footerReference w:type="even" r:id="rId10"/>
      <w:footerReference w:type="default" r:id="rId11"/>
      <w:pgSz w:w="11900" w:h="16840"/>
      <w:pgMar w:top="899" w:right="1800" w:bottom="1440" w:left="126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45E8E" w14:textId="77777777" w:rsidR="008463FF" w:rsidRDefault="008463FF">
      <w:r>
        <w:separator/>
      </w:r>
    </w:p>
  </w:endnote>
  <w:endnote w:type="continuationSeparator" w:id="0">
    <w:p w14:paraId="21E6BC4D" w14:textId="77777777" w:rsidR="008463FF" w:rsidRDefault="0084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3318" w14:textId="77777777" w:rsidR="005B0E8C" w:rsidRDefault="005B0E8C" w:rsidP="00D40F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9804CD" w14:textId="77777777" w:rsidR="005B0E8C" w:rsidRDefault="005B0E8C" w:rsidP="005D1F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1CC1" w14:textId="77777777" w:rsidR="005B0E8C" w:rsidRDefault="005B0E8C" w:rsidP="00D40F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723C">
      <w:rPr>
        <w:rStyle w:val="PageNumber"/>
        <w:noProof/>
      </w:rPr>
      <w:t>12</w:t>
    </w:r>
    <w:r>
      <w:rPr>
        <w:rStyle w:val="PageNumber"/>
      </w:rPr>
      <w:fldChar w:fldCharType="end"/>
    </w:r>
  </w:p>
  <w:p w14:paraId="23B0D1CF" w14:textId="77777777" w:rsidR="005B0E8C" w:rsidRDefault="005B0E8C" w:rsidP="005D1F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77AC8" w14:textId="77777777" w:rsidR="008463FF" w:rsidRDefault="008463FF">
      <w:r>
        <w:separator/>
      </w:r>
    </w:p>
  </w:footnote>
  <w:footnote w:type="continuationSeparator" w:id="0">
    <w:p w14:paraId="4FC692B9" w14:textId="77777777" w:rsidR="008463FF" w:rsidRDefault="008463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9CBEA7C0"/>
    <w:lvl w:ilvl="0">
      <w:numFmt w:val="bullet"/>
      <w:lvlText w:val="*"/>
      <w:lvlJc w:val="left"/>
    </w:lvl>
  </w:abstractNum>
  <w:abstractNum w:abstractNumId="1" w15:restartNumberingAfterBreak="0">
    <w:nsid w:val="01A13E6F"/>
    <w:multiLevelType w:val="hybridMultilevel"/>
    <w:tmpl w:val="4710BC72"/>
    <w:lvl w:ilvl="0" w:tplc="08090001">
      <w:start w:val="1"/>
      <w:numFmt w:val="bullet"/>
      <w:lvlText w:val=""/>
      <w:lvlJc w:val="left"/>
      <w:pPr>
        <w:tabs>
          <w:tab w:val="num" w:pos="720"/>
        </w:tabs>
        <w:ind w:left="720" w:hanging="360"/>
      </w:pPr>
      <w:rPr>
        <w:rFonts w:ascii="Symbol" w:hAnsi="Symbol" w:hint="default"/>
      </w:rPr>
    </w:lvl>
    <w:lvl w:ilvl="1" w:tplc="FF167946">
      <w:numFmt w:val="bullet"/>
      <w:lvlText w:val="-"/>
      <w:lvlJc w:val="left"/>
      <w:pPr>
        <w:tabs>
          <w:tab w:val="num" w:pos="1140"/>
        </w:tabs>
        <w:ind w:left="1140" w:hanging="360"/>
      </w:pPr>
      <w:rPr>
        <w:rFonts w:ascii="Arial" w:eastAsia="Times New Roman" w:hAnsi="Arial" w:cs="Arial"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2" w15:restartNumberingAfterBreak="0">
    <w:nsid w:val="050C3CD9"/>
    <w:multiLevelType w:val="hybridMultilevel"/>
    <w:tmpl w:val="259C4B5C"/>
    <w:lvl w:ilvl="0" w:tplc="FF167946">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D3C2C"/>
    <w:multiLevelType w:val="hybridMultilevel"/>
    <w:tmpl w:val="4FB40298"/>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212D02F1"/>
    <w:multiLevelType w:val="hybridMultilevel"/>
    <w:tmpl w:val="AA76E8B0"/>
    <w:lvl w:ilvl="0" w:tplc="FF167946">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21FB5284"/>
    <w:multiLevelType w:val="hybridMultilevel"/>
    <w:tmpl w:val="9D2E6A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B6657A"/>
    <w:multiLevelType w:val="hybridMultilevel"/>
    <w:tmpl w:val="952074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43067E"/>
    <w:multiLevelType w:val="hybridMultilevel"/>
    <w:tmpl w:val="8B629C9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8322720"/>
    <w:multiLevelType w:val="hybridMultilevel"/>
    <w:tmpl w:val="488457A6"/>
    <w:lvl w:ilvl="0" w:tplc="FF167946">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9" w15:restartNumberingAfterBreak="0">
    <w:nsid w:val="416E61DE"/>
    <w:multiLevelType w:val="hybridMultilevel"/>
    <w:tmpl w:val="89BA087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41510ED"/>
    <w:multiLevelType w:val="hybridMultilevel"/>
    <w:tmpl w:val="033A1032"/>
    <w:lvl w:ilvl="0" w:tplc="08090001">
      <w:start w:val="1"/>
      <w:numFmt w:val="bullet"/>
      <w:lvlText w:val=""/>
      <w:lvlJc w:val="left"/>
      <w:pPr>
        <w:tabs>
          <w:tab w:val="num" w:pos="720"/>
        </w:tabs>
        <w:ind w:left="720" w:hanging="360"/>
      </w:pPr>
      <w:rPr>
        <w:rFonts w:ascii="Symbol" w:hAnsi="Symbol" w:hint="default"/>
      </w:rPr>
    </w:lvl>
    <w:lvl w:ilvl="1" w:tplc="FF167946">
      <w:numFmt w:val="bullet"/>
      <w:lvlText w:val="-"/>
      <w:lvlJc w:val="left"/>
      <w:pPr>
        <w:tabs>
          <w:tab w:val="num" w:pos="1140"/>
        </w:tabs>
        <w:ind w:left="1140" w:hanging="360"/>
      </w:pPr>
      <w:rPr>
        <w:rFonts w:ascii="Arial" w:eastAsia="Times New Roman" w:hAnsi="Arial" w:cs="Arial"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1" w15:restartNumberingAfterBreak="0">
    <w:nsid w:val="44D449D5"/>
    <w:multiLevelType w:val="hybridMultilevel"/>
    <w:tmpl w:val="6964B02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4B19382E"/>
    <w:multiLevelType w:val="hybridMultilevel"/>
    <w:tmpl w:val="56A20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1516F0"/>
    <w:multiLevelType w:val="hybridMultilevel"/>
    <w:tmpl w:val="6B6C979C"/>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685247"/>
    <w:multiLevelType w:val="hybridMultilevel"/>
    <w:tmpl w:val="8B9AF40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58C94F77"/>
    <w:multiLevelType w:val="hybridMultilevel"/>
    <w:tmpl w:val="D7EC3AA0"/>
    <w:lvl w:ilvl="0" w:tplc="FF167946">
      <w:numFmt w:val="bullet"/>
      <w:lvlText w:val="-"/>
      <w:lvlJc w:val="left"/>
      <w:pPr>
        <w:tabs>
          <w:tab w:val="num" w:pos="420"/>
        </w:tabs>
        <w:ind w:left="420" w:hanging="360"/>
      </w:pPr>
      <w:rPr>
        <w:rFonts w:ascii="Arial" w:eastAsia="Times New Roman" w:hAnsi="Arial" w:cs="Arial" w:hint="default"/>
      </w:rPr>
    </w:lvl>
    <w:lvl w:ilvl="1" w:tplc="08090003" w:tentative="1">
      <w:start w:val="1"/>
      <w:numFmt w:val="bullet"/>
      <w:lvlText w:val="o"/>
      <w:lvlJc w:val="left"/>
      <w:pPr>
        <w:tabs>
          <w:tab w:val="num" w:pos="1140"/>
        </w:tabs>
        <w:ind w:left="1140" w:hanging="360"/>
      </w:pPr>
      <w:rPr>
        <w:rFonts w:ascii="Courier New" w:hAnsi="Courier New" w:cs="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cs="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cs="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16" w15:restartNumberingAfterBreak="0">
    <w:nsid w:val="5D37537A"/>
    <w:multiLevelType w:val="hybridMultilevel"/>
    <w:tmpl w:val="6990539A"/>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D033D6"/>
    <w:multiLevelType w:val="multilevel"/>
    <w:tmpl w:val="CCAC604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63521E6D"/>
    <w:multiLevelType w:val="multilevel"/>
    <w:tmpl w:val="488457A6"/>
    <w:lvl w:ilvl="0">
      <w:numFmt w:val="bullet"/>
      <w:lvlText w:val="-"/>
      <w:lvlJc w:val="left"/>
      <w:pPr>
        <w:tabs>
          <w:tab w:val="num" w:pos="420"/>
        </w:tabs>
        <w:ind w:left="420" w:hanging="360"/>
      </w:pPr>
      <w:rPr>
        <w:rFonts w:ascii="Arial" w:eastAsia="Times New Roman" w:hAnsi="Arial" w:cs="Arial" w:hint="default"/>
      </w:rPr>
    </w:lvl>
    <w:lvl w:ilvl="1">
      <w:start w:val="1"/>
      <w:numFmt w:val="bullet"/>
      <w:lvlText w:val="o"/>
      <w:lvlJc w:val="left"/>
      <w:pPr>
        <w:tabs>
          <w:tab w:val="num" w:pos="1140"/>
        </w:tabs>
        <w:ind w:left="1140" w:hanging="360"/>
      </w:pPr>
      <w:rPr>
        <w:rFonts w:ascii="Courier New" w:hAnsi="Courier New" w:cs="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19" w15:restartNumberingAfterBreak="0">
    <w:nsid w:val="64AB3F76"/>
    <w:multiLevelType w:val="hybridMultilevel"/>
    <w:tmpl w:val="AEF8CB66"/>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4171EC"/>
    <w:multiLevelType w:val="hybridMultilevel"/>
    <w:tmpl w:val="820C6B94"/>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753416F9"/>
    <w:multiLevelType w:val="hybridMultilevel"/>
    <w:tmpl w:val="9AAAE95A"/>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DE63598"/>
    <w:multiLevelType w:val="multilevel"/>
    <w:tmpl w:val="4710BC72"/>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140"/>
        </w:tabs>
        <w:ind w:left="1140" w:hanging="360"/>
      </w:pPr>
      <w:rPr>
        <w:rFonts w:ascii="Arial" w:eastAsia="Times New Roman" w:hAnsi="Arial" w:cs="Arial"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3"/>
  </w:num>
  <w:num w:numId="3">
    <w:abstractNumId w:val="19"/>
  </w:num>
  <w:num w:numId="4">
    <w:abstractNumId w:val="16"/>
  </w:num>
  <w:num w:numId="5">
    <w:abstractNumId w:val="21"/>
  </w:num>
  <w:num w:numId="6">
    <w:abstractNumId w:val="5"/>
  </w:num>
  <w:num w:numId="7">
    <w:abstractNumId w:val="15"/>
  </w:num>
  <w:num w:numId="8">
    <w:abstractNumId w:val="2"/>
  </w:num>
  <w:num w:numId="9">
    <w:abstractNumId w:val="8"/>
  </w:num>
  <w:num w:numId="10">
    <w:abstractNumId w:val="18"/>
  </w:num>
  <w:num w:numId="11">
    <w:abstractNumId w:val="1"/>
  </w:num>
  <w:num w:numId="12">
    <w:abstractNumId w:val="4"/>
  </w:num>
  <w:num w:numId="13">
    <w:abstractNumId w:val="22"/>
  </w:num>
  <w:num w:numId="14">
    <w:abstractNumId w:val="10"/>
  </w:num>
  <w:num w:numId="15">
    <w:abstractNumId w:val="11"/>
  </w:num>
  <w:num w:numId="16">
    <w:abstractNumId w:val="14"/>
  </w:num>
  <w:num w:numId="17">
    <w:abstractNumId w:val="7"/>
  </w:num>
  <w:num w:numId="18">
    <w:abstractNumId w:val="6"/>
  </w:num>
  <w:num w:numId="19">
    <w:abstractNumId w:val="12"/>
  </w:num>
  <w:num w:numId="20">
    <w:abstractNumId w:val="20"/>
  </w:num>
  <w:num w:numId="21">
    <w:abstractNumId w:val="9"/>
  </w:num>
  <w:num w:numId="22">
    <w:abstractNumId w:val="1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FDE"/>
    <w:rsid w:val="00003F2D"/>
    <w:rsid w:val="00024F87"/>
    <w:rsid w:val="00052D5A"/>
    <w:rsid w:val="00082015"/>
    <w:rsid w:val="00087D47"/>
    <w:rsid w:val="000D4636"/>
    <w:rsid w:val="000E61E5"/>
    <w:rsid w:val="00161178"/>
    <w:rsid w:val="00177A2F"/>
    <w:rsid w:val="00222B3A"/>
    <w:rsid w:val="002350CB"/>
    <w:rsid w:val="002F4B57"/>
    <w:rsid w:val="002F7301"/>
    <w:rsid w:val="00301999"/>
    <w:rsid w:val="00370E71"/>
    <w:rsid w:val="00375FE7"/>
    <w:rsid w:val="003A4461"/>
    <w:rsid w:val="003C723C"/>
    <w:rsid w:val="004130C8"/>
    <w:rsid w:val="004450CD"/>
    <w:rsid w:val="00495BE8"/>
    <w:rsid w:val="004E662C"/>
    <w:rsid w:val="005438D8"/>
    <w:rsid w:val="005618EA"/>
    <w:rsid w:val="00571252"/>
    <w:rsid w:val="005A3579"/>
    <w:rsid w:val="005B0E8C"/>
    <w:rsid w:val="005D1FDE"/>
    <w:rsid w:val="00641067"/>
    <w:rsid w:val="00655D74"/>
    <w:rsid w:val="00686D56"/>
    <w:rsid w:val="006A7FBA"/>
    <w:rsid w:val="006B0C3F"/>
    <w:rsid w:val="006F407F"/>
    <w:rsid w:val="00735A2E"/>
    <w:rsid w:val="007D69A9"/>
    <w:rsid w:val="007F3D96"/>
    <w:rsid w:val="00812718"/>
    <w:rsid w:val="008463FF"/>
    <w:rsid w:val="008C38C0"/>
    <w:rsid w:val="00921207"/>
    <w:rsid w:val="009E16D1"/>
    <w:rsid w:val="00A07DDB"/>
    <w:rsid w:val="00A64C7C"/>
    <w:rsid w:val="00A96FFC"/>
    <w:rsid w:val="00AB1C4F"/>
    <w:rsid w:val="00AD1EB0"/>
    <w:rsid w:val="00AE53C3"/>
    <w:rsid w:val="00B1428D"/>
    <w:rsid w:val="00B31945"/>
    <w:rsid w:val="00B33487"/>
    <w:rsid w:val="00BF0247"/>
    <w:rsid w:val="00C819D2"/>
    <w:rsid w:val="00CC0439"/>
    <w:rsid w:val="00CC4B3D"/>
    <w:rsid w:val="00D40FF5"/>
    <w:rsid w:val="00D70004"/>
    <w:rsid w:val="00DE0D21"/>
    <w:rsid w:val="00DF7DFD"/>
    <w:rsid w:val="00E05E48"/>
    <w:rsid w:val="00E23948"/>
    <w:rsid w:val="00E93D09"/>
    <w:rsid w:val="00EC2A49"/>
    <w:rsid w:val="00F63E74"/>
    <w:rsid w:val="00FE2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1A19AD"/>
  <w15:chartTrackingRefBased/>
  <w15:docId w15:val="{D7859C8E-E099-3B48-AF84-09D70005A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1FDE"/>
    <w:rPr>
      <w:rFonts w:ascii="Calibri" w:hAnsi="Calibri"/>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D1FDE"/>
    <w:pPr>
      <w:tabs>
        <w:tab w:val="center" w:pos="4153"/>
        <w:tab w:val="right" w:pos="8306"/>
      </w:tabs>
    </w:pPr>
  </w:style>
  <w:style w:type="character" w:styleId="PageNumber">
    <w:name w:val="page number"/>
    <w:basedOn w:val="DefaultParagraphFont"/>
    <w:rsid w:val="005D1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3828</Words>
  <Characters>21820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Department relevant image</vt:lpstr>
    </vt:vector>
  </TitlesOfParts>
  <Company/>
  <LinksUpToDate>false</LinksUpToDate>
  <CharactersWithSpaces>25597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relevant image</dc:title>
  <dc:subject/>
  <dc:creator>fjwinslow</dc:creator>
  <cp:keywords/>
  <dc:description/>
  <cp:lastModifiedBy>Head of Communications</cp:lastModifiedBy>
  <cp:revision>2</cp:revision>
  <cp:lastPrinted>2019-07-11T10:12:00Z</cp:lastPrinted>
  <dcterms:created xsi:type="dcterms:W3CDTF">2019-07-11T15:49:00Z</dcterms:created>
  <dcterms:modified xsi:type="dcterms:W3CDTF">2019-07-11T15:49:00Z</dcterms:modified>
</cp:coreProperties>
</file>